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D23C0">
        <w:rPr>
          <w:rFonts w:ascii="Arial" w:hAnsi="Arial" w:cs="Arial"/>
          <w:b/>
          <w:sz w:val="28"/>
          <w:szCs w:val="28"/>
        </w:rPr>
        <w:t xml:space="preserve"> sobre a revitalização da iluminação do Bosque Chico Mendes.</w:t>
      </w:r>
    </w:p>
    <w:p w:rsidR="00636539" w:rsidRPr="00636539" w:rsidRDefault="004D23C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DAA6C2" wp14:editId="1C3C4C27">
            <wp:simplePos x="0" y="0"/>
            <wp:positionH relativeFrom="column">
              <wp:posOffset>3697605</wp:posOffset>
            </wp:positionH>
            <wp:positionV relativeFrom="paragraph">
              <wp:posOffset>294005</wp:posOffset>
            </wp:positionV>
            <wp:extent cx="2131060" cy="3049905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9E0E3F" w:rsidRDefault="00BB37B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1578B5" w:rsidRDefault="001578B5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23C0" w:rsidRDefault="004D23C0" w:rsidP="00985F51">
      <w:pPr>
        <w:tabs>
          <w:tab w:val="left" w:pos="2717"/>
        </w:tabs>
        <w:spacing w:line="360" w:lineRule="auto"/>
        <w:ind w:firstLine="21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86D886" wp14:editId="712D4D91">
            <wp:simplePos x="0" y="0"/>
            <wp:positionH relativeFrom="column">
              <wp:posOffset>3671570</wp:posOffset>
            </wp:positionH>
            <wp:positionV relativeFrom="paragraph">
              <wp:posOffset>2185035</wp:posOffset>
            </wp:positionV>
            <wp:extent cx="2162810" cy="3034665"/>
            <wp:effectExtent l="0" t="0" r="889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8B5">
        <w:rPr>
          <w:rFonts w:ascii="Arial" w:hAnsi="Arial" w:cs="Arial"/>
          <w:sz w:val="28"/>
          <w:szCs w:val="28"/>
        </w:rPr>
        <w:t xml:space="preserve">Considerando </w:t>
      </w:r>
      <w:r>
        <w:rPr>
          <w:rFonts w:ascii="Arial" w:hAnsi="Arial" w:cs="Arial"/>
          <w:sz w:val="28"/>
          <w:szCs w:val="28"/>
        </w:rPr>
        <w:t>resposta ao requerimento 201/2020 de fevereiro de 2020, onde a Administração Municipal informa que não foi possível a revitalização da iluminação do Bosque Chico Mendes em virtude do roubo de fios</w:t>
      </w:r>
      <w:r w:rsidR="00985F51">
        <w:rPr>
          <w:rFonts w:ascii="Arial" w:hAnsi="Arial" w:cs="Arial"/>
          <w:sz w:val="28"/>
          <w:szCs w:val="28"/>
        </w:rPr>
        <w:t xml:space="preserve"> do local, conforme “</w:t>
      </w:r>
      <w:proofErr w:type="spellStart"/>
      <w:r w:rsidR="00985F51">
        <w:rPr>
          <w:rFonts w:ascii="Arial" w:hAnsi="Arial" w:cs="Arial"/>
          <w:sz w:val="28"/>
          <w:szCs w:val="28"/>
        </w:rPr>
        <w:t>print</w:t>
      </w:r>
      <w:proofErr w:type="spellEnd"/>
      <w:r w:rsidR="00985F51">
        <w:rPr>
          <w:rFonts w:ascii="Arial" w:hAnsi="Arial" w:cs="Arial"/>
          <w:sz w:val="28"/>
          <w:szCs w:val="28"/>
        </w:rPr>
        <w:t>” aqui colocado;</w:t>
      </w:r>
    </w:p>
    <w:p w:rsidR="004D23C0" w:rsidRDefault="004D23C0" w:rsidP="004D23C0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Considerando</w:t>
      </w:r>
      <w:r w:rsidR="004D23C0">
        <w:rPr>
          <w:rFonts w:ascii="Arial" w:hAnsi="Arial" w:cs="Arial"/>
          <w:sz w:val="28"/>
          <w:szCs w:val="28"/>
        </w:rPr>
        <w:t xml:space="preserve"> que este vereador já cobrou e</w:t>
      </w:r>
      <w:r>
        <w:rPr>
          <w:rFonts w:ascii="Arial" w:hAnsi="Arial" w:cs="Arial"/>
          <w:sz w:val="28"/>
          <w:szCs w:val="28"/>
        </w:rPr>
        <w:t xml:space="preserve"> questionou em ocasiões anteriores a revitalização adequada do espaço, bem como a instalação adequada de iluminação pública, até o momento infrutífera; </w:t>
      </w:r>
      <w:r w:rsidR="001578B5">
        <w:rPr>
          <w:rFonts w:ascii="Arial" w:hAnsi="Arial" w:cs="Arial"/>
          <w:sz w:val="28"/>
          <w:szCs w:val="28"/>
        </w:rPr>
        <w:t xml:space="preserve">segurança pública no período noturno, período em que a população encontra-se mais vulnerável; </w:t>
      </w: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A49AB" w:rsidRDefault="00985F51" w:rsidP="00985F51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Administração Municipal adotou as providências a respeito da revitalização da iluminação da praça pública, nos postes de iluminação convencional, e também nos postes internos do espaço?</w:t>
      </w:r>
    </w:p>
    <w:p w:rsidR="00985F51" w:rsidRDefault="00985F51" w:rsidP="00985F51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qual o andamento e qual o prazo para solução da questão?</w:t>
      </w:r>
    </w:p>
    <w:p w:rsidR="00985F51" w:rsidRDefault="00985F51" w:rsidP="00985F51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não, justificar.</w:t>
      </w:r>
    </w:p>
    <w:p w:rsidR="00985F51" w:rsidRPr="00985F51" w:rsidRDefault="00985F51" w:rsidP="00985F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1224-ADD2-446E-BC2E-737D1333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2020-06-09T20:22:00Z</cp:lastPrinted>
  <dcterms:created xsi:type="dcterms:W3CDTF">2020-06-09T20:24:00Z</dcterms:created>
  <dcterms:modified xsi:type="dcterms:W3CDTF">2020-06-09T20:24:00Z</dcterms:modified>
</cp:coreProperties>
</file>