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F" w:rsidRDefault="00C63BCF" w:rsidP="00C63BC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63BCF" w:rsidRPr="008B31EF" w:rsidRDefault="00C20089" w:rsidP="00C20089">
      <w:pPr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                          </w:t>
      </w:r>
      <w:r w:rsidR="00C63BCF"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</w:p>
    <w:p w:rsidR="00C63BCF" w:rsidRDefault="00C63BCF" w:rsidP="00C63BC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63BCF" w:rsidRDefault="00C63BCF" w:rsidP="00C63BC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63BCF" w:rsidRDefault="00C63BCF" w:rsidP="00C63BC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63BCF" w:rsidRDefault="00C63BCF" w:rsidP="00C63BCF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63BCF" w:rsidRPr="00297674" w:rsidRDefault="00C63BCF" w:rsidP="00C63BCF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297674">
        <w:rPr>
          <w:rFonts w:ascii="Century Gothic" w:hAnsi="Century Gothic" w:cs="Andalus"/>
          <w:b/>
          <w:color w:val="000000"/>
          <w:sz w:val="20"/>
        </w:rPr>
        <w:t>Solicita</w:t>
      </w:r>
      <w:r w:rsidRPr="00297674">
        <w:rPr>
          <w:rFonts w:ascii="Century Gothic" w:hAnsi="Century Gothic" w:cs="Andalus"/>
          <w:b/>
          <w:sz w:val="20"/>
        </w:rPr>
        <w:t xml:space="preserve"> </w:t>
      </w:r>
      <w:r>
        <w:rPr>
          <w:rFonts w:ascii="Century Gothic" w:hAnsi="Century Gothic" w:cs="Andalus"/>
          <w:b/>
          <w:sz w:val="20"/>
        </w:rPr>
        <w:t>que a Prefeitura tome as providências necessárias para a remoção de carros aband</w:t>
      </w:r>
      <w:r w:rsidR="00C20089">
        <w:rPr>
          <w:rFonts w:ascii="Century Gothic" w:hAnsi="Century Gothic" w:cs="Andalus"/>
          <w:b/>
          <w:sz w:val="20"/>
        </w:rPr>
        <w:t>onados na cidade de Valinhos.</w:t>
      </w:r>
    </w:p>
    <w:p w:rsidR="00C63BCF" w:rsidRDefault="00C63BCF" w:rsidP="00C63BCF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C63BCF" w:rsidRPr="009A0294" w:rsidRDefault="00C63BCF" w:rsidP="00C63BCF">
      <w:pPr>
        <w:ind w:left="4196"/>
        <w:jc w:val="both"/>
        <w:rPr>
          <w:rFonts w:ascii="Century Gothic" w:hAnsi="Century Gothic" w:cs="Andalus"/>
          <w:sz w:val="20"/>
        </w:rPr>
      </w:pPr>
    </w:p>
    <w:p w:rsidR="00C63BCF" w:rsidRPr="00A211A8" w:rsidRDefault="00C63BCF" w:rsidP="00C63BCF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A211A8">
        <w:rPr>
          <w:rFonts w:ascii="Andalus" w:hAnsi="Andalus" w:cs="Andalus"/>
          <w:sz w:val="28"/>
          <w:szCs w:val="28"/>
        </w:rPr>
        <w:t>Senhor Presidente:</w:t>
      </w:r>
    </w:p>
    <w:p w:rsidR="00C63BCF" w:rsidRPr="00D51076" w:rsidRDefault="00C63BCF" w:rsidP="00C63BCF">
      <w:pPr>
        <w:spacing w:after="120"/>
        <w:contextualSpacing/>
        <w:rPr>
          <w:rFonts w:ascii="Andalus" w:hAnsi="Andalus" w:cs="Andalus"/>
          <w:szCs w:val="24"/>
        </w:rPr>
      </w:pPr>
    </w:p>
    <w:p w:rsidR="00C63BCF" w:rsidRPr="00A211A8" w:rsidRDefault="00C63BCF" w:rsidP="00C63BCF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 w:rsidRPr="00A211A8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C63BCF" w:rsidRDefault="00C63BCF" w:rsidP="00C63BC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63BCF" w:rsidRPr="00A70517" w:rsidRDefault="00C63BCF" w:rsidP="00C63BC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63BCF" w:rsidRPr="00C63BCF" w:rsidRDefault="00C63BCF" w:rsidP="00C63BCF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A70517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C63BCF">
        <w:rPr>
          <w:rFonts w:ascii="Andalus" w:hAnsi="Andalus" w:cs="Andalus"/>
          <w:b/>
          <w:sz w:val="28"/>
          <w:szCs w:val="28"/>
        </w:rPr>
        <w:t>“</w:t>
      </w:r>
      <w:r w:rsidRPr="00C63BCF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C63BCF">
        <w:rPr>
          <w:rFonts w:ascii="Andalus" w:hAnsi="Andalus" w:cs="Andalus"/>
          <w:b/>
          <w:sz w:val="28"/>
          <w:szCs w:val="28"/>
        </w:rPr>
        <w:t xml:space="preserve"> que a Prefeitura tome as providências necessárias para a remoção de carros aban</w:t>
      </w:r>
      <w:r w:rsidR="00C20089">
        <w:rPr>
          <w:rFonts w:ascii="Andalus" w:hAnsi="Andalus" w:cs="Andalus"/>
          <w:b/>
          <w:sz w:val="28"/>
          <w:szCs w:val="28"/>
        </w:rPr>
        <w:t>donados na cidade de Valinhos</w:t>
      </w:r>
      <w:r w:rsidRPr="00C63BCF">
        <w:rPr>
          <w:rFonts w:ascii="Andalus" w:hAnsi="Andalus" w:cs="Andalus"/>
          <w:b/>
          <w:sz w:val="28"/>
          <w:szCs w:val="28"/>
        </w:rPr>
        <w:t>.</w:t>
      </w:r>
      <w:r w:rsidRPr="00C63BCF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C63BCF" w:rsidRDefault="00C63BCF" w:rsidP="00C63BCF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C63BCF" w:rsidRDefault="00C63BCF" w:rsidP="00C63BCF">
      <w:pPr>
        <w:contextualSpacing/>
        <w:jc w:val="both"/>
        <w:rPr>
          <w:rFonts w:ascii="Andalus" w:hAnsi="Andalus" w:cs="Andalus"/>
          <w:b/>
          <w:sz w:val="10"/>
          <w:szCs w:val="10"/>
        </w:rPr>
      </w:pPr>
      <w:r>
        <w:rPr>
          <w:rFonts w:ascii="Andalus" w:hAnsi="Andalus" w:cs="Andalus"/>
          <w:b/>
          <w:sz w:val="10"/>
          <w:szCs w:val="10"/>
        </w:rPr>
        <w:t>,</w:t>
      </w:r>
    </w:p>
    <w:p w:rsidR="00C63BCF" w:rsidRPr="00083C4C" w:rsidRDefault="00C63BCF" w:rsidP="00C63BCF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C63BCF" w:rsidRPr="00D51076" w:rsidRDefault="00C63BCF" w:rsidP="00C63BCF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C63BCF" w:rsidRPr="00D51076" w:rsidRDefault="00C63BCF" w:rsidP="00C63BCF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C63BCF" w:rsidRPr="00D51076" w:rsidRDefault="00C63BCF" w:rsidP="00C63BCF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C63BCF" w:rsidRPr="00A211A8" w:rsidRDefault="00C63BCF" w:rsidP="00C63BCF">
      <w:pPr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Eliminação de possíveis focos de mosquitos e outros insetos. Manutenção das ruas limpas e desimpedidas para estacionamento e trânsito de carros e pessoas. Quanto antes ocorrer a remoção, maior o índice de reciclagem das peças.</w:t>
      </w:r>
    </w:p>
    <w:p w:rsidR="00C63BCF" w:rsidRPr="00D51076" w:rsidRDefault="00C63BCF" w:rsidP="00C63BCF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C63BCF" w:rsidRPr="00D51076" w:rsidRDefault="00C63BCF" w:rsidP="00C63BCF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C63BCF" w:rsidRPr="00A211A8" w:rsidRDefault="00C63BCF" w:rsidP="00C63BC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 xml:space="preserve">   </w:t>
      </w:r>
      <w:r w:rsidR="00C20089">
        <w:rPr>
          <w:rFonts w:ascii="Andalus" w:hAnsi="Andalus" w:cs="Andalus"/>
          <w:sz w:val="28"/>
          <w:szCs w:val="28"/>
        </w:rPr>
        <w:t>Valinhos, em 05 de junho de 2020.</w:t>
      </w:r>
      <w:bookmarkStart w:id="0" w:name="_GoBack"/>
      <w:bookmarkEnd w:id="0"/>
    </w:p>
    <w:p w:rsidR="00C63BCF" w:rsidRPr="00D51076" w:rsidRDefault="00C63BCF" w:rsidP="00C63BCF">
      <w:pPr>
        <w:contextualSpacing/>
        <w:jc w:val="both"/>
        <w:rPr>
          <w:rFonts w:ascii="Andalus" w:hAnsi="Andalus" w:cs="Andalus"/>
          <w:szCs w:val="24"/>
        </w:rPr>
      </w:pPr>
    </w:p>
    <w:p w:rsidR="00C63BCF" w:rsidRDefault="00C63BCF" w:rsidP="00C63BCF">
      <w:pPr>
        <w:contextualSpacing/>
        <w:jc w:val="center"/>
        <w:rPr>
          <w:rFonts w:ascii="Andalus" w:hAnsi="Andalus" w:cs="Andalus"/>
          <w:b/>
          <w:szCs w:val="24"/>
        </w:rPr>
      </w:pPr>
    </w:p>
    <w:p w:rsidR="00C63BCF" w:rsidRPr="00D51076" w:rsidRDefault="00C63BCF" w:rsidP="00C63BCF">
      <w:pPr>
        <w:contextualSpacing/>
        <w:jc w:val="center"/>
        <w:rPr>
          <w:rFonts w:ascii="Andalus" w:hAnsi="Andalus" w:cs="Andalus"/>
          <w:b/>
          <w:szCs w:val="24"/>
        </w:rPr>
      </w:pPr>
    </w:p>
    <w:p w:rsidR="00C63BCF" w:rsidRPr="00A211A8" w:rsidRDefault="00C63BCF" w:rsidP="00C63BCF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A211A8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C63BCF" w:rsidP="00C63BCF">
      <w:pPr>
        <w:contextualSpacing/>
        <w:jc w:val="center"/>
      </w:pPr>
      <w:r w:rsidRPr="00A211A8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F"/>
    <w:rsid w:val="00556A7A"/>
    <w:rsid w:val="00B858F3"/>
    <w:rsid w:val="00C20089"/>
    <w:rsid w:val="00C63BCF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2020-06-05T19:30:00Z</cp:lastPrinted>
  <dcterms:created xsi:type="dcterms:W3CDTF">2020-06-05T19:32:00Z</dcterms:created>
  <dcterms:modified xsi:type="dcterms:W3CDTF">2020-06-05T19:32:00Z</dcterms:modified>
</cp:coreProperties>
</file>