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0003D8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 w:rsidRPr="000003D8">
        <w:rPr>
          <w:rFonts w:ascii="Times New Roman" w:hAnsi="Times New Roman"/>
          <w:b/>
          <w:szCs w:val="24"/>
        </w:rPr>
        <w:t xml:space="preserve">Ofício nº </w:t>
      </w:r>
      <w:r>
        <w:rPr>
          <w:rFonts w:ascii="Times New Roman" w:hAnsi="Times New Roman"/>
          <w:b/>
          <w:szCs w:val="24"/>
        </w:rPr>
        <w:t>775</w:t>
      </w:r>
      <w:r w:rsidRPr="000003D8">
        <w:rPr>
          <w:rFonts w:ascii="Times New Roman" w:hAnsi="Times New Roman"/>
          <w:b/>
          <w:szCs w:val="24"/>
        </w:rPr>
        <w:t>/2020/L/DJ/P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6D58EF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maio de 2020</w:t>
      </w:r>
      <w:r w:rsidR="000003D8" w:rsidRPr="000003D8">
        <w:rPr>
          <w:rFonts w:ascii="Times New Roman" w:hAnsi="Times New Roman"/>
          <w:szCs w:val="24"/>
        </w:rPr>
        <w:t>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0003D8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2E58B7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É o presente para</w:t>
      </w:r>
      <w:r w:rsidR="002214D0">
        <w:rPr>
          <w:rFonts w:ascii="Times New Roman" w:hAnsi="Times New Roman"/>
          <w:sz w:val="24"/>
          <w:szCs w:val="24"/>
        </w:rPr>
        <w:t>, cumprimentando Vossa Excelência,</w:t>
      </w:r>
      <w:r w:rsidRPr="006D58EF">
        <w:rPr>
          <w:rFonts w:ascii="Times New Roman" w:hAnsi="Times New Roman"/>
          <w:sz w:val="24"/>
          <w:szCs w:val="24"/>
        </w:rPr>
        <w:t xml:space="preserve"> </w:t>
      </w:r>
      <w:r w:rsidR="0089300F">
        <w:rPr>
          <w:rFonts w:ascii="Times New Roman" w:hAnsi="Times New Roman"/>
          <w:sz w:val="24"/>
          <w:szCs w:val="24"/>
        </w:rPr>
        <w:t>solicitar a presença d</w:t>
      </w:r>
      <w:r w:rsidR="002E58B7">
        <w:rPr>
          <w:rFonts w:ascii="Times New Roman" w:hAnsi="Times New Roman"/>
          <w:sz w:val="24"/>
          <w:szCs w:val="24"/>
        </w:rPr>
        <w:t xml:space="preserve">e um dos profissionais que compõem a equipe técnica da Secretaria da Educação </w:t>
      </w:r>
      <w:r w:rsidR="0089300F">
        <w:rPr>
          <w:rFonts w:ascii="Times New Roman" w:hAnsi="Times New Roman"/>
          <w:sz w:val="24"/>
          <w:szCs w:val="24"/>
        </w:rPr>
        <w:t xml:space="preserve">para fazer </w:t>
      </w:r>
      <w:r w:rsidRPr="006D58EF">
        <w:rPr>
          <w:rFonts w:ascii="Times New Roman" w:hAnsi="Times New Roman"/>
          <w:sz w:val="24"/>
          <w:szCs w:val="24"/>
        </w:rPr>
        <w:t xml:space="preserve">uso da Tribuna desta Casa de Leis na Sessão Ordinária do dia </w:t>
      </w:r>
      <w:r w:rsidR="002E58B7">
        <w:rPr>
          <w:rFonts w:ascii="Times New Roman" w:hAnsi="Times New Roman"/>
          <w:sz w:val="24"/>
          <w:szCs w:val="24"/>
        </w:rPr>
        <w:t>09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2214D0">
        <w:rPr>
          <w:rFonts w:ascii="Times New Roman" w:hAnsi="Times New Roman"/>
          <w:sz w:val="24"/>
          <w:szCs w:val="24"/>
        </w:rPr>
        <w:t>junho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</w:t>
      </w:r>
      <w:r w:rsidR="002E58B7">
        <w:rPr>
          <w:rFonts w:ascii="Times New Roman" w:hAnsi="Times New Roman"/>
          <w:sz w:val="24"/>
          <w:szCs w:val="24"/>
        </w:rPr>
        <w:t xml:space="preserve">a fim de </w:t>
      </w:r>
      <w:r w:rsidR="0089300F">
        <w:rPr>
          <w:rFonts w:ascii="Times New Roman" w:hAnsi="Times New Roman"/>
          <w:sz w:val="24"/>
          <w:szCs w:val="24"/>
        </w:rPr>
        <w:t xml:space="preserve">explanar sobre </w:t>
      </w:r>
      <w:r w:rsidR="002E58B7">
        <w:rPr>
          <w:rFonts w:ascii="Times New Roman" w:hAnsi="Times New Roman"/>
          <w:sz w:val="24"/>
          <w:szCs w:val="24"/>
        </w:rPr>
        <w:t>a produção de conteúdo para os alunos da rede municipal e como será o funcionamento da plataforma</w:t>
      </w:r>
      <w:r w:rsidR="0089300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sz w:val="24"/>
          <w:szCs w:val="24"/>
        </w:rPr>
        <w:t xml:space="preserve">nos termos do Requerimento nº </w:t>
      </w:r>
      <w:r w:rsidR="002E58B7">
        <w:rPr>
          <w:rFonts w:ascii="Times New Roman" w:hAnsi="Times New Roman"/>
          <w:sz w:val="24"/>
          <w:szCs w:val="24"/>
        </w:rPr>
        <w:t>825</w:t>
      </w:r>
      <w:r w:rsidRPr="006D58EF">
        <w:rPr>
          <w:rFonts w:ascii="Times New Roman" w:hAnsi="Times New Roman"/>
          <w:sz w:val="24"/>
          <w:szCs w:val="24"/>
        </w:rPr>
        <w:t>/</w:t>
      </w:r>
      <w:r w:rsidR="0031360C" w:rsidRPr="006D58EF">
        <w:rPr>
          <w:rFonts w:ascii="Times New Roman" w:hAnsi="Times New Roman"/>
          <w:sz w:val="24"/>
          <w:szCs w:val="24"/>
        </w:rPr>
        <w:t>20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>d</w:t>
      </w:r>
      <w:r w:rsidR="002214D0">
        <w:rPr>
          <w:rFonts w:ascii="Times New Roman" w:hAnsi="Times New Roman"/>
          <w:b/>
          <w:sz w:val="24"/>
          <w:szCs w:val="24"/>
        </w:rPr>
        <w:t>esta vereadora</w:t>
      </w:r>
      <w:r w:rsidR="002E58B7">
        <w:rPr>
          <w:rFonts w:ascii="Times New Roman" w:hAnsi="Times New Roman"/>
          <w:b/>
          <w:sz w:val="24"/>
          <w:szCs w:val="24"/>
        </w:rPr>
        <w:t xml:space="preserve"> e dos vereadores </w:t>
      </w:r>
      <w:proofErr w:type="spellStart"/>
      <w:r w:rsidR="002E58B7">
        <w:rPr>
          <w:rFonts w:ascii="Times New Roman" w:hAnsi="Times New Roman"/>
          <w:b/>
          <w:sz w:val="24"/>
          <w:szCs w:val="24"/>
        </w:rPr>
        <w:t>Aldemar</w:t>
      </w:r>
      <w:proofErr w:type="spellEnd"/>
      <w:r w:rsidR="002E58B7">
        <w:rPr>
          <w:rFonts w:ascii="Times New Roman" w:hAnsi="Times New Roman"/>
          <w:b/>
          <w:sz w:val="24"/>
          <w:szCs w:val="24"/>
        </w:rPr>
        <w:t xml:space="preserve"> Veiga Júnior, André Leal Amaral, José Henrique Conti, José Osvaldo Cavalcante </w:t>
      </w:r>
      <w:proofErr w:type="spellStart"/>
      <w:r w:rsidR="002E58B7">
        <w:rPr>
          <w:rFonts w:ascii="Times New Roman" w:hAnsi="Times New Roman"/>
          <w:b/>
          <w:sz w:val="24"/>
          <w:szCs w:val="24"/>
        </w:rPr>
        <w:t>Beloni</w:t>
      </w:r>
      <w:proofErr w:type="spellEnd"/>
      <w:r w:rsidR="002E58B7">
        <w:rPr>
          <w:rFonts w:ascii="Times New Roman" w:hAnsi="Times New Roman"/>
          <w:b/>
          <w:sz w:val="24"/>
          <w:szCs w:val="24"/>
        </w:rPr>
        <w:t xml:space="preserve">, Mauro de Sousa Penido, </w:t>
      </w:r>
      <w:proofErr w:type="spellStart"/>
      <w:r w:rsidR="002E58B7">
        <w:rPr>
          <w:rFonts w:ascii="Times New Roman" w:hAnsi="Times New Roman"/>
          <w:b/>
          <w:sz w:val="24"/>
          <w:szCs w:val="24"/>
        </w:rPr>
        <w:t>Roberson</w:t>
      </w:r>
      <w:proofErr w:type="spellEnd"/>
      <w:r w:rsidR="002E58B7">
        <w:rPr>
          <w:rFonts w:ascii="Times New Roman" w:hAnsi="Times New Roman"/>
          <w:b/>
          <w:sz w:val="24"/>
          <w:szCs w:val="24"/>
        </w:rPr>
        <w:t xml:space="preserve"> Augusto </w:t>
      </w:r>
      <w:proofErr w:type="spellStart"/>
      <w:r w:rsidR="002E58B7">
        <w:rPr>
          <w:rFonts w:ascii="Times New Roman" w:hAnsi="Times New Roman"/>
          <w:b/>
          <w:sz w:val="24"/>
          <w:szCs w:val="24"/>
        </w:rPr>
        <w:t>Costalonga</w:t>
      </w:r>
      <w:proofErr w:type="spellEnd"/>
      <w:r w:rsidR="002E58B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E58B7">
        <w:rPr>
          <w:rFonts w:ascii="Times New Roman" w:hAnsi="Times New Roman"/>
          <w:b/>
          <w:sz w:val="24"/>
          <w:szCs w:val="24"/>
        </w:rPr>
        <w:t>Sidmar</w:t>
      </w:r>
      <w:proofErr w:type="spellEnd"/>
      <w:r w:rsidR="002E58B7">
        <w:rPr>
          <w:rFonts w:ascii="Times New Roman" w:hAnsi="Times New Roman"/>
          <w:b/>
          <w:sz w:val="24"/>
          <w:szCs w:val="24"/>
        </w:rPr>
        <w:t xml:space="preserve"> Rodrigo </w:t>
      </w:r>
      <w:proofErr w:type="spellStart"/>
      <w:r w:rsidR="002E58B7">
        <w:rPr>
          <w:rFonts w:ascii="Times New Roman" w:hAnsi="Times New Roman"/>
          <w:b/>
          <w:sz w:val="24"/>
          <w:szCs w:val="24"/>
        </w:rPr>
        <w:t>Toloi</w:t>
      </w:r>
      <w:proofErr w:type="spellEnd"/>
      <w:r w:rsidR="002E58B7">
        <w:rPr>
          <w:rFonts w:ascii="Times New Roman" w:hAnsi="Times New Roman"/>
          <w:b/>
          <w:sz w:val="24"/>
          <w:szCs w:val="24"/>
        </w:rPr>
        <w:t xml:space="preserve">, Alécio </w:t>
      </w:r>
      <w:proofErr w:type="spellStart"/>
      <w:r w:rsidR="002E58B7">
        <w:rPr>
          <w:rFonts w:ascii="Times New Roman" w:hAnsi="Times New Roman"/>
          <w:b/>
          <w:sz w:val="24"/>
          <w:szCs w:val="24"/>
        </w:rPr>
        <w:t>Cau</w:t>
      </w:r>
      <w:proofErr w:type="spellEnd"/>
      <w:r w:rsidR="002E58B7">
        <w:rPr>
          <w:rFonts w:ascii="Times New Roman" w:hAnsi="Times New Roman"/>
          <w:b/>
          <w:sz w:val="24"/>
          <w:szCs w:val="24"/>
        </w:rPr>
        <w:t xml:space="preserve">, César Rocha Andrade da Silva, Edison Roberto </w:t>
      </w:r>
      <w:proofErr w:type="spellStart"/>
      <w:r w:rsidR="002E58B7">
        <w:rPr>
          <w:rFonts w:ascii="Times New Roman" w:hAnsi="Times New Roman"/>
          <w:b/>
          <w:sz w:val="24"/>
          <w:szCs w:val="24"/>
        </w:rPr>
        <w:t>Secafim</w:t>
      </w:r>
      <w:proofErr w:type="spellEnd"/>
      <w:r w:rsidR="002E58B7">
        <w:rPr>
          <w:rFonts w:ascii="Times New Roman" w:hAnsi="Times New Roman"/>
          <w:b/>
          <w:sz w:val="24"/>
          <w:szCs w:val="24"/>
        </w:rPr>
        <w:t xml:space="preserve">, Gilberto Aparecido Borges, Israel </w:t>
      </w:r>
      <w:proofErr w:type="spellStart"/>
      <w:r w:rsidR="002E58B7">
        <w:rPr>
          <w:rFonts w:ascii="Times New Roman" w:hAnsi="Times New Roman"/>
          <w:b/>
          <w:sz w:val="24"/>
          <w:szCs w:val="24"/>
        </w:rPr>
        <w:t>Scupenaro</w:t>
      </w:r>
      <w:proofErr w:type="spellEnd"/>
      <w:r w:rsidR="002E58B7">
        <w:rPr>
          <w:rFonts w:ascii="Times New Roman" w:hAnsi="Times New Roman"/>
          <w:b/>
          <w:sz w:val="24"/>
          <w:szCs w:val="24"/>
        </w:rPr>
        <w:t xml:space="preserve">, Luiz </w:t>
      </w:r>
      <w:proofErr w:type="spellStart"/>
      <w:r w:rsidR="002E58B7">
        <w:rPr>
          <w:rFonts w:ascii="Times New Roman" w:hAnsi="Times New Roman"/>
          <w:b/>
          <w:sz w:val="24"/>
          <w:szCs w:val="24"/>
        </w:rPr>
        <w:t>Mayr</w:t>
      </w:r>
      <w:proofErr w:type="spellEnd"/>
      <w:r w:rsidR="002E58B7">
        <w:rPr>
          <w:rFonts w:ascii="Times New Roman" w:hAnsi="Times New Roman"/>
          <w:b/>
          <w:sz w:val="24"/>
          <w:szCs w:val="24"/>
        </w:rPr>
        <w:t xml:space="preserve"> Neto e Mônica Valéria </w:t>
      </w:r>
      <w:proofErr w:type="spellStart"/>
      <w:r w:rsidR="002E58B7">
        <w:rPr>
          <w:rFonts w:ascii="Times New Roman" w:hAnsi="Times New Roman"/>
          <w:b/>
          <w:sz w:val="24"/>
          <w:szCs w:val="24"/>
        </w:rPr>
        <w:t>Morandi</w:t>
      </w:r>
      <w:proofErr w:type="spellEnd"/>
      <w:r w:rsidR="002E58B7">
        <w:rPr>
          <w:rFonts w:ascii="Times New Roman" w:hAnsi="Times New Roman"/>
          <w:b/>
          <w:sz w:val="24"/>
          <w:szCs w:val="24"/>
        </w:rPr>
        <w:t xml:space="preserve"> Xavier da Silva</w:t>
      </w:r>
      <w:r w:rsidRPr="006D58EF">
        <w:rPr>
          <w:rFonts w:ascii="Times New Roman" w:hAnsi="Times New Roman"/>
          <w:sz w:val="24"/>
          <w:szCs w:val="24"/>
        </w:rPr>
        <w:t>, cópia em anexo</w:t>
      </w:r>
      <w:r w:rsidR="00D67963" w:rsidRPr="006D58EF">
        <w:rPr>
          <w:rFonts w:ascii="Times New Roman" w:hAnsi="Times New Roman"/>
          <w:sz w:val="24"/>
          <w:szCs w:val="24"/>
        </w:rPr>
        <w:t>.</w:t>
      </w:r>
    </w:p>
    <w:p w:rsidR="00EF3867" w:rsidRPr="006D58EF" w:rsidRDefault="00EF3867" w:rsidP="002214D0">
      <w:pPr>
        <w:pStyle w:val="Ttulo3"/>
        <w:tabs>
          <w:tab w:val="left" w:pos="708"/>
        </w:tabs>
        <w:spacing w:line="480" w:lineRule="auto"/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 w:rsidRPr="006D58EF"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6D58EF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2214D0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</w:t>
      </w:r>
      <w:r w:rsidR="00EF3867" w:rsidRPr="006D58EF">
        <w:rPr>
          <w:rFonts w:ascii="Times New Roman" w:hAnsi="Times New Roman"/>
          <w:szCs w:val="24"/>
        </w:rPr>
        <w:t>m</w:t>
      </w:r>
      <w:r w:rsidR="000003D8">
        <w:rPr>
          <w:rFonts w:ascii="Times New Roman" w:hAnsi="Times New Roman"/>
          <w:szCs w:val="24"/>
        </w:rPr>
        <w:t>o. Senhor</w:t>
      </w:r>
    </w:p>
    <w:p w:rsidR="00EF3867" w:rsidRPr="006D58EF" w:rsidRDefault="002214D0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ORESTES PREVITALE JUNIOR</w:t>
      </w:r>
    </w:p>
    <w:p w:rsidR="00EF3867" w:rsidRDefault="002214D0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Prefeito Municipal</w:t>
      </w:r>
    </w:p>
    <w:p w:rsidR="002214D0" w:rsidRPr="006D58EF" w:rsidRDefault="002214D0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03B48" w:rsidRPr="006D58EF" w:rsidRDefault="00EF3867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5A" w:rsidRDefault="00CA225A">
      <w:r>
        <w:separator/>
      </w:r>
    </w:p>
  </w:endnote>
  <w:endnote w:type="continuationSeparator" w:id="0">
    <w:p w:rsidR="00CA225A" w:rsidRDefault="00CA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6D58EF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471F92" w:rsidRPr="006D58EF" w:rsidRDefault="006D58EF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PABX: (19) 3829-5355 - 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</w:t>
    </w:r>
    <w:proofErr w:type="gramEnd"/>
    <w:r w:rsidRPr="006650D5">
      <w:rPr>
        <w:rFonts w:eastAsia="Arial Unicode MS" w:cs="Arial"/>
        <w:color w:val="17365D" w:themeColor="text2" w:themeShade="BF"/>
        <w:sz w:val="17"/>
        <w:szCs w:val="17"/>
      </w:rPr>
      <w:t>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5A" w:rsidRDefault="00CA225A">
      <w:r>
        <w:separator/>
      </w:r>
    </w:p>
  </w:footnote>
  <w:footnote w:type="continuationSeparator" w:id="0">
    <w:p w:rsidR="00CA225A" w:rsidRDefault="00CA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6D58EF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C95910" wp14:editId="106A9C2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F50F68" wp14:editId="285CEC1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8EF24" wp14:editId="105AFCF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6D58EF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6D58EF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" filled="f" stroked="f">
              <v:textbox style="mso-fit-shape-to-text:t">
                <w:txbxContent>
                  <w:p w:rsidR="006D58EF" w:rsidRPr="008743E5" w:rsidRDefault="006D58EF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6D58EF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14D0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E58B7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9300F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3864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545EB"/>
    <w:rsid w:val="00C60F65"/>
    <w:rsid w:val="00C63DEF"/>
    <w:rsid w:val="00C71517"/>
    <w:rsid w:val="00C71E44"/>
    <w:rsid w:val="00C739A4"/>
    <w:rsid w:val="00C82D4D"/>
    <w:rsid w:val="00C83AE4"/>
    <w:rsid w:val="00C8426C"/>
    <w:rsid w:val="00CA225A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5356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61A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1B5C-A7C1-47E8-97FA-E3CD7744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4</cp:revision>
  <cp:lastPrinted>2020-06-03T16:27:00Z</cp:lastPrinted>
  <dcterms:created xsi:type="dcterms:W3CDTF">2020-06-03T16:24:00Z</dcterms:created>
  <dcterms:modified xsi:type="dcterms:W3CDTF">2020-06-03T16:27:00Z</dcterms:modified>
</cp:coreProperties>
</file>