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218C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218C0">
        <w:rPr>
          <w:rFonts w:cs="Arial"/>
          <w:b/>
          <w:szCs w:val="24"/>
        </w:rPr>
        <w:t>762</w:t>
      </w:r>
      <w:r>
        <w:rPr>
          <w:rFonts w:cs="Arial"/>
          <w:b/>
          <w:szCs w:val="24"/>
        </w:rPr>
        <w:t>/</w:t>
      </w:r>
      <w:r w:rsidRPr="00C218C0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>:</w:t>
      </w:r>
      <w:r w:rsidR="00BC16F9">
        <w:rPr>
          <w:rFonts w:cs="Arial"/>
          <w:b/>
          <w:sz w:val="20"/>
        </w:rPr>
        <w:t xml:space="preserve"> </w:t>
      </w:r>
      <w:r w:rsidR="00C75A81">
        <w:rPr>
          <w:rFonts w:cs="Arial"/>
          <w:b/>
          <w:sz w:val="20"/>
        </w:rPr>
        <w:t>Realizar conserto da porta principal de acesso ao Velório Municipal</w:t>
      </w:r>
      <w:r w:rsidR="00670E40">
        <w:rPr>
          <w:rFonts w:cs="Arial"/>
          <w:b/>
          <w:sz w:val="20"/>
        </w:rPr>
        <w:t>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C75A8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conserto da porta principal de acesso ao Velório Municipal</w:t>
      </w:r>
      <w:r w:rsidR="00BC16F9">
        <w:rPr>
          <w:rFonts w:cs="Arial"/>
          <w:szCs w:val="24"/>
        </w:rPr>
        <w:t>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490D6B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Munícipes procuraram este vereador, para so</w:t>
      </w:r>
      <w:r w:rsidR="00C75A81">
        <w:rPr>
          <w:rFonts w:cs="Arial"/>
          <w:szCs w:val="24"/>
        </w:rPr>
        <w:t>licitar as devidas providências</w:t>
      </w:r>
      <w:r w:rsidR="00BC16F9"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BC16F9">
        <w:rPr>
          <w:rFonts w:cs="Arial"/>
          <w:szCs w:val="24"/>
        </w:rPr>
        <w:t>20</w:t>
      </w:r>
      <w:r w:rsidR="00542621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Pr="003E3409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0D2D"/>
    <w:rsid w:val="00083675"/>
    <w:rsid w:val="00104096"/>
    <w:rsid w:val="00184D79"/>
    <w:rsid w:val="0018793E"/>
    <w:rsid w:val="001A281D"/>
    <w:rsid w:val="001B0680"/>
    <w:rsid w:val="001D11F4"/>
    <w:rsid w:val="001D4EFF"/>
    <w:rsid w:val="001E059B"/>
    <w:rsid w:val="0020558F"/>
    <w:rsid w:val="00206FA9"/>
    <w:rsid w:val="00226A0C"/>
    <w:rsid w:val="002529DA"/>
    <w:rsid w:val="00295985"/>
    <w:rsid w:val="002D7C8B"/>
    <w:rsid w:val="00304C82"/>
    <w:rsid w:val="00314DD1"/>
    <w:rsid w:val="00373FB2"/>
    <w:rsid w:val="003A6F79"/>
    <w:rsid w:val="003E3409"/>
    <w:rsid w:val="004134D1"/>
    <w:rsid w:val="004301ED"/>
    <w:rsid w:val="00457F15"/>
    <w:rsid w:val="00490D6B"/>
    <w:rsid w:val="00542621"/>
    <w:rsid w:val="00544DAD"/>
    <w:rsid w:val="00582E02"/>
    <w:rsid w:val="005926B9"/>
    <w:rsid w:val="005A26E7"/>
    <w:rsid w:val="005C0459"/>
    <w:rsid w:val="005D73FC"/>
    <w:rsid w:val="00663977"/>
    <w:rsid w:val="00670E40"/>
    <w:rsid w:val="00670FD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8F1162"/>
    <w:rsid w:val="00983A4B"/>
    <w:rsid w:val="009A0942"/>
    <w:rsid w:val="00A005A2"/>
    <w:rsid w:val="00A0713E"/>
    <w:rsid w:val="00A53879"/>
    <w:rsid w:val="00A55308"/>
    <w:rsid w:val="00A87D5D"/>
    <w:rsid w:val="00AC57E4"/>
    <w:rsid w:val="00AE14B9"/>
    <w:rsid w:val="00B05109"/>
    <w:rsid w:val="00B07C74"/>
    <w:rsid w:val="00B42046"/>
    <w:rsid w:val="00B85A21"/>
    <w:rsid w:val="00BA6092"/>
    <w:rsid w:val="00BB66AC"/>
    <w:rsid w:val="00BC16F9"/>
    <w:rsid w:val="00C0383D"/>
    <w:rsid w:val="00C218C0"/>
    <w:rsid w:val="00C530C7"/>
    <w:rsid w:val="00C75A81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E48F-8FF5-4738-8327-2A24138B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2020-05-28T15:24:00Z</cp:lastPrinted>
  <dcterms:created xsi:type="dcterms:W3CDTF">2020-05-28T15:34:00Z</dcterms:created>
  <dcterms:modified xsi:type="dcterms:W3CDTF">2020-05-29T14:02:00Z</dcterms:modified>
</cp:coreProperties>
</file>