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18" w:rsidRPr="001329BF" w:rsidRDefault="00894518" w:rsidP="00894518">
      <w:pPr>
        <w:spacing w:line="360" w:lineRule="auto"/>
        <w:jc w:val="both"/>
        <w:rPr>
          <w:rFonts w:cs="Arial"/>
          <w:szCs w:val="24"/>
        </w:rPr>
      </w:pPr>
      <w:proofErr w:type="gramStart"/>
      <w:r w:rsidRPr="001329BF">
        <w:rPr>
          <w:rFonts w:cs="Arial"/>
          <w:b/>
          <w:szCs w:val="24"/>
        </w:rPr>
        <w:t>S</w:t>
      </w:r>
      <w:r w:rsidR="002C4947" w:rsidRPr="001329BF">
        <w:rPr>
          <w:rFonts w:cs="Arial"/>
          <w:b/>
          <w:szCs w:val="24"/>
        </w:rPr>
        <w:t>ubstitutivo ao Projeto de Lei nº 045/2020</w:t>
      </w:r>
      <w:r w:rsidRPr="001329BF">
        <w:rPr>
          <w:rFonts w:cs="Arial"/>
          <w:b/>
          <w:szCs w:val="24"/>
        </w:rPr>
        <w:t xml:space="preserve"> e Emendas nº 1 e 2 que define</w:t>
      </w:r>
      <w:r w:rsidR="002C4947" w:rsidRPr="001329BF">
        <w:rPr>
          <w:rFonts w:cs="Arial"/>
          <w:b/>
          <w:szCs w:val="24"/>
        </w:rPr>
        <w:t>m</w:t>
      </w:r>
      <w:r w:rsidRPr="001329BF">
        <w:rPr>
          <w:rFonts w:cs="Arial"/>
          <w:b/>
          <w:szCs w:val="24"/>
        </w:rPr>
        <w:t xml:space="preserve"> medidas para funcionamento das atividades essenciais no Município de Valinhos durante a pandemia decorrente do </w:t>
      </w:r>
      <w:proofErr w:type="spellStart"/>
      <w:r w:rsidRPr="001329BF">
        <w:rPr>
          <w:rFonts w:cs="Arial"/>
          <w:b/>
          <w:szCs w:val="24"/>
        </w:rPr>
        <w:t>Coronavírus</w:t>
      </w:r>
      <w:proofErr w:type="spellEnd"/>
      <w:r w:rsidRPr="001329BF">
        <w:rPr>
          <w:rFonts w:cs="Arial"/>
          <w:b/>
          <w:szCs w:val="24"/>
        </w:rPr>
        <w:t xml:space="preserve"> (COVID-19)</w:t>
      </w:r>
      <w:r w:rsidRPr="001329BF">
        <w:rPr>
          <w:rFonts w:cs="Arial"/>
          <w:szCs w:val="24"/>
        </w:rPr>
        <w:t>”</w:t>
      </w:r>
      <w:proofErr w:type="gramEnd"/>
      <w:r w:rsidRPr="001329BF">
        <w:rPr>
          <w:rFonts w:cs="Arial"/>
          <w:szCs w:val="24"/>
        </w:rPr>
        <w:t>.</w:t>
      </w:r>
    </w:p>
    <w:p w:rsidR="00894518" w:rsidRPr="001329BF" w:rsidRDefault="00894518" w:rsidP="00894518">
      <w:pPr>
        <w:jc w:val="center"/>
        <w:rPr>
          <w:rFonts w:cs="Arial"/>
          <w:szCs w:val="24"/>
        </w:rPr>
      </w:pPr>
    </w:p>
    <w:p w:rsidR="00894518" w:rsidRDefault="00894518" w:rsidP="00894518">
      <w:pPr>
        <w:rPr>
          <w:rFonts w:cs="Arial"/>
          <w:szCs w:val="24"/>
        </w:rPr>
      </w:pPr>
    </w:p>
    <w:p w:rsidR="00CC3A28" w:rsidRPr="001329BF" w:rsidRDefault="00CC3A28" w:rsidP="00894518">
      <w:pPr>
        <w:rPr>
          <w:rFonts w:cs="Arial"/>
          <w:szCs w:val="24"/>
        </w:rPr>
      </w:pPr>
    </w:p>
    <w:p w:rsidR="00894518" w:rsidRPr="001329BF" w:rsidRDefault="00894518" w:rsidP="00894518">
      <w:pPr>
        <w:rPr>
          <w:rFonts w:cs="Arial"/>
          <w:szCs w:val="24"/>
        </w:rPr>
      </w:pPr>
    </w:p>
    <w:p w:rsidR="00894518" w:rsidRPr="001329BF" w:rsidRDefault="00894518" w:rsidP="00894518">
      <w:pPr>
        <w:spacing w:line="360" w:lineRule="auto"/>
        <w:jc w:val="both"/>
        <w:rPr>
          <w:rFonts w:cs="Arial"/>
          <w:szCs w:val="24"/>
        </w:rPr>
      </w:pPr>
      <w:r w:rsidRPr="001329BF">
        <w:rPr>
          <w:rFonts w:cs="Arial"/>
          <w:szCs w:val="24"/>
        </w:rPr>
        <w:t>Excelentíssimos Senhores Vereadores,</w:t>
      </w:r>
    </w:p>
    <w:p w:rsidR="00894518" w:rsidRPr="001329BF" w:rsidRDefault="00894518" w:rsidP="00894518">
      <w:pPr>
        <w:spacing w:line="360" w:lineRule="auto"/>
        <w:jc w:val="both"/>
        <w:rPr>
          <w:rFonts w:cs="Arial"/>
          <w:szCs w:val="24"/>
        </w:rPr>
      </w:pPr>
    </w:p>
    <w:p w:rsidR="00894518" w:rsidRPr="001329BF" w:rsidRDefault="00894518" w:rsidP="00894518">
      <w:pPr>
        <w:spacing w:line="360" w:lineRule="auto"/>
        <w:jc w:val="both"/>
        <w:rPr>
          <w:rFonts w:cs="Arial"/>
          <w:szCs w:val="24"/>
        </w:rPr>
      </w:pPr>
    </w:p>
    <w:p w:rsidR="00E368AA" w:rsidRPr="001329BF" w:rsidRDefault="00894518" w:rsidP="00E368AA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 w:rsidRPr="001329BF">
        <w:rPr>
          <w:rFonts w:cs="Arial"/>
          <w:szCs w:val="24"/>
        </w:rPr>
        <w:t xml:space="preserve"> </w:t>
      </w:r>
      <w:r w:rsidRPr="001329BF">
        <w:rPr>
          <w:rFonts w:cs="Arial"/>
          <w:szCs w:val="24"/>
        </w:rPr>
        <w:tab/>
      </w:r>
    </w:p>
    <w:p w:rsidR="00894518" w:rsidRPr="001329BF" w:rsidRDefault="006679B7" w:rsidP="00E368AA">
      <w:pPr>
        <w:spacing w:line="360" w:lineRule="auto"/>
        <w:jc w:val="center"/>
        <w:rPr>
          <w:rFonts w:cs="Arial"/>
          <w:szCs w:val="24"/>
        </w:rPr>
      </w:pPr>
      <w:r w:rsidRPr="001329BF">
        <w:rPr>
          <w:rFonts w:cs="Arial"/>
          <w:b/>
          <w:szCs w:val="24"/>
        </w:rPr>
        <w:t>Substitutivo ao Projeto de Lei nº 045/2020 e Emendas nº 1 e 2</w:t>
      </w:r>
    </w:p>
    <w:p w:rsidR="00894518" w:rsidRPr="001329BF" w:rsidRDefault="00894518" w:rsidP="00894518">
      <w:pPr>
        <w:spacing w:line="360" w:lineRule="auto"/>
        <w:jc w:val="both"/>
        <w:rPr>
          <w:rFonts w:cs="Arial"/>
          <w:szCs w:val="24"/>
        </w:rPr>
      </w:pPr>
    </w:p>
    <w:p w:rsidR="006679B7" w:rsidRPr="001329BF" w:rsidRDefault="006679B7" w:rsidP="00894518">
      <w:pPr>
        <w:spacing w:line="360" w:lineRule="auto"/>
        <w:jc w:val="both"/>
        <w:rPr>
          <w:rFonts w:cs="Arial"/>
          <w:szCs w:val="24"/>
        </w:rPr>
      </w:pPr>
    </w:p>
    <w:p w:rsidR="006679B7" w:rsidRPr="001329BF" w:rsidRDefault="006679B7" w:rsidP="006679B7">
      <w:pPr>
        <w:spacing w:line="360" w:lineRule="auto"/>
        <w:ind w:left="3540"/>
        <w:jc w:val="both"/>
        <w:rPr>
          <w:rFonts w:cs="Arial"/>
          <w:b/>
          <w:i/>
          <w:szCs w:val="24"/>
        </w:rPr>
      </w:pPr>
      <w:r w:rsidRPr="001329BF">
        <w:rPr>
          <w:rFonts w:cs="Arial"/>
          <w:b/>
          <w:i/>
          <w:szCs w:val="24"/>
        </w:rPr>
        <w:t xml:space="preserve">“Define medidas para funcionamento das atividades essenciais no Município de Valinhos durante a pandemia decorrente do </w:t>
      </w:r>
      <w:proofErr w:type="spellStart"/>
      <w:r w:rsidRPr="001329BF">
        <w:rPr>
          <w:rFonts w:cs="Arial"/>
          <w:b/>
          <w:i/>
          <w:szCs w:val="24"/>
        </w:rPr>
        <w:t>Coronavírus</w:t>
      </w:r>
      <w:proofErr w:type="spellEnd"/>
      <w:r w:rsidRPr="001329BF">
        <w:rPr>
          <w:rFonts w:cs="Arial"/>
          <w:b/>
          <w:i/>
          <w:szCs w:val="24"/>
        </w:rPr>
        <w:t xml:space="preserve"> (COVID-19)”.</w:t>
      </w:r>
    </w:p>
    <w:p w:rsidR="006679B7" w:rsidRPr="001329BF" w:rsidRDefault="006679B7" w:rsidP="00894518">
      <w:pPr>
        <w:spacing w:line="360" w:lineRule="auto"/>
        <w:jc w:val="both"/>
        <w:rPr>
          <w:rFonts w:cs="Arial"/>
          <w:b/>
          <w:i/>
          <w:szCs w:val="24"/>
        </w:rPr>
      </w:pPr>
    </w:p>
    <w:p w:rsidR="00894518" w:rsidRPr="001329BF" w:rsidRDefault="00894518" w:rsidP="00894518">
      <w:pPr>
        <w:spacing w:line="360" w:lineRule="auto"/>
        <w:jc w:val="both"/>
        <w:rPr>
          <w:rFonts w:cs="Arial"/>
          <w:szCs w:val="24"/>
        </w:rPr>
      </w:pPr>
    </w:p>
    <w:p w:rsidR="00E86520" w:rsidRPr="001329BF" w:rsidRDefault="00894518" w:rsidP="00E86520">
      <w:pPr>
        <w:spacing w:line="360" w:lineRule="auto"/>
        <w:jc w:val="both"/>
        <w:rPr>
          <w:rFonts w:cs="Arial"/>
          <w:szCs w:val="24"/>
        </w:rPr>
      </w:pPr>
      <w:r w:rsidRPr="001329BF">
        <w:rPr>
          <w:rFonts w:cs="Arial"/>
          <w:szCs w:val="24"/>
        </w:rPr>
        <w:tab/>
      </w:r>
      <w:r w:rsidR="00E86520" w:rsidRPr="001329BF">
        <w:rPr>
          <w:rFonts w:cs="Arial"/>
          <w:b/>
          <w:szCs w:val="24"/>
        </w:rPr>
        <w:t>ORESTES PREVITALE JUNIOR,</w:t>
      </w:r>
      <w:r w:rsidR="00E86520" w:rsidRPr="001329BF">
        <w:rPr>
          <w:rFonts w:cs="Arial"/>
          <w:szCs w:val="24"/>
        </w:rPr>
        <w:t xml:space="preserve"> Prefeito do Município de Valinhos, no uso das atribuições que lhe são conferidas pelo artigo 80, inciso III, da Lei Orgânica do Município,</w:t>
      </w:r>
    </w:p>
    <w:p w:rsidR="00E86520" w:rsidRPr="001329BF" w:rsidRDefault="00E86520" w:rsidP="00E86520">
      <w:pPr>
        <w:spacing w:line="360" w:lineRule="auto"/>
        <w:jc w:val="both"/>
        <w:rPr>
          <w:rFonts w:cs="Arial"/>
          <w:szCs w:val="24"/>
        </w:rPr>
      </w:pPr>
    </w:p>
    <w:p w:rsidR="00E86520" w:rsidRPr="001329BF" w:rsidRDefault="00E86520" w:rsidP="00E86520">
      <w:pPr>
        <w:spacing w:line="360" w:lineRule="auto"/>
        <w:jc w:val="both"/>
        <w:rPr>
          <w:rFonts w:cs="Arial"/>
          <w:szCs w:val="24"/>
        </w:rPr>
      </w:pPr>
      <w:r w:rsidRPr="001329BF">
        <w:rPr>
          <w:rFonts w:cs="Arial"/>
          <w:b/>
          <w:szCs w:val="24"/>
        </w:rPr>
        <w:tab/>
        <w:t xml:space="preserve"> </w:t>
      </w:r>
      <w:r w:rsidRPr="001329BF">
        <w:rPr>
          <w:rFonts w:cs="Arial"/>
          <w:b/>
          <w:szCs w:val="24"/>
        </w:rPr>
        <w:tab/>
        <w:t>FAZ SABER</w:t>
      </w:r>
      <w:r w:rsidRPr="001329BF">
        <w:rPr>
          <w:rFonts w:cs="Arial"/>
          <w:szCs w:val="24"/>
        </w:rPr>
        <w:t xml:space="preserve"> que a Câmara Municipal aprovou e ele sanciona e promulga a seguinte Lei:</w:t>
      </w:r>
    </w:p>
    <w:p w:rsidR="00C013D5" w:rsidRPr="001329BF" w:rsidRDefault="00C013D5" w:rsidP="00E5668E">
      <w:pPr>
        <w:spacing w:line="360" w:lineRule="auto"/>
        <w:jc w:val="both"/>
        <w:rPr>
          <w:rFonts w:cs="Arial"/>
          <w:szCs w:val="24"/>
        </w:rPr>
      </w:pPr>
    </w:p>
    <w:p w:rsidR="00636A28" w:rsidRPr="001329BF" w:rsidRDefault="00E86520" w:rsidP="00F37F46">
      <w:pPr>
        <w:spacing w:line="360" w:lineRule="auto"/>
        <w:jc w:val="both"/>
        <w:rPr>
          <w:rFonts w:cs="Arial"/>
          <w:szCs w:val="24"/>
        </w:rPr>
      </w:pPr>
      <w:r w:rsidRPr="001329BF">
        <w:rPr>
          <w:rFonts w:cs="Arial"/>
          <w:b/>
          <w:szCs w:val="24"/>
        </w:rPr>
        <w:t xml:space="preserve"> </w:t>
      </w:r>
      <w:r w:rsidRPr="001329BF">
        <w:rPr>
          <w:rFonts w:cs="Arial"/>
          <w:b/>
          <w:szCs w:val="24"/>
        </w:rPr>
        <w:tab/>
      </w:r>
      <w:r w:rsidRPr="001329BF">
        <w:rPr>
          <w:rFonts w:cs="Arial"/>
          <w:b/>
          <w:szCs w:val="24"/>
        </w:rPr>
        <w:tab/>
        <w:t xml:space="preserve">Art. 1º. </w:t>
      </w:r>
      <w:r w:rsidRPr="001329BF">
        <w:rPr>
          <w:rFonts w:cs="Arial"/>
          <w:szCs w:val="24"/>
        </w:rPr>
        <w:t>Os estabelecimentos de comércio e serviços essenciais referidos no Decreto Presidencial 10.280</w:t>
      </w:r>
      <w:r w:rsidR="00C013D5" w:rsidRPr="001329BF">
        <w:rPr>
          <w:rFonts w:cs="Arial"/>
          <w:szCs w:val="24"/>
        </w:rPr>
        <w:t xml:space="preserve"> </w:t>
      </w:r>
      <w:r w:rsidR="00E5668E" w:rsidRPr="001329BF">
        <w:rPr>
          <w:rFonts w:cs="Arial"/>
          <w:szCs w:val="24"/>
        </w:rPr>
        <w:t xml:space="preserve">de 18/03/202, </w:t>
      </w:r>
      <w:r w:rsidR="00CC0EF2">
        <w:rPr>
          <w:rFonts w:cs="Arial"/>
          <w:szCs w:val="24"/>
        </w:rPr>
        <w:t xml:space="preserve">10.282 de </w:t>
      </w:r>
      <w:proofErr w:type="gramStart"/>
      <w:r w:rsidR="00CC0EF2">
        <w:rPr>
          <w:rFonts w:cs="Arial"/>
          <w:szCs w:val="24"/>
        </w:rPr>
        <w:t>20/03/2020 ,</w:t>
      </w:r>
      <w:proofErr w:type="gramEnd"/>
      <w:r w:rsidR="00CC0EF2">
        <w:rPr>
          <w:rFonts w:cs="Arial"/>
          <w:szCs w:val="24"/>
        </w:rPr>
        <w:t xml:space="preserve"> </w:t>
      </w:r>
      <w:r w:rsidR="00E5668E" w:rsidRPr="001329BF">
        <w:rPr>
          <w:rFonts w:cs="Arial"/>
          <w:szCs w:val="24"/>
        </w:rPr>
        <w:t>ampliados pelos Decretos Presidenciais nº</w:t>
      </w:r>
      <w:r w:rsidR="00D747DD">
        <w:rPr>
          <w:rFonts w:cs="Arial"/>
          <w:szCs w:val="24"/>
        </w:rPr>
        <w:t xml:space="preserve"> </w:t>
      </w:r>
      <w:r w:rsidR="00E5668E" w:rsidRPr="001329BF">
        <w:rPr>
          <w:rFonts w:cs="Arial"/>
          <w:szCs w:val="24"/>
        </w:rPr>
        <w:t>s 10.329 de  28/04/2020 e</w:t>
      </w:r>
      <w:r w:rsidR="00C013D5" w:rsidRPr="001329BF">
        <w:rPr>
          <w:rFonts w:cs="Arial"/>
          <w:szCs w:val="24"/>
        </w:rPr>
        <w:t xml:space="preserve"> </w:t>
      </w:r>
      <w:r w:rsidR="00F37F46">
        <w:rPr>
          <w:rFonts w:cs="Arial"/>
          <w:szCs w:val="24"/>
        </w:rPr>
        <w:t>10.344 de 11 de maio de 2020,</w:t>
      </w:r>
      <w:r w:rsidR="00E5668E" w:rsidRPr="001329BF">
        <w:rPr>
          <w:rFonts w:cs="Arial"/>
          <w:szCs w:val="24"/>
        </w:rPr>
        <w:t xml:space="preserve"> </w:t>
      </w:r>
      <w:r w:rsidRPr="001329BF">
        <w:rPr>
          <w:rFonts w:cs="Arial"/>
          <w:szCs w:val="24"/>
        </w:rPr>
        <w:t xml:space="preserve">autorizados a funcionar durante a quarentena em </w:t>
      </w:r>
      <w:r w:rsidR="00F37F46">
        <w:rPr>
          <w:rFonts w:cs="Arial"/>
          <w:szCs w:val="24"/>
        </w:rPr>
        <w:lastRenderedPageBreak/>
        <w:t xml:space="preserve">razão do </w:t>
      </w:r>
      <w:proofErr w:type="spellStart"/>
      <w:r w:rsidR="00F37F46">
        <w:rPr>
          <w:rFonts w:cs="Arial"/>
          <w:szCs w:val="24"/>
        </w:rPr>
        <w:t>Coronavírus</w:t>
      </w:r>
      <w:proofErr w:type="spellEnd"/>
      <w:r w:rsidR="00F37F46">
        <w:rPr>
          <w:rFonts w:cs="Arial"/>
          <w:szCs w:val="24"/>
        </w:rPr>
        <w:t xml:space="preserve"> (Covid-19),</w:t>
      </w:r>
      <w:r w:rsidR="00E5668E" w:rsidRPr="001329BF">
        <w:rPr>
          <w:rFonts w:cs="Arial"/>
          <w:szCs w:val="24"/>
        </w:rPr>
        <w:t xml:space="preserve"> </w:t>
      </w:r>
      <w:r w:rsidRPr="001329BF">
        <w:rPr>
          <w:rFonts w:cs="Arial"/>
          <w:szCs w:val="24"/>
        </w:rPr>
        <w:t>deverão adotar as seguintes medidas preventivas e restritivas para a continuidade de suas atividades:</w:t>
      </w:r>
    </w:p>
    <w:p w:rsidR="00C013D5" w:rsidRPr="001329BF" w:rsidRDefault="00C013D5" w:rsidP="00E5668E">
      <w:pPr>
        <w:spacing w:line="360" w:lineRule="auto"/>
        <w:jc w:val="both"/>
        <w:rPr>
          <w:rFonts w:cs="Arial"/>
          <w:szCs w:val="24"/>
        </w:rPr>
      </w:pPr>
    </w:p>
    <w:p w:rsidR="00C013D5" w:rsidRPr="001329BF" w:rsidRDefault="00BB5832" w:rsidP="00BB5832">
      <w:pPr>
        <w:spacing w:line="360" w:lineRule="auto"/>
        <w:ind w:left="1416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 - fornecer a todos </w:t>
      </w:r>
      <w:r w:rsidR="00C013D5" w:rsidRPr="001329BF">
        <w:rPr>
          <w:rFonts w:cs="Arial"/>
          <w:bCs/>
          <w:szCs w:val="24"/>
        </w:rPr>
        <w:t xml:space="preserve">os funcionários máscaras de proteção ou cobertura sobre o nariz e a boca, </w:t>
      </w:r>
      <w:r w:rsidR="00E368AA" w:rsidRPr="001329BF">
        <w:rPr>
          <w:rFonts w:cs="Arial"/>
          <w:bCs/>
          <w:szCs w:val="24"/>
        </w:rPr>
        <w:t xml:space="preserve">luvas, </w:t>
      </w:r>
      <w:r w:rsidR="00C013D5" w:rsidRPr="001329BF">
        <w:rPr>
          <w:rFonts w:cs="Arial"/>
          <w:bCs/>
          <w:szCs w:val="24"/>
        </w:rPr>
        <w:t xml:space="preserve">bem como álcool em gel </w:t>
      </w:r>
      <w:r w:rsidR="00D747DD">
        <w:rPr>
          <w:rFonts w:cs="Arial"/>
          <w:bCs/>
          <w:szCs w:val="24"/>
        </w:rPr>
        <w:t xml:space="preserve">a 70% (setenta por cento) </w:t>
      </w:r>
      <w:r w:rsidR="00C013D5" w:rsidRPr="001329BF">
        <w:rPr>
          <w:rFonts w:cs="Arial"/>
          <w:bCs/>
          <w:szCs w:val="24"/>
        </w:rPr>
        <w:t>de fácil acesso</w:t>
      </w:r>
      <w:r w:rsidR="001C1521" w:rsidRPr="001329BF">
        <w:rPr>
          <w:rFonts w:cs="Arial"/>
          <w:bCs/>
          <w:szCs w:val="24"/>
        </w:rPr>
        <w:t xml:space="preserve"> para higienização das mãos e equipamentos de trabalho</w:t>
      </w:r>
      <w:r>
        <w:rPr>
          <w:rFonts w:cs="Arial"/>
          <w:bCs/>
          <w:szCs w:val="24"/>
        </w:rPr>
        <w:t>, como balcões, refrigeradores</w:t>
      </w:r>
      <w:r w:rsidR="00E368AA" w:rsidRPr="001329BF">
        <w:rPr>
          <w:rFonts w:cs="Arial"/>
          <w:bCs/>
          <w:szCs w:val="24"/>
        </w:rPr>
        <w:t>, câmaras frias, prateleiras além de outros de uso rotineiro</w:t>
      </w:r>
      <w:r w:rsidR="00C013D5" w:rsidRPr="001329BF">
        <w:rPr>
          <w:rFonts w:cs="Arial"/>
          <w:bCs/>
          <w:szCs w:val="24"/>
        </w:rPr>
        <w:t>;</w:t>
      </w:r>
    </w:p>
    <w:p w:rsidR="00C013D5" w:rsidRPr="001329BF" w:rsidRDefault="00C013D5" w:rsidP="00C013D5">
      <w:pPr>
        <w:spacing w:line="360" w:lineRule="auto"/>
        <w:ind w:left="1416"/>
        <w:jc w:val="both"/>
        <w:rPr>
          <w:rFonts w:cs="Arial"/>
          <w:bCs/>
          <w:szCs w:val="24"/>
        </w:rPr>
      </w:pPr>
    </w:p>
    <w:p w:rsidR="00C013D5" w:rsidRPr="001329BF" w:rsidRDefault="00C013D5" w:rsidP="00C013D5">
      <w:pPr>
        <w:spacing w:line="360" w:lineRule="auto"/>
        <w:ind w:left="1416"/>
        <w:jc w:val="both"/>
        <w:rPr>
          <w:rFonts w:cs="Arial"/>
          <w:bCs/>
          <w:szCs w:val="24"/>
        </w:rPr>
      </w:pPr>
      <w:r w:rsidRPr="001329BF">
        <w:rPr>
          <w:rFonts w:cs="Arial"/>
          <w:bCs/>
          <w:szCs w:val="24"/>
        </w:rPr>
        <w:t>II - promover a demarcação no solo, nos espaços destinados às filas de clientes em atendimento, para que permaneçam em espera a uma distância mínima de dois metros, uns dos outros;</w:t>
      </w:r>
    </w:p>
    <w:p w:rsidR="00C013D5" w:rsidRPr="001329BF" w:rsidRDefault="00C013D5" w:rsidP="00C013D5">
      <w:pPr>
        <w:spacing w:line="360" w:lineRule="auto"/>
        <w:ind w:left="1416"/>
        <w:jc w:val="both"/>
        <w:rPr>
          <w:rFonts w:cs="Arial"/>
          <w:bCs/>
          <w:szCs w:val="24"/>
        </w:rPr>
      </w:pPr>
    </w:p>
    <w:p w:rsidR="00C013D5" w:rsidRDefault="00C013D5" w:rsidP="00736751">
      <w:pPr>
        <w:spacing w:line="360" w:lineRule="auto"/>
        <w:ind w:left="1416"/>
        <w:jc w:val="both"/>
        <w:rPr>
          <w:rFonts w:cs="Arial"/>
          <w:bCs/>
          <w:szCs w:val="24"/>
        </w:rPr>
      </w:pPr>
      <w:r w:rsidRPr="001329BF">
        <w:rPr>
          <w:rFonts w:cs="Arial"/>
          <w:bCs/>
          <w:szCs w:val="24"/>
        </w:rPr>
        <w:t xml:space="preserve">III </w:t>
      </w:r>
      <w:r w:rsidR="00D14382">
        <w:rPr>
          <w:rFonts w:cs="Arial"/>
          <w:bCs/>
          <w:szCs w:val="24"/>
        </w:rPr>
        <w:t>–</w:t>
      </w:r>
      <w:r w:rsidRPr="001329BF">
        <w:rPr>
          <w:rFonts w:cs="Arial"/>
          <w:bCs/>
          <w:szCs w:val="24"/>
        </w:rPr>
        <w:t xml:space="preserve"> </w:t>
      </w:r>
      <w:r w:rsidR="00736751">
        <w:rPr>
          <w:rFonts w:cs="Arial"/>
          <w:bCs/>
          <w:szCs w:val="24"/>
        </w:rPr>
        <w:t>no caso</w:t>
      </w:r>
      <w:r w:rsidR="00BB5832">
        <w:rPr>
          <w:rFonts w:cs="Arial"/>
          <w:bCs/>
          <w:szCs w:val="24"/>
        </w:rPr>
        <w:t xml:space="preserve"> dos comércios</w:t>
      </w:r>
      <w:r w:rsidR="00F37F46">
        <w:rPr>
          <w:rFonts w:cs="Arial"/>
          <w:bCs/>
          <w:szCs w:val="24"/>
        </w:rPr>
        <w:t xml:space="preserve"> e estabelecimentos prestadores de serviços</w:t>
      </w:r>
      <w:r w:rsidR="00BB5832">
        <w:rPr>
          <w:rFonts w:cs="Arial"/>
          <w:bCs/>
          <w:szCs w:val="24"/>
        </w:rPr>
        <w:t>,</w:t>
      </w:r>
      <w:r w:rsidR="00F37F46">
        <w:rPr>
          <w:rFonts w:cs="Arial"/>
          <w:bCs/>
          <w:szCs w:val="24"/>
        </w:rPr>
        <w:t xml:space="preserve"> </w:t>
      </w:r>
      <w:r w:rsidRPr="001329BF">
        <w:rPr>
          <w:rFonts w:cs="Arial"/>
          <w:bCs/>
          <w:szCs w:val="24"/>
        </w:rPr>
        <w:t>limitar</w:t>
      </w:r>
      <w:r w:rsidR="00BB5832">
        <w:rPr>
          <w:rFonts w:cs="Arial"/>
          <w:bCs/>
          <w:szCs w:val="24"/>
        </w:rPr>
        <w:t>,</w:t>
      </w:r>
      <w:r w:rsidR="00D14382">
        <w:rPr>
          <w:rFonts w:cs="Arial"/>
          <w:bCs/>
          <w:szCs w:val="24"/>
        </w:rPr>
        <w:t xml:space="preserve"> </w:t>
      </w:r>
      <w:r w:rsidR="0063129D" w:rsidRPr="001329BF">
        <w:rPr>
          <w:rFonts w:cs="Arial"/>
          <w:bCs/>
          <w:szCs w:val="24"/>
        </w:rPr>
        <w:t>por meio do controle de entrada e saída</w:t>
      </w:r>
      <w:r w:rsidR="0063129D">
        <w:rPr>
          <w:rFonts w:cs="Arial"/>
          <w:bCs/>
          <w:szCs w:val="24"/>
        </w:rPr>
        <w:t>, o número de clientes</w:t>
      </w:r>
      <w:r w:rsidR="00211BEA" w:rsidRPr="001329BF">
        <w:rPr>
          <w:rFonts w:cs="Arial"/>
          <w:bCs/>
          <w:szCs w:val="24"/>
        </w:rPr>
        <w:t xml:space="preserve"> </w:t>
      </w:r>
      <w:r w:rsidR="00D14382">
        <w:rPr>
          <w:rFonts w:cs="Arial"/>
          <w:bCs/>
          <w:szCs w:val="24"/>
        </w:rPr>
        <w:t xml:space="preserve">no interior do estabelecimento </w:t>
      </w:r>
      <w:r w:rsidR="00D14382" w:rsidRPr="001329BF">
        <w:rPr>
          <w:rFonts w:cs="Arial"/>
          <w:bCs/>
          <w:szCs w:val="24"/>
        </w:rPr>
        <w:t>a no máximo uma pessoa para cada quatro metros quadrados</w:t>
      </w:r>
      <w:r w:rsidR="00D14382">
        <w:rPr>
          <w:rFonts w:cs="Arial"/>
          <w:bCs/>
          <w:szCs w:val="24"/>
        </w:rPr>
        <w:t xml:space="preserve">, </w:t>
      </w:r>
      <w:r w:rsidRPr="001329BF">
        <w:rPr>
          <w:rFonts w:cs="Arial"/>
          <w:bCs/>
          <w:szCs w:val="24"/>
        </w:rPr>
        <w:t>evitan</w:t>
      </w:r>
      <w:r w:rsidR="0063129D">
        <w:rPr>
          <w:rFonts w:cs="Arial"/>
          <w:bCs/>
          <w:szCs w:val="24"/>
        </w:rPr>
        <w:t>do a aglomeração</w:t>
      </w:r>
      <w:r w:rsidRPr="001329BF">
        <w:rPr>
          <w:rFonts w:cs="Arial"/>
          <w:bCs/>
          <w:szCs w:val="24"/>
        </w:rPr>
        <w:t>, fixando a permanência de no máximo uma pessoa adulta por grupo familiar, permitindo apenas o acompanhamento de menores quando estritamente necessário;</w:t>
      </w:r>
    </w:p>
    <w:p w:rsidR="00BB5832" w:rsidRDefault="00BB5832" w:rsidP="0063129D">
      <w:pPr>
        <w:spacing w:line="360" w:lineRule="auto"/>
        <w:ind w:left="1416"/>
        <w:jc w:val="both"/>
        <w:rPr>
          <w:rFonts w:cs="Arial"/>
          <w:bCs/>
          <w:szCs w:val="24"/>
        </w:rPr>
      </w:pPr>
    </w:p>
    <w:p w:rsidR="00BB5832" w:rsidRPr="00F36865" w:rsidRDefault="00BB5832" w:rsidP="00F36865">
      <w:pPr>
        <w:spacing w:line="360" w:lineRule="auto"/>
        <w:ind w:left="1416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IV – no caso de locais que envolva</w:t>
      </w:r>
      <w:r w:rsidR="00F36865">
        <w:rPr>
          <w:rFonts w:cs="Arial"/>
          <w:bCs/>
          <w:szCs w:val="24"/>
        </w:rPr>
        <w:t>m</w:t>
      </w:r>
      <w:r>
        <w:rPr>
          <w:rFonts w:cs="Arial"/>
          <w:bCs/>
          <w:szCs w:val="24"/>
        </w:rPr>
        <w:t xml:space="preserve"> reuniões </w:t>
      </w:r>
      <w:r w:rsidR="009C7FA7">
        <w:rPr>
          <w:rFonts w:cs="Arial"/>
          <w:bCs/>
          <w:szCs w:val="24"/>
        </w:rPr>
        <w:t xml:space="preserve">em grupo </w:t>
      </w:r>
      <w:r>
        <w:rPr>
          <w:rFonts w:cs="Arial"/>
          <w:bCs/>
          <w:szCs w:val="24"/>
        </w:rPr>
        <w:t xml:space="preserve">de qualquer natureza, </w:t>
      </w:r>
      <w:r w:rsidRPr="001329BF">
        <w:rPr>
          <w:rFonts w:cs="Arial"/>
          <w:szCs w:val="24"/>
        </w:rPr>
        <w:t xml:space="preserve">consideradas como serviços essenciais </w:t>
      </w:r>
      <w:r>
        <w:rPr>
          <w:rFonts w:cs="Arial"/>
          <w:szCs w:val="24"/>
        </w:rPr>
        <w:t xml:space="preserve">por quaisquer dos decretos mencionados no </w:t>
      </w:r>
      <w:r w:rsidR="00D747DD">
        <w:rPr>
          <w:rFonts w:cs="Arial"/>
          <w:szCs w:val="24"/>
        </w:rPr>
        <w:t>artigo</w:t>
      </w:r>
      <w:bookmarkStart w:id="0" w:name="_GoBack"/>
      <w:bookmarkEnd w:id="0"/>
      <w:r w:rsidR="00D747DD">
        <w:rPr>
          <w:rFonts w:cs="Arial"/>
          <w:szCs w:val="24"/>
        </w:rPr>
        <w:t xml:space="preserve"> 1º desta lei, </w:t>
      </w:r>
      <w:r>
        <w:rPr>
          <w:rFonts w:cs="Arial"/>
          <w:szCs w:val="24"/>
        </w:rPr>
        <w:t>a</w:t>
      </w:r>
      <w:r w:rsidRPr="001329BF">
        <w:rPr>
          <w:rFonts w:cs="Arial"/>
          <w:szCs w:val="24"/>
        </w:rPr>
        <w:t xml:space="preserve"> lotação máxima permitida </w:t>
      </w:r>
      <w:r>
        <w:rPr>
          <w:rFonts w:cs="Arial"/>
          <w:szCs w:val="24"/>
        </w:rPr>
        <w:t xml:space="preserve">será </w:t>
      </w:r>
      <w:r w:rsidRPr="001329BF">
        <w:rPr>
          <w:rFonts w:cs="Arial"/>
          <w:szCs w:val="24"/>
        </w:rPr>
        <w:t>de 30% (trinta por cento) da capacidade</w:t>
      </w:r>
      <w:r w:rsidR="00F36865">
        <w:rPr>
          <w:rFonts w:cs="Arial"/>
          <w:szCs w:val="24"/>
        </w:rPr>
        <w:t xml:space="preserve"> do local, considerado o nú</w:t>
      </w:r>
      <w:r w:rsidRPr="001329BF">
        <w:rPr>
          <w:rFonts w:cs="Arial"/>
          <w:szCs w:val="24"/>
        </w:rPr>
        <w:t>mero de assentos</w:t>
      </w:r>
      <w:r w:rsidR="009C7FA7">
        <w:rPr>
          <w:rFonts w:cs="Arial"/>
          <w:szCs w:val="24"/>
        </w:rPr>
        <w:t xml:space="preserve"> e será vedada a </w:t>
      </w:r>
      <w:r w:rsidR="009C7FA7" w:rsidRPr="001329BF">
        <w:rPr>
          <w:rFonts w:cs="Arial"/>
          <w:szCs w:val="24"/>
        </w:rPr>
        <w:t xml:space="preserve">entrada ou permanência de pessoas integrantes do grupo de risco, com idade acima de 60 anos, hipertensos, diabéticos, gestantes, </w:t>
      </w:r>
      <w:proofErr w:type="spellStart"/>
      <w:r w:rsidR="009C7FA7" w:rsidRPr="001329BF">
        <w:rPr>
          <w:rFonts w:cs="Arial"/>
          <w:szCs w:val="24"/>
        </w:rPr>
        <w:t>imunodeprimidos</w:t>
      </w:r>
      <w:proofErr w:type="spellEnd"/>
      <w:r w:rsidR="009C7FA7" w:rsidRPr="001329BF">
        <w:rPr>
          <w:rFonts w:cs="Arial"/>
          <w:szCs w:val="24"/>
        </w:rPr>
        <w:t xml:space="preserve"> ou</w:t>
      </w:r>
      <w:r w:rsidR="00F36865">
        <w:rPr>
          <w:rFonts w:cs="Arial"/>
          <w:szCs w:val="24"/>
        </w:rPr>
        <w:t xml:space="preserve"> portadores de doenças crônicas</w:t>
      </w:r>
      <w:r>
        <w:rPr>
          <w:rFonts w:cs="Arial"/>
          <w:szCs w:val="24"/>
        </w:rPr>
        <w:t>;</w:t>
      </w:r>
    </w:p>
    <w:p w:rsidR="00792124" w:rsidRPr="001329BF" w:rsidRDefault="00792124" w:rsidP="00D14382">
      <w:pPr>
        <w:spacing w:line="360" w:lineRule="auto"/>
        <w:jc w:val="both"/>
        <w:rPr>
          <w:rFonts w:cs="Arial"/>
          <w:bCs/>
          <w:szCs w:val="24"/>
        </w:rPr>
      </w:pPr>
    </w:p>
    <w:p w:rsidR="00792124" w:rsidRPr="001329BF" w:rsidRDefault="00792124" w:rsidP="00BB5832">
      <w:pPr>
        <w:spacing w:line="360" w:lineRule="auto"/>
        <w:ind w:left="1416"/>
        <w:jc w:val="both"/>
        <w:rPr>
          <w:rFonts w:cs="Arial"/>
          <w:bCs/>
          <w:szCs w:val="24"/>
        </w:rPr>
      </w:pPr>
      <w:r w:rsidRPr="001329BF">
        <w:rPr>
          <w:rFonts w:cs="Arial"/>
          <w:szCs w:val="24"/>
        </w:rPr>
        <w:t xml:space="preserve">V – disponibilizar álcool em gel </w:t>
      </w:r>
      <w:r w:rsidR="00D747DD">
        <w:rPr>
          <w:rFonts w:cs="Arial"/>
          <w:szCs w:val="24"/>
        </w:rPr>
        <w:t xml:space="preserve">a 70% (setenta por cento) </w:t>
      </w:r>
      <w:r w:rsidRPr="001329BF">
        <w:rPr>
          <w:rFonts w:cs="Arial"/>
          <w:szCs w:val="24"/>
        </w:rPr>
        <w:t>aos clientes</w:t>
      </w:r>
      <w:r w:rsidR="00BB5832">
        <w:rPr>
          <w:rFonts w:cs="Arial"/>
          <w:szCs w:val="24"/>
        </w:rPr>
        <w:t>,</w:t>
      </w:r>
      <w:r w:rsidR="00D747DD">
        <w:rPr>
          <w:rFonts w:cs="Arial"/>
          <w:szCs w:val="24"/>
        </w:rPr>
        <w:t xml:space="preserve"> </w:t>
      </w:r>
      <w:r w:rsidR="00BB5832">
        <w:rPr>
          <w:rFonts w:cs="Arial"/>
          <w:szCs w:val="24"/>
        </w:rPr>
        <w:t>usuários</w:t>
      </w:r>
      <w:r w:rsidR="00965EBE">
        <w:rPr>
          <w:rFonts w:cs="Arial"/>
          <w:szCs w:val="24"/>
        </w:rPr>
        <w:t>,</w:t>
      </w:r>
      <w:r w:rsidR="00D747DD">
        <w:rPr>
          <w:rFonts w:cs="Arial"/>
          <w:szCs w:val="24"/>
        </w:rPr>
        <w:t xml:space="preserve"> </w:t>
      </w:r>
      <w:r w:rsidR="00965EBE">
        <w:rPr>
          <w:rFonts w:cs="Arial"/>
          <w:szCs w:val="24"/>
        </w:rPr>
        <w:t>terceiros e outros,</w:t>
      </w:r>
      <w:r w:rsidRPr="001329BF">
        <w:rPr>
          <w:rFonts w:cs="Arial"/>
          <w:szCs w:val="24"/>
        </w:rPr>
        <w:t xml:space="preserve"> no acesso ao estabelecimento</w:t>
      </w:r>
      <w:r w:rsidR="00BB5832">
        <w:rPr>
          <w:rFonts w:cs="Arial"/>
          <w:szCs w:val="24"/>
        </w:rPr>
        <w:t xml:space="preserve"> e local de reunião</w:t>
      </w:r>
      <w:r w:rsidRPr="001329BF">
        <w:rPr>
          <w:rFonts w:cs="Arial"/>
          <w:szCs w:val="24"/>
        </w:rPr>
        <w:t xml:space="preserve"> e higienizar </w:t>
      </w:r>
      <w:r w:rsidR="00BB5832">
        <w:rPr>
          <w:rFonts w:cs="Arial"/>
          <w:szCs w:val="24"/>
        </w:rPr>
        <w:t>todos os equipamento e materiais de uso comum ao público, colaboradores e outros</w:t>
      </w:r>
      <w:r w:rsidR="00742C2C" w:rsidRPr="001329BF">
        <w:rPr>
          <w:rFonts w:cs="Arial"/>
          <w:szCs w:val="24"/>
        </w:rPr>
        <w:t>;</w:t>
      </w:r>
    </w:p>
    <w:p w:rsidR="00211BEA" w:rsidRPr="001329BF" w:rsidRDefault="00211BEA" w:rsidP="00211BEA">
      <w:pPr>
        <w:spacing w:line="360" w:lineRule="auto"/>
        <w:ind w:left="1416"/>
        <w:jc w:val="both"/>
        <w:rPr>
          <w:rFonts w:cs="Arial"/>
          <w:bCs/>
          <w:szCs w:val="24"/>
        </w:rPr>
      </w:pPr>
    </w:p>
    <w:p w:rsidR="00211BEA" w:rsidRPr="001329BF" w:rsidRDefault="00211BEA" w:rsidP="00965EBE">
      <w:pPr>
        <w:spacing w:line="360" w:lineRule="auto"/>
        <w:ind w:left="1416"/>
        <w:jc w:val="both"/>
        <w:rPr>
          <w:rFonts w:cs="Arial"/>
          <w:bCs/>
          <w:szCs w:val="24"/>
        </w:rPr>
      </w:pPr>
      <w:r w:rsidRPr="001329BF">
        <w:rPr>
          <w:rFonts w:cs="Arial"/>
          <w:bCs/>
          <w:szCs w:val="24"/>
        </w:rPr>
        <w:t>V</w:t>
      </w:r>
      <w:r w:rsidR="00792124" w:rsidRPr="001329BF">
        <w:rPr>
          <w:rFonts w:cs="Arial"/>
          <w:bCs/>
          <w:szCs w:val="24"/>
        </w:rPr>
        <w:t>I</w:t>
      </w:r>
      <w:r w:rsidRPr="001329BF">
        <w:rPr>
          <w:rFonts w:cs="Arial"/>
          <w:bCs/>
          <w:szCs w:val="24"/>
        </w:rPr>
        <w:t xml:space="preserve"> - impedir </w:t>
      </w:r>
      <w:r w:rsidR="00742C2C" w:rsidRPr="001329BF">
        <w:rPr>
          <w:rFonts w:cs="Arial"/>
          <w:bCs/>
          <w:szCs w:val="24"/>
        </w:rPr>
        <w:t xml:space="preserve">a entrada </w:t>
      </w:r>
      <w:r w:rsidRPr="001329BF">
        <w:rPr>
          <w:rFonts w:cs="Arial"/>
          <w:bCs/>
          <w:szCs w:val="24"/>
        </w:rPr>
        <w:t xml:space="preserve">de </w:t>
      </w:r>
      <w:r w:rsidR="00965EBE">
        <w:rPr>
          <w:rFonts w:cs="Arial"/>
          <w:bCs/>
          <w:szCs w:val="24"/>
        </w:rPr>
        <w:t xml:space="preserve">qualquer pessoa, </w:t>
      </w:r>
      <w:r w:rsidR="00965EBE" w:rsidRPr="001329BF">
        <w:rPr>
          <w:rFonts w:cs="Arial"/>
          <w:szCs w:val="24"/>
        </w:rPr>
        <w:t>inclusive colaboradores</w:t>
      </w:r>
      <w:r w:rsidR="00965EBE">
        <w:rPr>
          <w:rFonts w:cs="Arial"/>
          <w:szCs w:val="24"/>
        </w:rPr>
        <w:t>,</w:t>
      </w:r>
      <w:r w:rsidRPr="001329BF">
        <w:rPr>
          <w:rFonts w:cs="Arial"/>
          <w:bCs/>
          <w:szCs w:val="24"/>
        </w:rPr>
        <w:t xml:space="preserve"> que não estejam usando máscaras de proteção ou cobertura sobre o nariz e a boca</w:t>
      </w:r>
      <w:r w:rsidR="00965EBE">
        <w:rPr>
          <w:rFonts w:cs="Arial"/>
          <w:bCs/>
          <w:szCs w:val="24"/>
        </w:rPr>
        <w:t xml:space="preserve"> </w:t>
      </w:r>
      <w:r w:rsidR="00965EBE" w:rsidRPr="001329BF">
        <w:rPr>
          <w:rFonts w:cs="Arial"/>
          <w:szCs w:val="24"/>
        </w:rPr>
        <w:t>durante tod</w:t>
      </w:r>
      <w:r w:rsidR="00D747DD">
        <w:rPr>
          <w:rFonts w:cs="Arial"/>
          <w:szCs w:val="24"/>
        </w:rPr>
        <w:t>o</w:t>
      </w:r>
      <w:r w:rsidR="00965EBE" w:rsidRPr="001329BF">
        <w:rPr>
          <w:rFonts w:cs="Arial"/>
          <w:szCs w:val="24"/>
        </w:rPr>
        <w:t xml:space="preserve"> o período em que permanecerem</w:t>
      </w:r>
      <w:r w:rsidR="00965EBE">
        <w:rPr>
          <w:rFonts w:cs="Arial"/>
          <w:szCs w:val="24"/>
        </w:rPr>
        <w:t xml:space="preserve"> </w:t>
      </w:r>
      <w:r w:rsidR="00965EBE" w:rsidRPr="001329BF">
        <w:rPr>
          <w:rFonts w:cs="Arial"/>
          <w:szCs w:val="24"/>
        </w:rPr>
        <w:t>no local</w:t>
      </w:r>
      <w:r w:rsidR="00742C2C" w:rsidRPr="001329BF">
        <w:rPr>
          <w:rFonts w:cs="Arial"/>
          <w:bCs/>
          <w:szCs w:val="24"/>
        </w:rPr>
        <w:t xml:space="preserve">; </w:t>
      </w:r>
    </w:p>
    <w:p w:rsidR="00742C2C" w:rsidRPr="001329BF" w:rsidRDefault="00742C2C" w:rsidP="00211BEA">
      <w:pPr>
        <w:spacing w:line="360" w:lineRule="auto"/>
        <w:ind w:left="1416"/>
        <w:jc w:val="both"/>
        <w:rPr>
          <w:rFonts w:cs="Arial"/>
          <w:bCs/>
          <w:szCs w:val="24"/>
        </w:rPr>
      </w:pPr>
    </w:p>
    <w:p w:rsidR="00173195" w:rsidRDefault="00965EBE" w:rsidP="00F37F46">
      <w:pPr>
        <w:spacing w:line="360" w:lineRule="auto"/>
        <w:ind w:left="708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173195" w:rsidRPr="001329BF">
        <w:rPr>
          <w:rFonts w:cs="Arial"/>
          <w:szCs w:val="24"/>
        </w:rPr>
        <w:t xml:space="preserve">II – </w:t>
      </w:r>
      <w:r>
        <w:rPr>
          <w:rFonts w:cs="Arial"/>
          <w:szCs w:val="24"/>
        </w:rPr>
        <w:t xml:space="preserve">No caso dos locais cujas atividades </w:t>
      </w:r>
      <w:r w:rsidR="00F37F46">
        <w:rPr>
          <w:rFonts w:cs="Arial"/>
          <w:szCs w:val="24"/>
        </w:rPr>
        <w:t>disponibilizem</w:t>
      </w:r>
      <w:r>
        <w:rPr>
          <w:rFonts w:cs="Arial"/>
          <w:szCs w:val="24"/>
        </w:rPr>
        <w:t xml:space="preserve"> assentos, os mesmos</w:t>
      </w:r>
      <w:r w:rsidR="00173195" w:rsidRPr="001329BF">
        <w:rPr>
          <w:rFonts w:cs="Arial"/>
          <w:szCs w:val="24"/>
        </w:rPr>
        <w:t xml:space="preserve"> deverão ser </w:t>
      </w:r>
      <w:r w:rsidR="00F37F46">
        <w:rPr>
          <w:rFonts w:cs="Arial"/>
          <w:szCs w:val="24"/>
        </w:rPr>
        <w:t>organizados</w:t>
      </w:r>
      <w:r>
        <w:rPr>
          <w:rFonts w:cs="Arial"/>
          <w:szCs w:val="24"/>
        </w:rPr>
        <w:t xml:space="preserve"> de forma alternada</w:t>
      </w:r>
      <w:r w:rsidR="00173195" w:rsidRPr="001329BF">
        <w:rPr>
          <w:rFonts w:cs="Arial"/>
          <w:szCs w:val="24"/>
        </w:rPr>
        <w:t xml:space="preserve"> entre as fileiras de bancos, devendo estar bloqueados de forma </w:t>
      </w:r>
      <w:proofErr w:type="gramStart"/>
      <w:r w:rsidR="00173195" w:rsidRPr="001329BF">
        <w:rPr>
          <w:rFonts w:cs="Arial"/>
          <w:szCs w:val="24"/>
        </w:rPr>
        <w:t xml:space="preserve">física </w:t>
      </w:r>
      <w:r w:rsidR="00D747DD">
        <w:rPr>
          <w:rFonts w:cs="Arial"/>
          <w:szCs w:val="24"/>
        </w:rPr>
        <w:t>,</w:t>
      </w:r>
      <w:proofErr w:type="gramEnd"/>
      <w:r w:rsidR="00D747DD">
        <w:rPr>
          <w:rFonts w:cs="Arial"/>
          <w:szCs w:val="24"/>
        </w:rPr>
        <w:t xml:space="preserve"> </w:t>
      </w:r>
      <w:r w:rsidR="00173195" w:rsidRPr="001329BF">
        <w:rPr>
          <w:rFonts w:cs="Arial"/>
          <w:szCs w:val="24"/>
        </w:rPr>
        <w:t>aqueles que não puderem ser ocupados</w:t>
      </w:r>
      <w:r>
        <w:rPr>
          <w:rFonts w:cs="Arial"/>
          <w:szCs w:val="24"/>
        </w:rPr>
        <w:t xml:space="preserve"> respeitando a distância mínima de 2,00 </w:t>
      </w:r>
      <w:r w:rsidRPr="001329BF">
        <w:rPr>
          <w:rFonts w:cs="Arial"/>
          <w:szCs w:val="24"/>
        </w:rPr>
        <w:t xml:space="preserve">(dois) </w:t>
      </w:r>
      <w:r>
        <w:rPr>
          <w:rFonts w:cs="Arial"/>
          <w:szCs w:val="24"/>
        </w:rPr>
        <w:t>metros entre as pessoas</w:t>
      </w:r>
      <w:r w:rsidR="00173195" w:rsidRPr="001329BF">
        <w:rPr>
          <w:rFonts w:cs="Arial"/>
          <w:szCs w:val="24"/>
        </w:rPr>
        <w:t>;</w:t>
      </w:r>
    </w:p>
    <w:p w:rsidR="00965EBE" w:rsidRPr="001329BF" w:rsidRDefault="00965EBE" w:rsidP="00965EBE">
      <w:pPr>
        <w:spacing w:line="360" w:lineRule="auto"/>
        <w:jc w:val="both"/>
        <w:rPr>
          <w:rFonts w:cs="Arial"/>
          <w:szCs w:val="24"/>
        </w:rPr>
      </w:pPr>
    </w:p>
    <w:p w:rsidR="00EC77A1" w:rsidRDefault="00965EBE" w:rsidP="00965EBE">
      <w:pPr>
        <w:spacing w:line="360" w:lineRule="auto"/>
        <w:ind w:left="708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VIII</w:t>
      </w:r>
      <w:r w:rsidR="00173195" w:rsidRPr="001329BF">
        <w:rPr>
          <w:rFonts w:cs="Arial"/>
          <w:szCs w:val="24"/>
        </w:rPr>
        <w:t xml:space="preserve"> – Deverão estar disponíveis todos os meios adequados para higienização das mãos dos frequentadores</w:t>
      </w:r>
      <w:r>
        <w:rPr>
          <w:rFonts w:cs="Arial"/>
          <w:szCs w:val="24"/>
        </w:rPr>
        <w:t>,</w:t>
      </w:r>
      <w:r w:rsidR="00173195" w:rsidRPr="001329BF">
        <w:rPr>
          <w:rFonts w:cs="Arial"/>
          <w:szCs w:val="24"/>
        </w:rPr>
        <w:t xml:space="preserve"> álcool e</w:t>
      </w:r>
      <w:r>
        <w:rPr>
          <w:rFonts w:cs="Arial"/>
          <w:szCs w:val="24"/>
        </w:rPr>
        <w:t>m gel a 70% (setenta por cento)</w:t>
      </w:r>
      <w:r w:rsidR="00173195" w:rsidRPr="001329BF">
        <w:rPr>
          <w:rFonts w:cs="Arial"/>
          <w:szCs w:val="24"/>
        </w:rPr>
        <w:t xml:space="preserve"> ou preparações </w:t>
      </w:r>
      <w:r>
        <w:rPr>
          <w:rFonts w:cs="Arial"/>
          <w:szCs w:val="24"/>
        </w:rPr>
        <w:t>antissépticas de efeito similar</w:t>
      </w:r>
      <w:r w:rsidR="00EC77A1" w:rsidRPr="001329BF">
        <w:rPr>
          <w:rFonts w:cs="Arial"/>
          <w:szCs w:val="24"/>
        </w:rPr>
        <w:t>, em todos os locais onde haja permanência e acesso de pessoas;</w:t>
      </w:r>
    </w:p>
    <w:p w:rsidR="00742C2C" w:rsidRPr="001329BF" w:rsidRDefault="00742C2C" w:rsidP="009C7FA7">
      <w:pPr>
        <w:spacing w:line="360" w:lineRule="auto"/>
        <w:jc w:val="both"/>
        <w:rPr>
          <w:rFonts w:cs="Arial"/>
          <w:szCs w:val="24"/>
        </w:rPr>
      </w:pPr>
    </w:p>
    <w:p w:rsidR="00EC77A1" w:rsidRDefault="009C7FA7" w:rsidP="005D4FAA">
      <w:pPr>
        <w:spacing w:line="360" w:lineRule="auto"/>
        <w:ind w:left="708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965EBE">
        <w:rPr>
          <w:rFonts w:cs="Arial"/>
          <w:szCs w:val="24"/>
        </w:rPr>
        <w:t>X</w:t>
      </w:r>
      <w:r w:rsidR="00EC77A1" w:rsidRPr="001329BF">
        <w:rPr>
          <w:rFonts w:cs="Arial"/>
          <w:szCs w:val="24"/>
        </w:rPr>
        <w:t xml:space="preserve"> – Todas as áreas de permanência de pessoas deverão ser </w:t>
      </w:r>
      <w:r w:rsidR="00965EBE" w:rsidRPr="001329BF">
        <w:rPr>
          <w:rFonts w:cs="Arial"/>
          <w:szCs w:val="24"/>
        </w:rPr>
        <w:t>ventiladas</w:t>
      </w:r>
      <w:r w:rsidR="00EC77A1" w:rsidRPr="001329BF">
        <w:rPr>
          <w:rFonts w:cs="Arial"/>
          <w:szCs w:val="24"/>
        </w:rPr>
        <w:t xml:space="preserve">, inclusive ser realizadas higienizações </w:t>
      </w:r>
      <w:r w:rsidR="00965EBE" w:rsidRPr="001329BF">
        <w:rPr>
          <w:rFonts w:cs="Arial"/>
          <w:szCs w:val="24"/>
        </w:rPr>
        <w:t>continua</w:t>
      </w:r>
      <w:r w:rsidR="00965EBE">
        <w:rPr>
          <w:rFonts w:cs="Arial"/>
          <w:szCs w:val="24"/>
        </w:rPr>
        <w:t xml:space="preserve"> nos locais, de modo a garantir</w:t>
      </w:r>
      <w:r w:rsidR="00EC77A1" w:rsidRPr="001329BF">
        <w:rPr>
          <w:rFonts w:cs="Arial"/>
          <w:szCs w:val="24"/>
        </w:rPr>
        <w:t xml:space="preserve"> a prevenção da transmissão e doenças. </w:t>
      </w:r>
    </w:p>
    <w:p w:rsidR="009C7FA7" w:rsidRPr="001329BF" w:rsidRDefault="009C7FA7" w:rsidP="00742C2C">
      <w:pPr>
        <w:spacing w:line="360" w:lineRule="auto"/>
        <w:ind w:left="708" w:firstLine="708"/>
        <w:jc w:val="both"/>
        <w:rPr>
          <w:rFonts w:cs="Arial"/>
          <w:szCs w:val="24"/>
        </w:rPr>
      </w:pPr>
    </w:p>
    <w:p w:rsidR="00D747DD" w:rsidRDefault="00505508" w:rsidP="00505508">
      <w:pPr>
        <w:spacing w:line="360" w:lineRule="auto"/>
        <w:ind w:firstLine="1418"/>
        <w:jc w:val="both"/>
        <w:rPr>
          <w:rFonts w:cs="Arial"/>
          <w:szCs w:val="24"/>
        </w:rPr>
      </w:pPr>
      <w:r w:rsidRPr="00505508">
        <w:rPr>
          <w:rFonts w:cs="Arial"/>
          <w:b/>
          <w:szCs w:val="24"/>
        </w:rPr>
        <w:t>Art. 2</w:t>
      </w:r>
      <w:r w:rsidR="00EC77A1" w:rsidRPr="00505508">
        <w:rPr>
          <w:rFonts w:cs="Arial"/>
          <w:b/>
          <w:szCs w:val="24"/>
        </w:rPr>
        <w:t>º</w:t>
      </w:r>
      <w:r w:rsidR="00EC77A1" w:rsidRPr="001329BF">
        <w:rPr>
          <w:rFonts w:cs="Arial"/>
          <w:szCs w:val="24"/>
        </w:rPr>
        <w:t xml:space="preserve"> - </w:t>
      </w:r>
      <w:r w:rsidR="00743E4D" w:rsidRPr="001329BF">
        <w:rPr>
          <w:rFonts w:cs="Arial"/>
          <w:szCs w:val="24"/>
        </w:rPr>
        <w:t xml:space="preserve">A fiscalização e o cumprimento do </w:t>
      </w:r>
      <w:r w:rsidR="001329BF" w:rsidRPr="001329BF">
        <w:rPr>
          <w:rFonts w:cs="Arial"/>
          <w:szCs w:val="24"/>
        </w:rPr>
        <w:t>que dispõe esta lei,</w:t>
      </w:r>
      <w:r w:rsidR="00743E4D" w:rsidRPr="001329BF">
        <w:rPr>
          <w:rFonts w:cs="Arial"/>
          <w:szCs w:val="24"/>
        </w:rPr>
        <w:t xml:space="preserve"> será feita pelos órgãos </w:t>
      </w:r>
      <w:r>
        <w:rPr>
          <w:rFonts w:cs="Arial"/>
          <w:szCs w:val="24"/>
        </w:rPr>
        <w:t xml:space="preserve">competentes da Administração Pública, </w:t>
      </w:r>
      <w:r w:rsidR="00262ABB" w:rsidRPr="001329BF">
        <w:rPr>
          <w:rFonts w:cs="Arial"/>
          <w:szCs w:val="24"/>
        </w:rPr>
        <w:t>orientando</w:t>
      </w:r>
      <w:r w:rsidR="00D747DD">
        <w:rPr>
          <w:rFonts w:cs="Arial"/>
          <w:szCs w:val="24"/>
        </w:rPr>
        <w:t>-a</w:t>
      </w:r>
      <w:r w:rsidR="00262ABB" w:rsidRPr="001329BF">
        <w:rPr>
          <w:rFonts w:cs="Arial"/>
          <w:szCs w:val="24"/>
        </w:rPr>
        <w:t xml:space="preserve"> </w:t>
      </w:r>
      <w:r w:rsidR="001329BF" w:rsidRPr="001329BF">
        <w:rPr>
          <w:rFonts w:cs="Arial"/>
          <w:szCs w:val="24"/>
        </w:rPr>
        <w:t>de</w:t>
      </w:r>
      <w:r w:rsidR="00262ABB" w:rsidRPr="001329BF">
        <w:rPr>
          <w:rFonts w:cs="Arial"/>
          <w:szCs w:val="24"/>
        </w:rPr>
        <w:t xml:space="preserve"> como proceder diante da pandemia e as regras a serem cumpridas</w:t>
      </w:r>
      <w:r w:rsidR="00D747DD">
        <w:rPr>
          <w:rFonts w:cs="Arial"/>
          <w:szCs w:val="24"/>
        </w:rPr>
        <w:t>,</w:t>
      </w:r>
      <w:r w:rsidR="00262ABB" w:rsidRPr="001329BF">
        <w:rPr>
          <w:rFonts w:cs="Arial"/>
          <w:szCs w:val="24"/>
        </w:rPr>
        <w:t xml:space="preserve"> bem como as sanções estabelecidas nesta lei</w:t>
      </w:r>
      <w:r w:rsidR="00571DDA">
        <w:rPr>
          <w:rFonts w:cs="Arial"/>
          <w:szCs w:val="24"/>
        </w:rPr>
        <w:t>, enquanto perdurar o estado de pandemia</w:t>
      </w:r>
      <w:r w:rsidR="00736751">
        <w:rPr>
          <w:rFonts w:cs="Arial"/>
          <w:szCs w:val="24"/>
        </w:rPr>
        <w:t xml:space="preserve"> do Covid-19 e estado de calamidade pública</w:t>
      </w:r>
      <w:r w:rsidR="00571DDA">
        <w:rPr>
          <w:rFonts w:cs="Arial"/>
          <w:szCs w:val="24"/>
        </w:rPr>
        <w:t>;</w:t>
      </w:r>
    </w:p>
    <w:p w:rsidR="00D747DD" w:rsidRPr="001329BF" w:rsidRDefault="00D747DD" w:rsidP="00EC77A1">
      <w:pPr>
        <w:spacing w:line="360" w:lineRule="auto"/>
        <w:ind w:firstLine="1418"/>
        <w:jc w:val="both"/>
        <w:rPr>
          <w:rFonts w:cs="Arial"/>
          <w:szCs w:val="24"/>
        </w:rPr>
      </w:pPr>
    </w:p>
    <w:p w:rsidR="00D747DD" w:rsidRDefault="00262ABB" w:rsidP="00EC77A1">
      <w:pPr>
        <w:spacing w:line="360" w:lineRule="auto"/>
        <w:ind w:firstLine="1418"/>
        <w:jc w:val="both"/>
        <w:rPr>
          <w:rFonts w:cs="Arial"/>
          <w:szCs w:val="24"/>
        </w:rPr>
      </w:pPr>
      <w:r w:rsidRPr="001329BF">
        <w:rPr>
          <w:rFonts w:cs="Arial"/>
          <w:szCs w:val="24"/>
        </w:rPr>
        <w:t xml:space="preserve">I – Além da fiscalização pela Administração Pública, esta </w:t>
      </w:r>
      <w:r w:rsidR="00743E4D" w:rsidRPr="001329BF">
        <w:rPr>
          <w:rFonts w:cs="Arial"/>
          <w:szCs w:val="24"/>
        </w:rPr>
        <w:t xml:space="preserve">também </w:t>
      </w:r>
      <w:proofErr w:type="gramStart"/>
      <w:r w:rsidR="00743E4D" w:rsidRPr="001329BF">
        <w:rPr>
          <w:rFonts w:cs="Arial"/>
          <w:szCs w:val="24"/>
        </w:rPr>
        <w:t>dar-se-á</w:t>
      </w:r>
      <w:proofErr w:type="gramEnd"/>
      <w:r w:rsidR="00743E4D" w:rsidRPr="001329BF">
        <w:rPr>
          <w:rFonts w:cs="Arial"/>
          <w:szCs w:val="24"/>
        </w:rPr>
        <w:t xml:space="preserve"> </w:t>
      </w:r>
      <w:r w:rsidR="00037625">
        <w:rPr>
          <w:rFonts w:cs="Arial"/>
          <w:szCs w:val="24"/>
        </w:rPr>
        <w:t>através do</w:t>
      </w:r>
      <w:r w:rsidR="00743E4D" w:rsidRPr="001329BF">
        <w:rPr>
          <w:rFonts w:cs="Arial"/>
          <w:szCs w:val="24"/>
        </w:rPr>
        <w:t xml:space="preserve"> responsável pelo estabelecimento</w:t>
      </w:r>
      <w:r w:rsidR="00D747DD">
        <w:rPr>
          <w:rFonts w:cs="Arial"/>
          <w:szCs w:val="24"/>
        </w:rPr>
        <w:t>;</w:t>
      </w:r>
    </w:p>
    <w:p w:rsidR="00262ABB" w:rsidRPr="001329BF" w:rsidRDefault="00743E4D" w:rsidP="00EC77A1">
      <w:pPr>
        <w:spacing w:line="360" w:lineRule="auto"/>
        <w:ind w:firstLine="1418"/>
        <w:jc w:val="both"/>
        <w:rPr>
          <w:rFonts w:cs="Arial"/>
          <w:szCs w:val="24"/>
        </w:rPr>
      </w:pPr>
      <w:r w:rsidRPr="001329BF">
        <w:rPr>
          <w:rFonts w:cs="Arial"/>
          <w:szCs w:val="24"/>
        </w:rPr>
        <w:t xml:space="preserve"> </w:t>
      </w:r>
    </w:p>
    <w:p w:rsidR="00EC77A1" w:rsidRPr="001329BF" w:rsidRDefault="00262ABB" w:rsidP="00EC77A1">
      <w:pPr>
        <w:spacing w:line="360" w:lineRule="auto"/>
        <w:ind w:firstLine="1418"/>
        <w:jc w:val="both"/>
        <w:rPr>
          <w:rFonts w:cs="Arial"/>
          <w:szCs w:val="24"/>
        </w:rPr>
      </w:pPr>
      <w:r w:rsidRPr="001329BF">
        <w:rPr>
          <w:rFonts w:cs="Arial"/>
          <w:szCs w:val="24"/>
        </w:rPr>
        <w:t xml:space="preserve">II - </w:t>
      </w:r>
      <w:r w:rsidR="00EC77A1" w:rsidRPr="001329BF">
        <w:rPr>
          <w:rFonts w:cs="Arial"/>
          <w:szCs w:val="24"/>
        </w:rPr>
        <w:t>Os dias e horários de funcionamento deverão ser amplamente divulgados e os estabelecimentos deverão afixar cartazes informativos contendo as disposições desta Lei.</w:t>
      </w:r>
    </w:p>
    <w:p w:rsidR="00211BEA" w:rsidRPr="001329BF" w:rsidRDefault="00211BEA" w:rsidP="00211BEA">
      <w:pPr>
        <w:spacing w:line="360" w:lineRule="auto"/>
        <w:ind w:firstLine="1418"/>
        <w:jc w:val="both"/>
        <w:rPr>
          <w:rFonts w:cs="Arial"/>
          <w:szCs w:val="24"/>
        </w:rPr>
      </w:pPr>
    </w:p>
    <w:p w:rsidR="000D55B9" w:rsidRDefault="00211BEA" w:rsidP="00211BEA">
      <w:pPr>
        <w:spacing w:line="360" w:lineRule="auto"/>
        <w:ind w:firstLine="1418"/>
        <w:jc w:val="both"/>
        <w:rPr>
          <w:rFonts w:cs="Arial"/>
          <w:szCs w:val="24"/>
        </w:rPr>
      </w:pPr>
      <w:r w:rsidRPr="001329BF">
        <w:rPr>
          <w:rFonts w:cs="Arial"/>
          <w:b/>
          <w:szCs w:val="24"/>
        </w:rPr>
        <w:t xml:space="preserve">Art. </w:t>
      </w:r>
      <w:r w:rsidR="00505508">
        <w:rPr>
          <w:rFonts w:cs="Arial"/>
          <w:b/>
          <w:szCs w:val="24"/>
        </w:rPr>
        <w:t>3</w:t>
      </w:r>
      <w:r w:rsidRPr="001329BF">
        <w:rPr>
          <w:rFonts w:cs="Arial"/>
          <w:b/>
          <w:szCs w:val="24"/>
        </w:rPr>
        <w:t>º.</w:t>
      </w:r>
      <w:r w:rsidRPr="001329BF">
        <w:rPr>
          <w:rFonts w:cs="Arial"/>
          <w:szCs w:val="24"/>
        </w:rPr>
        <w:t xml:space="preserve"> </w:t>
      </w:r>
      <w:r w:rsidR="00B94DFB">
        <w:rPr>
          <w:rFonts w:cs="Arial"/>
          <w:szCs w:val="24"/>
        </w:rPr>
        <w:t>O</w:t>
      </w:r>
      <w:r w:rsidR="00262ABB" w:rsidRPr="001329BF">
        <w:rPr>
          <w:rFonts w:cs="Arial"/>
          <w:szCs w:val="24"/>
        </w:rPr>
        <w:t xml:space="preserve">s </w:t>
      </w:r>
      <w:r w:rsidR="00B94DFB">
        <w:rPr>
          <w:rFonts w:cs="Arial"/>
          <w:szCs w:val="24"/>
        </w:rPr>
        <w:t xml:space="preserve">procedimentos e </w:t>
      </w:r>
      <w:r w:rsidR="00262ABB" w:rsidRPr="001329BF">
        <w:rPr>
          <w:rFonts w:cs="Arial"/>
          <w:szCs w:val="24"/>
        </w:rPr>
        <w:t xml:space="preserve">sanções em caso de descumprimento desta lei </w:t>
      </w:r>
      <w:r w:rsidR="001329BF" w:rsidRPr="001329BF">
        <w:rPr>
          <w:rFonts w:cs="Arial"/>
          <w:szCs w:val="24"/>
        </w:rPr>
        <w:t xml:space="preserve">ficam </w:t>
      </w:r>
      <w:r w:rsidR="00B94DFB" w:rsidRPr="001329BF">
        <w:rPr>
          <w:rFonts w:cs="Arial"/>
          <w:szCs w:val="24"/>
        </w:rPr>
        <w:t>estabelecid</w:t>
      </w:r>
      <w:r w:rsidR="00B94DFB">
        <w:rPr>
          <w:rFonts w:cs="Arial"/>
          <w:szCs w:val="24"/>
        </w:rPr>
        <w:t>os</w:t>
      </w:r>
      <w:r w:rsidR="001329BF" w:rsidRPr="001329BF">
        <w:rPr>
          <w:rFonts w:cs="Arial"/>
          <w:szCs w:val="24"/>
        </w:rPr>
        <w:t xml:space="preserve"> </w:t>
      </w:r>
      <w:r w:rsidR="00B94DFB">
        <w:rPr>
          <w:rFonts w:cs="Arial"/>
          <w:szCs w:val="24"/>
        </w:rPr>
        <w:t>em conformidade</w:t>
      </w:r>
      <w:r w:rsidR="00505508">
        <w:rPr>
          <w:rFonts w:cs="Arial"/>
          <w:szCs w:val="24"/>
        </w:rPr>
        <w:t xml:space="preserve"> com</w:t>
      </w:r>
      <w:r w:rsidR="001329BF" w:rsidRPr="001329BF">
        <w:rPr>
          <w:rFonts w:cs="Arial"/>
          <w:szCs w:val="24"/>
        </w:rPr>
        <w:t xml:space="preserve"> </w:t>
      </w:r>
      <w:r w:rsidR="00505508">
        <w:rPr>
          <w:rFonts w:cs="Arial"/>
          <w:szCs w:val="24"/>
        </w:rPr>
        <w:t xml:space="preserve">a Lei 2.291 de agosto de 1990, </w:t>
      </w:r>
      <w:r w:rsidR="00C750B3" w:rsidRPr="001329BF">
        <w:rPr>
          <w:rFonts w:cs="Arial"/>
          <w:szCs w:val="24"/>
        </w:rPr>
        <w:t>respeitados o principio do contraditório e a ampla defesa</w:t>
      </w:r>
      <w:r w:rsidR="001329BF" w:rsidRPr="001329BF">
        <w:rPr>
          <w:rFonts w:cs="Arial"/>
          <w:szCs w:val="24"/>
        </w:rPr>
        <w:t>:</w:t>
      </w:r>
      <w:r w:rsidR="00505508">
        <w:rPr>
          <w:rFonts w:cs="Arial"/>
          <w:szCs w:val="24"/>
        </w:rPr>
        <w:t xml:space="preserve"> </w:t>
      </w:r>
    </w:p>
    <w:p w:rsidR="00E84057" w:rsidRDefault="00E84057" w:rsidP="00505508">
      <w:pPr>
        <w:spacing w:line="360" w:lineRule="auto"/>
        <w:jc w:val="both"/>
        <w:rPr>
          <w:rFonts w:cs="Arial"/>
          <w:szCs w:val="24"/>
        </w:rPr>
      </w:pPr>
    </w:p>
    <w:p w:rsidR="00E84057" w:rsidRDefault="00E84057" w:rsidP="00E84057">
      <w:pPr>
        <w:spacing w:line="360" w:lineRule="auto"/>
        <w:ind w:firstLine="1418"/>
        <w:jc w:val="both"/>
      </w:pPr>
      <w:r>
        <w:rPr>
          <w:rFonts w:cs="Arial"/>
          <w:szCs w:val="24"/>
        </w:rPr>
        <w:t xml:space="preserve"> </w:t>
      </w:r>
      <w:r w:rsidR="00505508">
        <w:rPr>
          <w:b/>
        </w:rPr>
        <w:t>Art. 4º -</w:t>
      </w:r>
      <w:r>
        <w:t xml:space="preserve"> Esta Lei entra em vigor na data de sua publicação.</w:t>
      </w:r>
    </w:p>
    <w:p w:rsidR="00E84057" w:rsidRDefault="00E84057" w:rsidP="00E84057">
      <w:pPr>
        <w:spacing w:line="360" w:lineRule="auto"/>
        <w:ind w:left="1416"/>
        <w:jc w:val="both"/>
      </w:pPr>
    </w:p>
    <w:p w:rsidR="00E84057" w:rsidRDefault="00E84057" w:rsidP="00E84057">
      <w:pPr>
        <w:jc w:val="both"/>
      </w:pPr>
      <w:r>
        <w:tab/>
      </w:r>
      <w:r>
        <w:tab/>
        <w:t xml:space="preserve"> Prefeitura do Município de Valinhos,</w:t>
      </w:r>
    </w:p>
    <w:p w:rsidR="00E84057" w:rsidRDefault="00E84057" w:rsidP="00E84057">
      <w:pPr>
        <w:jc w:val="both"/>
      </w:pPr>
      <w:r>
        <w:tab/>
      </w:r>
      <w:r>
        <w:tab/>
        <w:t xml:space="preserve"> Aos</w:t>
      </w:r>
    </w:p>
    <w:p w:rsidR="00E84057" w:rsidRDefault="00E84057" w:rsidP="00E84057">
      <w:pPr>
        <w:jc w:val="both"/>
      </w:pPr>
    </w:p>
    <w:p w:rsidR="00E84057" w:rsidRDefault="00E84057" w:rsidP="00E8405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4057" w:rsidRDefault="00E84057" w:rsidP="00E84057">
      <w:pPr>
        <w:ind w:left="708" w:firstLine="708"/>
        <w:jc w:val="both"/>
      </w:pPr>
      <w:r>
        <w:rPr>
          <w:b/>
        </w:rPr>
        <w:t>ORESTES PREVITALE JUNIOR</w:t>
      </w:r>
    </w:p>
    <w:p w:rsidR="00E84057" w:rsidRDefault="00E84057" w:rsidP="00E84057">
      <w:pPr>
        <w:jc w:val="both"/>
      </w:pPr>
      <w:r>
        <w:rPr>
          <w:rFonts w:eastAsia="Arial"/>
          <w:b/>
        </w:rPr>
        <w:t xml:space="preserve"> </w:t>
      </w:r>
      <w:r>
        <w:rPr>
          <w:b/>
        </w:rPr>
        <w:tab/>
      </w:r>
      <w:r>
        <w:rPr>
          <w:b/>
        </w:rPr>
        <w:tab/>
        <w:t>Prefeito Municipal</w:t>
      </w:r>
    </w:p>
    <w:p w:rsidR="002C4734" w:rsidRPr="00054BB7" w:rsidRDefault="00E84057" w:rsidP="00054BB7">
      <w:pPr>
        <w:spacing w:line="360" w:lineRule="auto"/>
        <w:jc w:val="both"/>
        <w:rPr>
          <w:rFonts w:cs="Arial"/>
          <w:szCs w:val="24"/>
        </w:rPr>
      </w:pPr>
      <w:r>
        <w:br w:type="page"/>
      </w:r>
    </w:p>
    <w:p w:rsidR="002C4734" w:rsidRDefault="002C4734" w:rsidP="002C4734">
      <w:pPr>
        <w:spacing w:line="360" w:lineRule="auto"/>
        <w:jc w:val="both"/>
        <w:rPr>
          <w:b/>
          <w:i/>
        </w:rPr>
      </w:pPr>
      <w:r w:rsidRPr="00EC5270">
        <w:rPr>
          <w:b/>
          <w:i/>
        </w:rPr>
        <w:t>JUSTIFICATIVA</w:t>
      </w:r>
    </w:p>
    <w:p w:rsidR="002C4734" w:rsidRPr="00EC5270" w:rsidRDefault="002C4734" w:rsidP="002C4734">
      <w:pPr>
        <w:spacing w:line="360" w:lineRule="auto"/>
        <w:jc w:val="both"/>
        <w:rPr>
          <w:b/>
          <w:i/>
        </w:rPr>
      </w:pPr>
    </w:p>
    <w:p w:rsidR="002C4734" w:rsidRPr="00393668" w:rsidRDefault="002C4734" w:rsidP="002C4734">
      <w:pPr>
        <w:spacing w:line="360" w:lineRule="auto"/>
        <w:ind w:firstLine="708"/>
        <w:jc w:val="both"/>
        <w:rPr>
          <w:b/>
          <w:szCs w:val="24"/>
        </w:rPr>
      </w:pPr>
      <w:r>
        <w:t xml:space="preserve">Com a presente justificativa encaminhamos a apreciação dessa Casa de Leis, o incluso </w:t>
      </w:r>
      <w:r w:rsidRPr="003B1768">
        <w:rPr>
          <w:b/>
        </w:rPr>
        <w:t xml:space="preserve">Substitutivo ao Projeto de Lei nº 045/2020 e Emendas “1” </w:t>
      </w:r>
      <w:proofErr w:type="gramStart"/>
      <w:r w:rsidRPr="003B1768">
        <w:rPr>
          <w:b/>
        </w:rPr>
        <w:t>e”</w:t>
      </w:r>
      <w:proofErr w:type="gramEnd"/>
      <w:r w:rsidRPr="003B1768">
        <w:rPr>
          <w:b/>
        </w:rPr>
        <w:t>2</w:t>
      </w:r>
      <w:r>
        <w:t xml:space="preserve">” que </w:t>
      </w:r>
      <w:r w:rsidRPr="00393668">
        <w:t>d</w:t>
      </w:r>
      <w:r w:rsidRPr="00393668">
        <w:rPr>
          <w:szCs w:val="24"/>
        </w:rPr>
        <w:t>efine</w:t>
      </w:r>
      <w:r>
        <w:rPr>
          <w:szCs w:val="24"/>
        </w:rPr>
        <w:t>m</w:t>
      </w:r>
      <w:r w:rsidRPr="00393668">
        <w:rPr>
          <w:szCs w:val="24"/>
        </w:rPr>
        <w:t xml:space="preserve"> medidas para funcionament</w:t>
      </w:r>
      <w:r w:rsidR="00C76BFF">
        <w:rPr>
          <w:szCs w:val="24"/>
        </w:rPr>
        <w:t>o das atividades essenciais no m</w:t>
      </w:r>
      <w:r w:rsidRPr="00393668">
        <w:rPr>
          <w:szCs w:val="24"/>
        </w:rPr>
        <w:t xml:space="preserve">unicípio de Valinhos durante a pandemia decorrente do </w:t>
      </w:r>
      <w:proofErr w:type="spellStart"/>
      <w:r w:rsidRPr="00393668">
        <w:rPr>
          <w:szCs w:val="24"/>
        </w:rPr>
        <w:t>Coronavírus</w:t>
      </w:r>
      <w:proofErr w:type="spellEnd"/>
      <w:r w:rsidRPr="00393668">
        <w:rPr>
          <w:szCs w:val="24"/>
        </w:rPr>
        <w:t xml:space="preserve"> (COVID-19)”.</w:t>
      </w:r>
    </w:p>
    <w:p w:rsidR="002C4734" w:rsidRDefault="002C4734" w:rsidP="002C4734">
      <w:pPr>
        <w:spacing w:line="360" w:lineRule="auto"/>
        <w:ind w:firstLine="708"/>
        <w:jc w:val="both"/>
        <w:rPr>
          <w:szCs w:val="24"/>
        </w:rPr>
      </w:pPr>
      <w:r w:rsidRPr="00581A08">
        <w:rPr>
          <w:szCs w:val="24"/>
        </w:rPr>
        <w:t>Desde o mês de março de 2020</w:t>
      </w:r>
      <w:r w:rsidR="00C76BFF">
        <w:rPr>
          <w:szCs w:val="24"/>
        </w:rPr>
        <w:t>,</w:t>
      </w:r>
      <w:r w:rsidR="00484D83">
        <w:rPr>
          <w:szCs w:val="24"/>
        </w:rPr>
        <w:t xml:space="preserve"> estamos vivendo uma situação que nunca se viu, sem precedentes. A</w:t>
      </w:r>
      <w:r w:rsidRPr="00581A08">
        <w:rPr>
          <w:szCs w:val="24"/>
        </w:rPr>
        <w:t xml:space="preserve"> sociedade brasileira</w:t>
      </w:r>
      <w:r w:rsidR="00484D83">
        <w:rPr>
          <w:szCs w:val="24"/>
        </w:rPr>
        <w:t>, e o mundo, se veem</w:t>
      </w:r>
      <w:r w:rsidRPr="00581A08">
        <w:rPr>
          <w:szCs w:val="24"/>
        </w:rPr>
        <w:t xml:space="preserve"> na iminência de sofrer contaminação por esse vírus desconhecido, de fácil contaminação e de difícil combate</w:t>
      </w:r>
      <w:r>
        <w:rPr>
          <w:szCs w:val="24"/>
        </w:rPr>
        <w:t xml:space="preserve"> e tratamento, </w:t>
      </w:r>
      <w:r w:rsidRPr="00581A08">
        <w:rPr>
          <w:szCs w:val="24"/>
        </w:rPr>
        <w:t>acarretando o reconhecimento e a decretação de estado de emergência, c</w:t>
      </w:r>
      <w:r>
        <w:rPr>
          <w:szCs w:val="24"/>
        </w:rPr>
        <w:t>a</w:t>
      </w:r>
      <w:r w:rsidRPr="00581A08">
        <w:rPr>
          <w:szCs w:val="24"/>
        </w:rPr>
        <w:t xml:space="preserve">lamidade pública e outras medidas que foram sendo necessárias, até chegarmos </w:t>
      </w:r>
      <w:r>
        <w:rPr>
          <w:szCs w:val="24"/>
        </w:rPr>
        <w:t>à</w:t>
      </w:r>
      <w:r w:rsidRPr="00581A08">
        <w:rPr>
          <w:szCs w:val="24"/>
        </w:rPr>
        <w:t xml:space="preserve"> decretação de quarentena, com sucessivas prorrogações</w:t>
      </w:r>
      <w:r w:rsidR="00C76BFF">
        <w:rPr>
          <w:szCs w:val="24"/>
        </w:rPr>
        <w:t>.</w:t>
      </w:r>
    </w:p>
    <w:p w:rsidR="00C76BFF" w:rsidRDefault="00C76BFF" w:rsidP="002C4734">
      <w:pPr>
        <w:spacing w:line="360" w:lineRule="auto"/>
        <w:ind w:firstLine="708"/>
        <w:jc w:val="both"/>
        <w:rPr>
          <w:szCs w:val="24"/>
        </w:rPr>
      </w:pPr>
    </w:p>
    <w:p w:rsidR="002C4734" w:rsidRDefault="002C4734" w:rsidP="002C4734">
      <w:pPr>
        <w:spacing w:line="360" w:lineRule="auto"/>
        <w:ind w:firstLine="708"/>
        <w:jc w:val="both"/>
        <w:rPr>
          <w:szCs w:val="24"/>
        </w:rPr>
      </w:pPr>
      <w:proofErr w:type="gramStart"/>
      <w:r>
        <w:rPr>
          <w:szCs w:val="24"/>
        </w:rPr>
        <w:t>Chegou</w:t>
      </w:r>
      <w:proofErr w:type="gramEnd"/>
      <w:r>
        <w:rPr>
          <w:szCs w:val="24"/>
        </w:rPr>
        <w:t xml:space="preserve"> a nós </w:t>
      </w:r>
      <w:r w:rsidRPr="00581A08">
        <w:rPr>
          <w:szCs w:val="24"/>
        </w:rPr>
        <w:t>o isolamento social,</w:t>
      </w:r>
      <w:r w:rsidR="00C76BFF">
        <w:rPr>
          <w:szCs w:val="24"/>
        </w:rPr>
        <w:t xml:space="preserve"> com o</w:t>
      </w:r>
      <w:r w:rsidRPr="00581A08">
        <w:rPr>
          <w:szCs w:val="24"/>
        </w:rPr>
        <w:t xml:space="preserve"> fechamento de comércios, escolas e inúmeros segmentos</w:t>
      </w:r>
      <w:r>
        <w:rPr>
          <w:szCs w:val="24"/>
        </w:rPr>
        <w:t>, q</w:t>
      </w:r>
      <w:r w:rsidRPr="00581A08">
        <w:rPr>
          <w:szCs w:val="24"/>
        </w:rPr>
        <w:t>ue atingiram sobremaneira as microempresas, o comércio em geral, autônomos, presta</w:t>
      </w:r>
      <w:r>
        <w:rPr>
          <w:szCs w:val="24"/>
        </w:rPr>
        <w:t>dores</w:t>
      </w:r>
      <w:r w:rsidRPr="00581A08">
        <w:rPr>
          <w:szCs w:val="24"/>
        </w:rPr>
        <w:t xml:space="preserve"> de serviços, impondo à população uma nova maneira de vida e criando um grave problema na economia, gerando suspensões de contratos de trabalho, fechamento de empresas, demissões.</w:t>
      </w:r>
    </w:p>
    <w:p w:rsidR="00C76BFF" w:rsidRPr="00581A08" w:rsidRDefault="00C76BFF" w:rsidP="002C4734">
      <w:pPr>
        <w:spacing w:line="360" w:lineRule="auto"/>
        <w:ind w:firstLine="708"/>
        <w:jc w:val="both"/>
        <w:rPr>
          <w:szCs w:val="24"/>
        </w:rPr>
      </w:pPr>
    </w:p>
    <w:p w:rsidR="002C4734" w:rsidRDefault="00C76BFF" w:rsidP="00736751">
      <w:pPr>
        <w:spacing w:line="360" w:lineRule="auto"/>
        <w:ind w:firstLine="708"/>
        <w:jc w:val="both"/>
      </w:pPr>
      <w:r>
        <w:t>No</w:t>
      </w:r>
      <w:r w:rsidR="002C4734">
        <w:t>s decretos presidenciais 10.282/2020 e 10.292/20</w:t>
      </w:r>
      <w:r>
        <w:t>20 e 10.329/202 foram definindo</w:t>
      </w:r>
      <w:r w:rsidR="002C4734">
        <w:t xml:space="preserve"> </w:t>
      </w:r>
      <w:r>
        <w:t xml:space="preserve">essas atividades essenciais, e como já ditas em manifestação do representante do Ministério Público, </w:t>
      </w:r>
      <w:r w:rsidR="002C4734">
        <w:t xml:space="preserve">permite-se o funcionamento desde que respeitadas </w:t>
      </w:r>
      <w:proofErr w:type="gramStart"/>
      <w:r w:rsidR="002C4734">
        <w:t>as</w:t>
      </w:r>
      <w:proofErr w:type="gramEnd"/>
      <w:r w:rsidR="002C4734">
        <w:t xml:space="preserve"> normas de saúde o distanciamento social, de modo a prevenir aglomerações, obediência às regras sanitárias como o uso de máscaras protetoras obrigatório, álcool em gel a 70% a disposição para higienização, e numero controlado de pessoas, além da proibição da frequência de maior</w:t>
      </w:r>
      <w:r>
        <w:t>es de 60 anos e grupos de risco</w:t>
      </w:r>
      <w:r w:rsidR="00736751">
        <w:t xml:space="preserve"> conforme </w:t>
      </w:r>
      <w:r w:rsidR="00736751" w:rsidRPr="00736751">
        <w:t>processo de n° 7036/2020</w:t>
      </w:r>
      <w:r w:rsidR="002C4734">
        <w:t>. Em alguns casos é recomendável disciplinar os dias e horários das atividades sempre na garantia da saúde das pessoas.</w:t>
      </w:r>
      <w:r w:rsidR="002C4734" w:rsidRPr="00DD49B2">
        <w:t xml:space="preserve"> </w:t>
      </w:r>
    </w:p>
    <w:p w:rsidR="00C76BFF" w:rsidRDefault="00C76BFF" w:rsidP="002C4734">
      <w:pPr>
        <w:spacing w:line="360" w:lineRule="auto"/>
        <w:ind w:firstLine="708"/>
        <w:jc w:val="both"/>
      </w:pPr>
    </w:p>
    <w:p w:rsidR="00C76BFF" w:rsidRDefault="00C76BFF" w:rsidP="00C76BFF">
      <w:pPr>
        <w:spacing w:line="360" w:lineRule="auto"/>
        <w:ind w:firstLine="708"/>
        <w:jc w:val="both"/>
      </w:pPr>
      <w:r>
        <w:t xml:space="preserve">Porém, o que se viu em bancos, lotéricas, supermercados e outros estabelecimentos, são filas enormes sem regras, sem os distanciamento social, </w:t>
      </w:r>
      <w:proofErr w:type="gramStart"/>
      <w:r>
        <w:t>relatos de falta de álcool em gel, falta</w:t>
      </w:r>
      <w:proofErr w:type="gramEnd"/>
      <w:r>
        <w:t xml:space="preserve"> de cuidados com equipamentos, ou seja, uma grande necessidade de normas claras que garantam a segurança das pessoas em meio a esta crise. E ainda que nos últimos dias se </w:t>
      </w:r>
      <w:proofErr w:type="gramStart"/>
      <w:r>
        <w:t>viu</w:t>
      </w:r>
      <w:proofErr w:type="gramEnd"/>
      <w:r>
        <w:t xml:space="preserve"> uma ligeira melhora da situação no tocante aos protocolos sanitários, se faz necessária a normatização.</w:t>
      </w:r>
    </w:p>
    <w:p w:rsidR="00C76BFF" w:rsidRDefault="00C76BFF" w:rsidP="002C4734">
      <w:pPr>
        <w:spacing w:line="360" w:lineRule="auto"/>
        <w:ind w:firstLine="708"/>
        <w:jc w:val="both"/>
      </w:pPr>
    </w:p>
    <w:p w:rsidR="002C4734" w:rsidRDefault="002C4734" w:rsidP="00C76BFF">
      <w:pPr>
        <w:spacing w:line="360" w:lineRule="auto"/>
        <w:ind w:firstLine="708"/>
        <w:jc w:val="both"/>
      </w:pPr>
      <w:r>
        <w:t>As atividades essenciais vinculadas ao comércio e aos serviços</w:t>
      </w:r>
      <w:r w:rsidR="00C76BFF">
        <w:t xml:space="preserve"> que continuam em funcionamento</w:t>
      </w:r>
      <w:r>
        <w:t xml:space="preserve"> devem fazer a sua parte para que estas medidas sejam de fato adotadas.  Ainda que a Secretaria Municipal de Saúde local tenha emitido a Nota Técnica 01/2020–CFS–DSC–SS, dispondo sobre medidas sanitárias complementares a serem adotadas para prevenção ao </w:t>
      </w:r>
      <w:proofErr w:type="spellStart"/>
      <w:r>
        <w:t>Coronavírus</w:t>
      </w:r>
      <w:proofErr w:type="spellEnd"/>
      <w:r>
        <w:t xml:space="preserve"> (Covid-19)</w:t>
      </w:r>
      <w:r w:rsidR="00C76BFF">
        <w:t>,</w:t>
      </w:r>
      <w:r>
        <w:t xml:space="preserve"> direcionada aos estabelecimentos que desenvolvem a atividade de comércio varejista de alimentos (supermercados e congêneres), </w:t>
      </w:r>
      <w:r w:rsidR="00C76BFF">
        <w:t xml:space="preserve">se faz </w:t>
      </w:r>
      <w:r>
        <w:t xml:space="preserve">necessário que outros segmentos sigam as </w:t>
      </w:r>
      <w:r w:rsidR="00C76BFF">
        <w:t>mesmas orientações de prevenção. P</w:t>
      </w:r>
      <w:r>
        <w:t xml:space="preserve">ortanto há a necessidade de editar-se uma lei nesse sentido, </w:t>
      </w:r>
      <w:r w:rsidR="00C76BFF">
        <w:t>podendo</w:t>
      </w:r>
      <w:r>
        <w:t xml:space="preserve"> tornar mais efetiva a fiscalização por parte do Poder Público no cumprimento destas orientações, assim como permitir maior engajamento dos proprietários e responsáveis por estas atividades essenciais.</w:t>
      </w:r>
    </w:p>
    <w:p w:rsidR="00C96E7C" w:rsidRDefault="002C4734" w:rsidP="00C96E7C">
      <w:pPr>
        <w:spacing w:line="360" w:lineRule="auto"/>
        <w:ind w:firstLine="708"/>
        <w:jc w:val="both"/>
      </w:pPr>
      <w:r>
        <w:t xml:space="preserve"> </w:t>
      </w:r>
    </w:p>
    <w:p w:rsidR="00C96E7C" w:rsidRDefault="002C4734" w:rsidP="00054BB7">
      <w:pPr>
        <w:spacing w:line="360" w:lineRule="auto"/>
        <w:ind w:firstLine="708"/>
        <w:jc w:val="both"/>
      </w:pPr>
      <w:r>
        <w:t xml:space="preserve">Com essas considerações, aguardamos a elevada apreciação dessa Colenda Casa de Leis para análise aprovação, na certeza de podermos contar com o apoio de </w:t>
      </w:r>
      <w:proofErr w:type="gramStart"/>
      <w:r>
        <w:t>todos</w:t>
      </w:r>
      <w:proofErr w:type="gramEnd"/>
      <w:r>
        <w:t xml:space="preserve"> vereadores à medida ora comentada, pelos motivos declinados, assim como permitir maior engajamento dos proprietários e responsáveis por estas atividades essenciais no combate à propagação do </w:t>
      </w:r>
      <w:r w:rsidR="00054BB7">
        <w:t>vírus</w:t>
      </w:r>
      <w:r>
        <w:t>.</w:t>
      </w:r>
    </w:p>
    <w:p w:rsidR="002C4734" w:rsidRDefault="002C4734" w:rsidP="002C4734">
      <w:pPr>
        <w:spacing w:line="360" w:lineRule="auto"/>
        <w:jc w:val="both"/>
      </w:pPr>
      <w:r>
        <w:tab/>
        <w:t xml:space="preserve">Assim, </w:t>
      </w:r>
      <w:r w:rsidR="00054BB7">
        <w:t xml:space="preserve">os vereadores que abaixo subscrevem </w:t>
      </w:r>
      <w:r>
        <w:t>aguarda</w:t>
      </w:r>
      <w:r w:rsidR="00054BB7">
        <w:t>m</w:t>
      </w:r>
      <w:r>
        <w:t xml:space="preserve"> reconhecimento e aprovação pelos demais pares, haja vista a relevância do conteúdo deste projeto.</w:t>
      </w:r>
    </w:p>
    <w:p w:rsidR="00E84057" w:rsidRDefault="00E84057" w:rsidP="002C4734">
      <w:pPr>
        <w:spacing w:line="360" w:lineRule="auto"/>
        <w:jc w:val="both"/>
      </w:pPr>
    </w:p>
    <w:p w:rsidR="00E84057" w:rsidRDefault="00E84057" w:rsidP="002C4734">
      <w:pPr>
        <w:spacing w:line="360" w:lineRule="auto"/>
        <w:jc w:val="both"/>
      </w:pPr>
    </w:p>
    <w:p w:rsidR="00E84057" w:rsidRDefault="00E84057" w:rsidP="00E84057">
      <w:pPr>
        <w:spacing w:line="360" w:lineRule="auto"/>
        <w:jc w:val="center"/>
      </w:pPr>
      <w:r>
        <w:t>Valinhos, 1</w:t>
      </w:r>
      <w:r w:rsidR="00054BB7">
        <w:t>9</w:t>
      </w:r>
      <w:r>
        <w:t xml:space="preserve"> de maio de 2020.</w:t>
      </w:r>
    </w:p>
    <w:p w:rsidR="00E84057" w:rsidRDefault="00E84057" w:rsidP="00E84057">
      <w:pPr>
        <w:spacing w:line="360" w:lineRule="auto"/>
        <w:jc w:val="center"/>
      </w:pPr>
    </w:p>
    <w:p w:rsidR="00054BB7" w:rsidRDefault="00054BB7" w:rsidP="00054BB7">
      <w:pPr>
        <w:tabs>
          <w:tab w:val="left" w:pos="851"/>
          <w:tab w:val="left" w:pos="2835"/>
          <w:tab w:val="left" w:pos="5103"/>
        </w:tabs>
        <w:ind w:left="1134" w:hanging="1134"/>
        <w:jc w:val="both"/>
        <w:rPr>
          <w:b/>
        </w:rPr>
      </w:pPr>
      <w:r>
        <w:rPr>
          <w:b/>
        </w:rPr>
        <w:t xml:space="preserve">  </w:t>
      </w:r>
    </w:p>
    <w:p w:rsidR="00054BB7" w:rsidRDefault="00054BB7" w:rsidP="00054BB7">
      <w:pPr>
        <w:tabs>
          <w:tab w:val="left" w:pos="851"/>
          <w:tab w:val="left" w:pos="2835"/>
          <w:tab w:val="left" w:pos="5103"/>
        </w:tabs>
        <w:ind w:left="1134" w:hanging="1134"/>
        <w:jc w:val="both"/>
        <w:rPr>
          <w:b/>
        </w:rPr>
      </w:pPr>
    </w:p>
    <w:p w:rsidR="00E84057" w:rsidRDefault="00054BB7" w:rsidP="00C34BC6">
      <w:pPr>
        <w:tabs>
          <w:tab w:val="left" w:pos="851"/>
          <w:tab w:val="left" w:pos="2835"/>
          <w:tab w:val="left" w:pos="5103"/>
        </w:tabs>
        <w:ind w:left="1134" w:hanging="1134"/>
        <w:jc w:val="both"/>
      </w:pPr>
      <w:r>
        <w:rPr>
          <w:b/>
        </w:rPr>
        <w:tab/>
      </w:r>
    </w:p>
    <w:p w:rsidR="002C4734" w:rsidRPr="001329BF" w:rsidRDefault="002C4734" w:rsidP="00E5668E">
      <w:pPr>
        <w:spacing w:line="360" w:lineRule="auto"/>
        <w:jc w:val="both"/>
        <w:rPr>
          <w:rFonts w:cs="Arial"/>
          <w:szCs w:val="24"/>
        </w:rPr>
      </w:pPr>
    </w:p>
    <w:sectPr w:rsidR="002C4734" w:rsidRPr="001329BF" w:rsidSect="00054BB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18"/>
    <w:rsid w:val="00026AB6"/>
    <w:rsid w:val="00037625"/>
    <w:rsid w:val="00054BB7"/>
    <w:rsid w:val="00092610"/>
    <w:rsid w:val="000D55B9"/>
    <w:rsid w:val="001329BF"/>
    <w:rsid w:val="00173195"/>
    <w:rsid w:val="001C1521"/>
    <w:rsid w:val="00211BEA"/>
    <w:rsid w:val="00262ABB"/>
    <w:rsid w:val="002C4734"/>
    <w:rsid w:val="002C4947"/>
    <w:rsid w:val="004218E1"/>
    <w:rsid w:val="00484D83"/>
    <w:rsid w:val="00505508"/>
    <w:rsid w:val="00571DDA"/>
    <w:rsid w:val="005C7BB7"/>
    <w:rsid w:val="005D4FAA"/>
    <w:rsid w:val="006003D3"/>
    <w:rsid w:val="0063129D"/>
    <w:rsid w:val="00636A28"/>
    <w:rsid w:val="006679B7"/>
    <w:rsid w:val="00736751"/>
    <w:rsid w:val="00742C2C"/>
    <w:rsid w:val="00743E4D"/>
    <w:rsid w:val="00763A00"/>
    <w:rsid w:val="00792124"/>
    <w:rsid w:val="007D72DA"/>
    <w:rsid w:val="00872D16"/>
    <w:rsid w:val="00894518"/>
    <w:rsid w:val="00915385"/>
    <w:rsid w:val="00965EBE"/>
    <w:rsid w:val="00995999"/>
    <w:rsid w:val="009C7FA7"/>
    <w:rsid w:val="009D74AD"/>
    <w:rsid w:val="00AF1DB0"/>
    <w:rsid w:val="00B94DFB"/>
    <w:rsid w:val="00BB5832"/>
    <w:rsid w:val="00C013D5"/>
    <w:rsid w:val="00C34BC6"/>
    <w:rsid w:val="00C63105"/>
    <w:rsid w:val="00C750B3"/>
    <w:rsid w:val="00C75C44"/>
    <w:rsid w:val="00C76BFF"/>
    <w:rsid w:val="00C96E7C"/>
    <w:rsid w:val="00CC0EF2"/>
    <w:rsid w:val="00CC39B7"/>
    <w:rsid w:val="00CC3A28"/>
    <w:rsid w:val="00D14382"/>
    <w:rsid w:val="00D747DD"/>
    <w:rsid w:val="00D94A6F"/>
    <w:rsid w:val="00D952B2"/>
    <w:rsid w:val="00E368AA"/>
    <w:rsid w:val="00E5668E"/>
    <w:rsid w:val="00E84057"/>
    <w:rsid w:val="00E86520"/>
    <w:rsid w:val="00EC77A1"/>
    <w:rsid w:val="00EF65D1"/>
    <w:rsid w:val="00F0181D"/>
    <w:rsid w:val="00F36865"/>
    <w:rsid w:val="00F37F46"/>
    <w:rsid w:val="00F81B84"/>
    <w:rsid w:val="00FA1659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Vereador Scupenaro</cp:lastModifiedBy>
  <cp:revision>8</cp:revision>
  <cp:lastPrinted>2020-05-19T22:48:00Z</cp:lastPrinted>
  <dcterms:created xsi:type="dcterms:W3CDTF">2020-05-19T22:11:00Z</dcterms:created>
  <dcterms:modified xsi:type="dcterms:W3CDTF">2020-05-20T12:46:00Z</dcterms:modified>
</cp:coreProperties>
</file>