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63D6F" w14:textId="77777777" w:rsidR="00011169" w:rsidRPr="00011169" w:rsidRDefault="00011169" w:rsidP="00011169">
      <w:pPr>
        <w:ind w:firstLine="1134"/>
        <w:jc w:val="both"/>
        <w:rPr>
          <w:b/>
          <w:sz w:val="24"/>
        </w:rPr>
      </w:pPr>
      <w:r w:rsidRPr="00011169">
        <w:rPr>
          <w:b/>
          <w:sz w:val="24"/>
        </w:rPr>
        <w:t>P</w:t>
      </w:r>
      <w:r w:rsidR="00F30F03">
        <w:rPr>
          <w:b/>
          <w:sz w:val="24"/>
        </w:rPr>
        <w:t>ROJETO DE LEI nº. ______ de 2020</w:t>
      </w:r>
      <w:r w:rsidRPr="00011169">
        <w:rPr>
          <w:b/>
          <w:sz w:val="24"/>
        </w:rPr>
        <w:t>.</w:t>
      </w:r>
    </w:p>
    <w:p w14:paraId="435F8FBC" w14:textId="77777777" w:rsidR="00011169" w:rsidRPr="00011169" w:rsidRDefault="00011169" w:rsidP="00011169">
      <w:pPr>
        <w:ind w:firstLine="1134"/>
        <w:jc w:val="both"/>
        <w:rPr>
          <w:sz w:val="24"/>
        </w:rPr>
      </w:pPr>
      <w:r w:rsidRPr="00011169">
        <w:rPr>
          <w:sz w:val="24"/>
        </w:rPr>
        <w:t>Autoria da inic</w:t>
      </w:r>
      <w:r>
        <w:rPr>
          <w:sz w:val="24"/>
        </w:rPr>
        <w:t xml:space="preserve">iativa: Vereador Alécio </w:t>
      </w:r>
      <w:r w:rsidRPr="00011169">
        <w:rPr>
          <w:sz w:val="24"/>
        </w:rPr>
        <w:t>Cau – PDT.</w:t>
      </w:r>
    </w:p>
    <w:p w14:paraId="4419F2EB" w14:textId="77777777" w:rsidR="00011169" w:rsidRPr="00011169" w:rsidRDefault="00011169" w:rsidP="00011169">
      <w:pPr>
        <w:ind w:firstLine="1134"/>
        <w:jc w:val="both"/>
        <w:rPr>
          <w:sz w:val="24"/>
        </w:rPr>
      </w:pPr>
    </w:p>
    <w:p w14:paraId="3288F01F" w14:textId="77777777" w:rsidR="00E23505" w:rsidRPr="00E23505" w:rsidRDefault="00011169" w:rsidP="00E23505">
      <w:pPr>
        <w:ind w:left="2124"/>
        <w:jc w:val="both"/>
        <w:rPr>
          <w:sz w:val="24"/>
        </w:rPr>
      </w:pPr>
      <w:r w:rsidRPr="00011169">
        <w:rPr>
          <w:sz w:val="24"/>
        </w:rPr>
        <w:t xml:space="preserve">Ementa: </w:t>
      </w:r>
      <w:r w:rsidR="00E23505" w:rsidRPr="00E23505">
        <w:rPr>
          <w:sz w:val="24"/>
        </w:rPr>
        <w:t xml:space="preserve">Projeto de Lei que cria o Bolsa </w:t>
      </w:r>
      <w:r w:rsidR="00E23505">
        <w:rPr>
          <w:sz w:val="24"/>
        </w:rPr>
        <w:t>LIVE</w:t>
      </w:r>
      <w:r w:rsidR="00E23505" w:rsidRPr="00E23505">
        <w:rPr>
          <w:sz w:val="24"/>
        </w:rPr>
        <w:t xml:space="preserve"> para artistas independentes do Município de Valinhos.</w:t>
      </w:r>
    </w:p>
    <w:p w14:paraId="4A70AB6E" w14:textId="77777777" w:rsidR="00011169" w:rsidRPr="00011169" w:rsidRDefault="00011169" w:rsidP="00011169">
      <w:pPr>
        <w:ind w:left="2835"/>
        <w:jc w:val="both"/>
        <w:rPr>
          <w:sz w:val="24"/>
        </w:rPr>
      </w:pPr>
    </w:p>
    <w:p w14:paraId="5F6D7074" w14:textId="77777777" w:rsidR="00011169" w:rsidRPr="00011169" w:rsidRDefault="00011169" w:rsidP="00011169">
      <w:pPr>
        <w:jc w:val="center"/>
        <w:rPr>
          <w:b/>
          <w:sz w:val="24"/>
        </w:rPr>
      </w:pPr>
      <w:r w:rsidRPr="00011169">
        <w:rPr>
          <w:b/>
          <w:sz w:val="24"/>
        </w:rPr>
        <w:t>EXPOSIÇÃO DE MOTIVOS</w:t>
      </w:r>
    </w:p>
    <w:p w14:paraId="047FF5A6" w14:textId="567AF0C3" w:rsidR="00011169" w:rsidRDefault="00011169" w:rsidP="00011169">
      <w:pPr>
        <w:ind w:firstLine="1134"/>
        <w:jc w:val="both"/>
        <w:rPr>
          <w:sz w:val="24"/>
        </w:rPr>
      </w:pPr>
      <w:r w:rsidRPr="00011169">
        <w:rPr>
          <w:sz w:val="24"/>
        </w:rPr>
        <w:t xml:space="preserve">Nobres Pares, passo às mãos de Vossas Excelências o presente Projeto de Lei Ordinária para que, após apreciação, seja votado e aprovado em Plenário para que o senhor Prefeito tome as providências de costume, sendo a presente justificativa considera em hipótese de veto. </w:t>
      </w:r>
    </w:p>
    <w:p w14:paraId="3BFF9D2C" w14:textId="3E957F9E" w:rsidR="00011169" w:rsidRPr="00011169" w:rsidRDefault="00011169" w:rsidP="00011169">
      <w:pPr>
        <w:ind w:firstLine="1134"/>
        <w:jc w:val="both"/>
        <w:rPr>
          <w:sz w:val="24"/>
        </w:rPr>
      </w:pPr>
      <w:r w:rsidRPr="00011169">
        <w:rPr>
          <w:sz w:val="24"/>
        </w:rPr>
        <w:t>O presente Projeto de Le</w:t>
      </w:r>
      <w:r w:rsidR="009A7CF6">
        <w:rPr>
          <w:sz w:val="24"/>
        </w:rPr>
        <w:t xml:space="preserve">i visa suprir a presente lacuna proveniente do isolamento social e de outros fatores  relacionados </w:t>
      </w:r>
      <w:r w:rsidR="00424F4A">
        <w:rPr>
          <w:sz w:val="24"/>
        </w:rPr>
        <w:t>à</w:t>
      </w:r>
      <w:r w:rsidR="009A7CF6">
        <w:rPr>
          <w:sz w:val="24"/>
        </w:rPr>
        <w:t xml:space="preserve"> pandemia gerada pelo CODIV-19,  </w:t>
      </w:r>
      <w:r w:rsidRPr="00011169">
        <w:rPr>
          <w:sz w:val="24"/>
        </w:rPr>
        <w:t xml:space="preserve"> contribuindo</w:t>
      </w:r>
      <w:r>
        <w:rPr>
          <w:sz w:val="24"/>
        </w:rPr>
        <w:t xml:space="preserve"> </w:t>
      </w:r>
      <w:r w:rsidRPr="00011169">
        <w:rPr>
          <w:sz w:val="24"/>
        </w:rPr>
        <w:t>ainda para a qualidade da profissionalização, capacitação e treinamento, bem</w:t>
      </w:r>
      <w:r>
        <w:rPr>
          <w:sz w:val="24"/>
        </w:rPr>
        <w:t xml:space="preserve"> </w:t>
      </w:r>
      <w:r w:rsidRPr="00011169">
        <w:rPr>
          <w:sz w:val="24"/>
        </w:rPr>
        <w:t xml:space="preserve">como do exercício da profissão </w:t>
      </w:r>
      <w:r w:rsidR="009A7CF6">
        <w:rPr>
          <w:sz w:val="24"/>
        </w:rPr>
        <w:t>das mais diversas áreas que envolvem a Cultura, que em sua cadeia, atualmente representam mais de 5,7% de todos os trabalhadores do País.</w:t>
      </w:r>
    </w:p>
    <w:p w14:paraId="583D7FD8" w14:textId="280CC660" w:rsidR="00011169" w:rsidRDefault="00011169" w:rsidP="00011169">
      <w:pPr>
        <w:ind w:firstLine="1134"/>
        <w:jc w:val="both"/>
        <w:rPr>
          <w:sz w:val="24"/>
        </w:rPr>
      </w:pPr>
      <w:r w:rsidRPr="00011169">
        <w:rPr>
          <w:sz w:val="24"/>
        </w:rPr>
        <w:t>Além de Projetos de Lei tramitando em vários Estados da nação,</w:t>
      </w:r>
      <w:r>
        <w:rPr>
          <w:sz w:val="24"/>
        </w:rPr>
        <w:t xml:space="preserve"> </w:t>
      </w:r>
      <w:r w:rsidRPr="00011169">
        <w:rPr>
          <w:sz w:val="24"/>
        </w:rPr>
        <w:t xml:space="preserve">diversos municípios aprovaram lei </w:t>
      </w:r>
      <w:r w:rsidR="00E23505">
        <w:rPr>
          <w:sz w:val="24"/>
        </w:rPr>
        <w:t>semelhante a esta</w:t>
      </w:r>
      <w:r w:rsidRPr="00011169">
        <w:rPr>
          <w:sz w:val="24"/>
        </w:rPr>
        <w:t>. Sendo que os Estados do Rio de Janeiro e Mato</w:t>
      </w:r>
      <w:r>
        <w:rPr>
          <w:sz w:val="24"/>
        </w:rPr>
        <w:t xml:space="preserve"> </w:t>
      </w:r>
      <w:r w:rsidRPr="00011169">
        <w:rPr>
          <w:sz w:val="24"/>
        </w:rPr>
        <w:t>Grosso já possuem leis que absorvem em seu sistema</w:t>
      </w:r>
      <w:r w:rsidR="00835F3B">
        <w:rPr>
          <w:sz w:val="24"/>
        </w:rPr>
        <w:t xml:space="preserve"> a atual necessidade surgida devido </w:t>
      </w:r>
      <w:r w:rsidR="00424F4A">
        <w:rPr>
          <w:sz w:val="24"/>
        </w:rPr>
        <w:t>à</w:t>
      </w:r>
      <w:r w:rsidR="00835F3B">
        <w:rPr>
          <w:sz w:val="24"/>
        </w:rPr>
        <w:t xml:space="preserve"> pandemia que assola diversos países</w:t>
      </w:r>
      <w:r w:rsidRPr="00011169">
        <w:rPr>
          <w:sz w:val="24"/>
        </w:rPr>
        <w:t>.</w:t>
      </w:r>
    </w:p>
    <w:p w14:paraId="4A5E59A9" w14:textId="11E42661" w:rsidR="00E23505" w:rsidRDefault="00E23505" w:rsidP="00011169">
      <w:pPr>
        <w:ind w:firstLine="1134"/>
        <w:jc w:val="both"/>
        <w:rPr>
          <w:sz w:val="24"/>
        </w:rPr>
      </w:pPr>
      <w:r>
        <w:rPr>
          <w:sz w:val="24"/>
        </w:rPr>
        <w:t>A</w:t>
      </w:r>
      <w:r w:rsidR="00835F3B">
        <w:rPr>
          <w:sz w:val="24"/>
        </w:rPr>
        <w:t xml:space="preserve"> </w:t>
      </w:r>
      <w:r w:rsidR="00011169" w:rsidRPr="00011169">
        <w:rPr>
          <w:sz w:val="24"/>
        </w:rPr>
        <w:t xml:space="preserve">exemplo </w:t>
      </w:r>
      <w:r>
        <w:rPr>
          <w:sz w:val="24"/>
        </w:rPr>
        <w:t xml:space="preserve">de medidas tomadas semelhantes a esta, temos em nível </w:t>
      </w:r>
      <w:r w:rsidR="00835F3B">
        <w:rPr>
          <w:sz w:val="24"/>
        </w:rPr>
        <w:t>Federal</w:t>
      </w:r>
      <w:r>
        <w:rPr>
          <w:sz w:val="24"/>
        </w:rPr>
        <w:t xml:space="preserve"> a</w:t>
      </w:r>
      <w: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 </w:t>
      </w:r>
      <w:r w:rsidRPr="00E23505">
        <w:rPr>
          <w:sz w:val="24"/>
        </w:rPr>
        <w:t>Secretaria de Cultura e Economia Criativa e as Organizações Sociais de cultura que fazem a gestão de espaços culturais, corpos artístico</w:t>
      </w:r>
      <w:r w:rsidR="00835F3B">
        <w:rPr>
          <w:sz w:val="24"/>
        </w:rPr>
        <w:t>s, programas e eventos, promovendo</w:t>
      </w:r>
      <w:r w:rsidRPr="00E23505">
        <w:rPr>
          <w:sz w:val="24"/>
        </w:rPr>
        <w:t xml:space="preserve"> a campanha #</w:t>
      </w:r>
      <w:proofErr w:type="spellStart"/>
      <w:r w:rsidRPr="00E23505">
        <w:rPr>
          <w:sz w:val="24"/>
        </w:rPr>
        <w:t>Culturaemcasa</w:t>
      </w:r>
      <w:proofErr w:type="spellEnd"/>
      <w:r w:rsidRPr="00E23505">
        <w:rPr>
          <w:sz w:val="24"/>
        </w:rPr>
        <w:t>.</w:t>
      </w:r>
      <w:r>
        <w:rPr>
          <w:sz w:val="24"/>
        </w:rPr>
        <w:t xml:space="preserve"> Em nível Estadual, </w:t>
      </w:r>
      <w:r w:rsidR="00835F3B">
        <w:rPr>
          <w:sz w:val="24"/>
        </w:rPr>
        <w:t xml:space="preserve">o </w:t>
      </w:r>
      <w:r>
        <w:rPr>
          <w:sz w:val="24"/>
        </w:rPr>
        <w:t xml:space="preserve">Distrito Federal, Rio de Janeiro, Espírito Santo, São Paulo, uma série de Estados da Região Norte e Nordeste, </w:t>
      </w:r>
      <w:proofErr w:type="spellStart"/>
      <w:r>
        <w:rPr>
          <w:sz w:val="24"/>
        </w:rPr>
        <w:t>Cento</w:t>
      </w:r>
      <w:r w:rsidR="00424F4A">
        <w:rPr>
          <w:sz w:val="24"/>
        </w:rPr>
        <w:t>-</w:t>
      </w:r>
      <w:r>
        <w:rPr>
          <w:sz w:val="24"/>
        </w:rPr>
        <w:t>Oeste</w:t>
      </w:r>
      <w:proofErr w:type="spellEnd"/>
      <w:r>
        <w:rPr>
          <w:sz w:val="24"/>
        </w:rPr>
        <w:t xml:space="preserve"> e Sudeste e </w:t>
      </w:r>
      <w:r w:rsidR="00835F3B">
        <w:rPr>
          <w:sz w:val="24"/>
        </w:rPr>
        <w:t>mais especificamente em</w:t>
      </w:r>
      <w:r>
        <w:rPr>
          <w:sz w:val="24"/>
        </w:rPr>
        <w:t xml:space="preserve"> nosso Estado, cidades como Pirapora, Salto</w:t>
      </w:r>
      <w:r w:rsidR="00424F4A">
        <w:rPr>
          <w:sz w:val="24"/>
        </w:rPr>
        <w:t>,</w:t>
      </w:r>
      <w:r>
        <w:rPr>
          <w:sz w:val="24"/>
        </w:rPr>
        <w:t xml:space="preserve"> Jundiaí, Campinas entre outras, já estão tomando provid</w:t>
      </w:r>
      <w:r w:rsidR="00424F4A">
        <w:rPr>
          <w:sz w:val="24"/>
        </w:rPr>
        <w:t>ê</w:t>
      </w:r>
      <w:r>
        <w:rPr>
          <w:sz w:val="24"/>
        </w:rPr>
        <w:t>ncias para amparar artistas e trabalhadores da</w:t>
      </w:r>
      <w:r w:rsidR="00424F4A">
        <w:rPr>
          <w:sz w:val="24"/>
        </w:rPr>
        <w:t>s</w:t>
      </w:r>
      <w:r>
        <w:rPr>
          <w:sz w:val="24"/>
        </w:rPr>
        <w:t xml:space="preserve"> mais diversas áreas que envolvem a cultura, com propostas de editais, financiamentos e auxílios emergenciais.</w:t>
      </w:r>
    </w:p>
    <w:p w14:paraId="20A27A38" w14:textId="77777777" w:rsidR="00E23505" w:rsidRPr="00E23505" w:rsidRDefault="00E23505" w:rsidP="00B1495D">
      <w:pPr>
        <w:ind w:firstLine="1134"/>
        <w:jc w:val="both"/>
        <w:rPr>
          <w:sz w:val="24"/>
        </w:rPr>
      </w:pPr>
      <w:r w:rsidRPr="00E23505">
        <w:rPr>
          <w:sz w:val="24"/>
        </w:rPr>
        <w:t xml:space="preserve">O </w:t>
      </w:r>
      <w:r w:rsidR="00835F3B">
        <w:rPr>
          <w:sz w:val="24"/>
        </w:rPr>
        <w:t xml:space="preserve">presente </w:t>
      </w:r>
      <w:r w:rsidRPr="00E23505">
        <w:rPr>
          <w:sz w:val="24"/>
        </w:rPr>
        <w:t xml:space="preserve">projeto tem o objetivo de apoiar a produção artística remunerada de artistas </w:t>
      </w:r>
      <w:r w:rsidR="00835F3B">
        <w:rPr>
          <w:sz w:val="24"/>
        </w:rPr>
        <w:t>residentes e que trabalham em</w:t>
      </w:r>
      <w:r w:rsidRPr="00E23505">
        <w:rPr>
          <w:sz w:val="24"/>
        </w:rPr>
        <w:t xml:space="preserve"> Valinhos</w:t>
      </w:r>
      <w:r w:rsidR="00835F3B">
        <w:rPr>
          <w:sz w:val="24"/>
        </w:rPr>
        <w:t>,</w:t>
      </w:r>
      <w:r w:rsidRPr="00E23505">
        <w:rPr>
          <w:sz w:val="24"/>
        </w:rPr>
        <w:t xml:space="preserve"> através de </w:t>
      </w:r>
      <w:r w:rsidRPr="00E23505">
        <w:rPr>
          <w:sz w:val="24"/>
        </w:rPr>
        <w:lastRenderedPageBreak/>
        <w:t xml:space="preserve">apresentações realizadas online através de </w:t>
      </w:r>
      <w:r w:rsidR="00835F3B">
        <w:rPr>
          <w:sz w:val="24"/>
        </w:rPr>
        <w:t>LIVES</w:t>
      </w:r>
      <w:r w:rsidRPr="00E23505">
        <w:rPr>
          <w:sz w:val="24"/>
        </w:rPr>
        <w:t xml:space="preserve"> em todas as plataformas indicadas</w:t>
      </w:r>
      <w:r w:rsidR="00835F3B">
        <w:rPr>
          <w:sz w:val="24"/>
        </w:rPr>
        <w:t xml:space="preserve"> pela municipalidade</w:t>
      </w:r>
      <w:r w:rsidRPr="00E23505">
        <w:rPr>
          <w:sz w:val="24"/>
        </w:rPr>
        <w:t>, com compartilhamento simultâneo nas páginas oficiais da P</w:t>
      </w:r>
      <w:r w:rsidR="00835F3B">
        <w:rPr>
          <w:sz w:val="24"/>
        </w:rPr>
        <w:t>refeitura Municipal de Valinhos e de seus parceiros.</w:t>
      </w:r>
    </w:p>
    <w:p w14:paraId="1437774F" w14:textId="77777777" w:rsidR="00E23505" w:rsidRPr="00E23505" w:rsidRDefault="00E23505" w:rsidP="00E23505">
      <w:pPr>
        <w:ind w:firstLine="1134"/>
        <w:jc w:val="both"/>
        <w:rPr>
          <w:sz w:val="24"/>
        </w:rPr>
      </w:pPr>
    </w:p>
    <w:p w14:paraId="2EE8D7AF" w14:textId="19B87B7F" w:rsidR="00E23505" w:rsidRPr="00E23505" w:rsidRDefault="00E23505" w:rsidP="00E23505">
      <w:pPr>
        <w:ind w:firstLine="1134"/>
        <w:jc w:val="both"/>
        <w:rPr>
          <w:sz w:val="24"/>
        </w:rPr>
      </w:pPr>
      <w:r w:rsidRPr="00E23505">
        <w:rPr>
          <w:sz w:val="24"/>
        </w:rPr>
        <w:t>Em termos orçamentários, o projeto não necessitará de adequação se isso estiver previsto no orçamento da Secretaria. Em certo ponto, será menos oneroso uma vez que não caberá ao município providência</w:t>
      </w:r>
      <w:r w:rsidR="00835F3B">
        <w:rPr>
          <w:sz w:val="24"/>
        </w:rPr>
        <w:t xml:space="preserve">s de infraestrutura técnica, operacional </w:t>
      </w:r>
      <w:r w:rsidR="00424F4A">
        <w:rPr>
          <w:sz w:val="24"/>
        </w:rPr>
        <w:t>e de</w:t>
      </w:r>
      <w:r w:rsidR="00835F3B">
        <w:rPr>
          <w:sz w:val="24"/>
        </w:rPr>
        <w:t xml:space="preserve"> segurança, ficando a cargo de cada artista produzir seu conteúdo individualmente, </w:t>
      </w:r>
      <w:r w:rsidR="002A66EE">
        <w:rPr>
          <w:sz w:val="24"/>
        </w:rPr>
        <w:t>respeitando</w:t>
      </w:r>
      <w:r w:rsidR="00835F3B">
        <w:rPr>
          <w:sz w:val="24"/>
        </w:rPr>
        <w:t xml:space="preserve"> as regras a serem estabelecidas pela municipalidade pela pasta competente. </w:t>
      </w:r>
    </w:p>
    <w:p w14:paraId="35A72114" w14:textId="1D819AC8" w:rsidR="00E23505" w:rsidRPr="00E23505" w:rsidRDefault="00E23505" w:rsidP="00E23505">
      <w:pPr>
        <w:ind w:firstLine="1134"/>
        <w:jc w:val="both"/>
        <w:rPr>
          <w:sz w:val="24"/>
        </w:rPr>
      </w:pPr>
      <w:r w:rsidRPr="00E23505">
        <w:rPr>
          <w:sz w:val="24"/>
        </w:rPr>
        <w:t>A</w:t>
      </w:r>
      <w:r w:rsidR="00835F3B">
        <w:rPr>
          <w:sz w:val="24"/>
        </w:rPr>
        <w:t xml:space="preserve"> atual</w:t>
      </w:r>
      <w:r w:rsidRPr="00E23505">
        <w:rPr>
          <w:sz w:val="24"/>
        </w:rPr>
        <w:t xml:space="preserve"> medida incentiva </w:t>
      </w:r>
      <w:r w:rsidR="00835F3B" w:rsidRPr="00E23505">
        <w:rPr>
          <w:sz w:val="24"/>
        </w:rPr>
        <w:t>à</w:t>
      </w:r>
      <w:r w:rsidRPr="00E23505">
        <w:rPr>
          <w:sz w:val="24"/>
        </w:rPr>
        <w:t xml:space="preserve"> produção artística do município, valor</w:t>
      </w:r>
      <w:r w:rsidR="00721069">
        <w:rPr>
          <w:sz w:val="24"/>
        </w:rPr>
        <w:t xml:space="preserve">iza os artistas e contribui com disseminação de produtos culturais para as pessoas que se encontram em </w:t>
      </w:r>
      <w:r w:rsidRPr="00E23505">
        <w:rPr>
          <w:sz w:val="24"/>
        </w:rPr>
        <w:t xml:space="preserve">isolamento social. De certa forma, apresentando mais uma possibilidade de </w:t>
      </w:r>
      <w:r w:rsidR="00835F3B">
        <w:rPr>
          <w:sz w:val="24"/>
        </w:rPr>
        <w:t>levar projetos culturais, aulas, apresentações, workshops, debates, leituras poéticas, sara</w:t>
      </w:r>
      <w:r w:rsidR="00424F4A">
        <w:rPr>
          <w:sz w:val="24"/>
        </w:rPr>
        <w:t>u</w:t>
      </w:r>
      <w:r w:rsidR="00835F3B">
        <w:rPr>
          <w:sz w:val="24"/>
        </w:rPr>
        <w:t xml:space="preserve">s, batalhas de </w:t>
      </w:r>
      <w:proofErr w:type="spellStart"/>
      <w:r w:rsidR="00835F3B">
        <w:rPr>
          <w:sz w:val="24"/>
        </w:rPr>
        <w:t>Mc´s</w:t>
      </w:r>
      <w:proofErr w:type="spellEnd"/>
      <w:r w:rsidR="00835F3B">
        <w:rPr>
          <w:sz w:val="24"/>
        </w:rPr>
        <w:t>, rodas de conversa entre tanto</w:t>
      </w:r>
      <w:r w:rsidR="00721069">
        <w:rPr>
          <w:sz w:val="24"/>
        </w:rPr>
        <w:t xml:space="preserve">s </w:t>
      </w:r>
      <w:r w:rsidR="00835F3B">
        <w:rPr>
          <w:sz w:val="24"/>
        </w:rPr>
        <w:t xml:space="preserve">outros meios de reproduzir trabalhos artísticos ao </w:t>
      </w:r>
      <w:r w:rsidRPr="00E23505">
        <w:rPr>
          <w:sz w:val="24"/>
        </w:rPr>
        <w:t xml:space="preserve">conforto domiciliar, haverá </w:t>
      </w:r>
      <w:r w:rsidR="00835F3B">
        <w:rPr>
          <w:sz w:val="24"/>
        </w:rPr>
        <w:t xml:space="preserve">também </w:t>
      </w:r>
      <w:r w:rsidRPr="00E23505">
        <w:rPr>
          <w:sz w:val="24"/>
        </w:rPr>
        <w:t>a preservaç</w:t>
      </w:r>
      <w:r w:rsidR="00835F3B">
        <w:rPr>
          <w:sz w:val="24"/>
        </w:rPr>
        <w:t xml:space="preserve">ão da saúde mental dos cidadãos, de forma gratuita </w:t>
      </w:r>
      <w:r w:rsidR="00721069">
        <w:rPr>
          <w:sz w:val="24"/>
        </w:rPr>
        <w:t>através da internet.</w:t>
      </w:r>
    </w:p>
    <w:p w14:paraId="67ACC133" w14:textId="11EF8919" w:rsidR="00E23505" w:rsidRDefault="00835F3B" w:rsidP="00E23505">
      <w:pPr>
        <w:ind w:firstLine="1134"/>
        <w:jc w:val="both"/>
        <w:rPr>
          <w:sz w:val="24"/>
        </w:rPr>
      </w:pPr>
      <w:r>
        <w:rPr>
          <w:sz w:val="24"/>
        </w:rPr>
        <w:t xml:space="preserve">Este </w:t>
      </w:r>
      <w:r w:rsidRPr="00E23505">
        <w:rPr>
          <w:sz w:val="24"/>
        </w:rPr>
        <w:t xml:space="preserve">projeto </w:t>
      </w:r>
      <w:r>
        <w:rPr>
          <w:sz w:val="24"/>
        </w:rPr>
        <w:t>propõe</w:t>
      </w:r>
      <w:r w:rsidR="00E23505" w:rsidRPr="00E23505">
        <w:rPr>
          <w:sz w:val="24"/>
        </w:rPr>
        <w:t xml:space="preserve"> um equilíbrio entre </w:t>
      </w:r>
      <w:r>
        <w:rPr>
          <w:sz w:val="24"/>
        </w:rPr>
        <w:t>o auxílio ao</w:t>
      </w:r>
      <w:r w:rsidR="00E23505" w:rsidRPr="00E23505">
        <w:rPr>
          <w:sz w:val="24"/>
        </w:rPr>
        <w:t xml:space="preserve"> artista e o argumento de que a obra de arte passou a ser o principal remédio para a população que enfrenta a quarentena. Isso é indicado pelo aumento de </w:t>
      </w:r>
      <w:r w:rsidR="00377158">
        <w:rPr>
          <w:sz w:val="24"/>
        </w:rPr>
        <w:t>LIVES</w:t>
      </w:r>
      <w:r w:rsidR="00E23505" w:rsidRPr="00E23505">
        <w:rPr>
          <w:sz w:val="24"/>
        </w:rPr>
        <w:t xml:space="preserve">, assinatura </w:t>
      </w:r>
      <w:r w:rsidR="00424F4A">
        <w:rPr>
          <w:sz w:val="24"/>
        </w:rPr>
        <w:t>d</w:t>
      </w:r>
      <w:r w:rsidR="00E23505" w:rsidRPr="00E23505">
        <w:rPr>
          <w:sz w:val="24"/>
        </w:rPr>
        <w:t xml:space="preserve">e serviços de streaming, como Netflix, </w:t>
      </w:r>
      <w:proofErr w:type="spellStart"/>
      <w:r w:rsidR="00E23505" w:rsidRPr="00E23505">
        <w:rPr>
          <w:sz w:val="24"/>
        </w:rPr>
        <w:t>Spotify</w:t>
      </w:r>
      <w:proofErr w:type="spellEnd"/>
      <w:r w:rsidR="00E23505" w:rsidRPr="00E23505">
        <w:rPr>
          <w:sz w:val="24"/>
        </w:rPr>
        <w:t>, dentre outros que existem unicamente pelo trabalho de artistas.</w:t>
      </w:r>
    </w:p>
    <w:p w14:paraId="697C9F8F" w14:textId="77777777" w:rsidR="00835F3B" w:rsidRDefault="00835F3B" w:rsidP="00E23505">
      <w:pPr>
        <w:ind w:firstLine="1134"/>
        <w:jc w:val="both"/>
        <w:rPr>
          <w:sz w:val="24"/>
        </w:rPr>
      </w:pPr>
      <w:r>
        <w:rPr>
          <w:sz w:val="24"/>
        </w:rPr>
        <w:t>Cabe aqui lembrar que a maioria dos artistas,</w:t>
      </w:r>
      <w:r w:rsidR="00F30F03">
        <w:rPr>
          <w:sz w:val="24"/>
        </w:rPr>
        <w:t xml:space="preserve"> produtores e profissionais da cultura,</w:t>
      </w:r>
      <w:r>
        <w:rPr>
          <w:sz w:val="24"/>
        </w:rPr>
        <w:t xml:space="preserve"> depende</w:t>
      </w:r>
      <w:r w:rsidR="00F30F03">
        <w:rPr>
          <w:sz w:val="24"/>
        </w:rPr>
        <w:t>m</w:t>
      </w:r>
      <w:r>
        <w:rPr>
          <w:sz w:val="24"/>
        </w:rPr>
        <w:t xml:space="preserve"> de espaços públicos e particulares como</w:t>
      </w:r>
      <w:r w:rsidR="00F30F03">
        <w:rPr>
          <w:sz w:val="24"/>
        </w:rPr>
        <w:t xml:space="preserve"> t</w:t>
      </w:r>
      <w:r>
        <w:rPr>
          <w:sz w:val="24"/>
        </w:rPr>
        <w:t>eatros,</w:t>
      </w:r>
      <w:r w:rsidR="00C03F0E">
        <w:rPr>
          <w:sz w:val="24"/>
        </w:rPr>
        <w:t xml:space="preserve"> escolas de música, escola de artes em geral,</w:t>
      </w:r>
      <w:r>
        <w:rPr>
          <w:sz w:val="24"/>
        </w:rPr>
        <w:t xml:space="preserve"> salões, bares, restaurantes, centros culturais, espaços para exposições, casa de shows, feiras</w:t>
      </w:r>
      <w:r w:rsidR="00721069">
        <w:rPr>
          <w:sz w:val="24"/>
        </w:rPr>
        <w:t>, entre outros</w:t>
      </w:r>
      <w:r>
        <w:rPr>
          <w:sz w:val="24"/>
        </w:rPr>
        <w:t xml:space="preserve"> que por gerar aglomerações e não serem consideradas serviços essenciais estão proibidas de abrir ou exercer </w:t>
      </w:r>
      <w:r w:rsidR="00F30F03">
        <w:rPr>
          <w:sz w:val="24"/>
        </w:rPr>
        <w:t>suas atividades. Sendo assim, o h</w:t>
      </w:r>
      <w:r>
        <w:rPr>
          <w:sz w:val="24"/>
        </w:rPr>
        <w:t xml:space="preserve">ome Office </w:t>
      </w:r>
      <w:r w:rsidR="00F30F03">
        <w:rPr>
          <w:sz w:val="24"/>
        </w:rPr>
        <w:t xml:space="preserve">ou trabalho remoto </w:t>
      </w:r>
      <w:r>
        <w:rPr>
          <w:sz w:val="24"/>
        </w:rPr>
        <w:t xml:space="preserve">se torna quase impossível, devido </w:t>
      </w:r>
      <w:r w:rsidR="00C03F0E">
        <w:rPr>
          <w:sz w:val="24"/>
        </w:rPr>
        <w:t>à</w:t>
      </w:r>
      <w:r>
        <w:rPr>
          <w:sz w:val="24"/>
        </w:rPr>
        <w:t xml:space="preserve"> natureza da função</w:t>
      </w:r>
      <w:r w:rsidR="00C03F0E">
        <w:rPr>
          <w:sz w:val="24"/>
        </w:rPr>
        <w:t xml:space="preserve"> exercida. </w:t>
      </w:r>
    </w:p>
    <w:p w14:paraId="6D022F93" w14:textId="77777777" w:rsidR="00C03F0E" w:rsidRDefault="00C03F0E" w:rsidP="00E23505">
      <w:pPr>
        <w:ind w:firstLine="1134"/>
        <w:jc w:val="both"/>
        <w:rPr>
          <w:sz w:val="24"/>
        </w:rPr>
      </w:pPr>
      <w:r>
        <w:rPr>
          <w:sz w:val="24"/>
        </w:rPr>
        <w:t>Cabe a este projeto prover auxílio para esta classe que, foi a primeira a ser afetada e será uma das últimas a ter sua normalidade estabelecida.</w:t>
      </w:r>
      <w:r w:rsidR="00F30F03">
        <w:rPr>
          <w:sz w:val="24"/>
        </w:rPr>
        <w:t xml:space="preserve"> Percebendo que em sua maioria, os</w:t>
      </w:r>
      <w:r w:rsidR="00377158">
        <w:rPr>
          <w:sz w:val="24"/>
        </w:rPr>
        <w:t xml:space="preserve"> trabalhadores da cultura estão</w:t>
      </w:r>
      <w:r w:rsidR="00F30F03">
        <w:rPr>
          <w:sz w:val="24"/>
        </w:rPr>
        <w:t>, neste momento, sem nenhuma renda ou previsão de recebimento de divisas.</w:t>
      </w:r>
      <w:r w:rsidR="00377158">
        <w:rPr>
          <w:sz w:val="24"/>
        </w:rPr>
        <w:t xml:space="preserve"> </w:t>
      </w:r>
    </w:p>
    <w:p w14:paraId="07E8198F" w14:textId="77777777" w:rsidR="00377158" w:rsidRDefault="00377158" w:rsidP="00377158">
      <w:pPr>
        <w:ind w:firstLine="1134"/>
        <w:jc w:val="both"/>
        <w:rPr>
          <w:sz w:val="24"/>
        </w:rPr>
      </w:pPr>
      <w:r w:rsidRPr="009A7CF6">
        <w:rPr>
          <w:sz w:val="24"/>
        </w:rPr>
        <w:lastRenderedPageBreak/>
        <w:t>A cadeia produtiva da cultura é diversificada, sofis</w:t>
      </w:r>
      <w:r>
        <w:rPr>
          <w:sz w:val="24"/>
        </w:rPr>
        <w:t>ticada e com múltiplas funções e</w:t>
      </w:r>
      <w:r w:rsidRPr="009A7CF6">
        <w:rPr>
          <w:sz w:val="24"/>
        </w:rPr>
        <w:t xml:space="preserve"> especificidades</w:t>
      </w:r>
      <w:r>
        <w:rPr>
          <w:sz w:val="24"/>
        </w:rPr>
        <w:t>, portanto sua abrangência deve ser respeitada</w:t>
      </w:r>
      <w:r w:rsidR="00721069">
        <w:rPr>
          <w:sz w:val="24"/>
        </w:rPr>
        <w:t>.</w:t>
      </w:r>
    </w:p>
    <w:p w14:paraId="6E293FDD" w14:textId="77777777" w:rsidR="00377158" w:rsidRDefault="00377158" w:rsidP="00E23505">
      <w:pPr>
        <w:ind w:firstLine="1134"/>
        <w:jc w:val="both"/>
        <w:rPr>
          <w:sz w:val="24"/>
        </w:rPr>
      </w:pPr>
    </w:p>
    <w:p w14:paraId="3F83F4FA" w14:textId="77777777" w:rsidR="00377158" w:rsidRDefault="00377158" w:rsidP="00E23505">
      <w:pPr>
        <w:ind w:firstLine="1134"/>
        <w:jc w:val="both"/>
        <w:rPr>
          <w:sz w:val="24"/>
        </w:rPr>
      </w:pPr>
    </w:p>
    <w:p w14:paraId="4459DFAE" w14:textId="77777777" w:rsidR="00377158" w:rsidRDefault="00377158" w:rsidP="00E23505">
      <w:pPr>
        <w:ind w:firstLine="1134"/>
        <w:jc w:val="both"/>
        <w:rPr>
          <w:sz w:val="24"/>
        </w:rPr>
      </w:pPr>
    </w:p>
    <w:p w14:paraId="46E6ED47" w14:textId="77777777" w:rsidR="00E23505" w:rsidRPr="00011169" w:rsidRDefault="00E23505" w:rsidP="00011169">
      <w:pPr>
        <w:ind w:firstLine="1134"/>
        <w:jc w:val="both"/>
        <w:rPr>
          <w:sz w:val="24"/>
        </w:rPr>
      </w:pPr>
    </w:p>
    <w:p w14:paraId="2429992E" w14:textId="77777777" w:rsidR="00377158" w:rsidRDefault="00011169" w:rsidP="00721069">
      <w:pPr>
        <w:jc w:val="center"/>
        <w:rPr>
          <w:sz w:val="24"/>
        </w:rPr>
      </w:pPr>
      <w:r>
        <w:rPr>
          <w:sz w:val="24"/>
        </w:rPr>
        <w:t xml:space="preserve">Valinhos, </w:t>
      </w:r>
      <w:r w:rsidR="00C03F0E">
        <w:rPr>
          <w:sz w:val="24"/>
        </w:rPr>
        <w:t>15</w:t>
      </w:r>
      <w:r>
        <w:rPr>
          <w:sz w:val="24"/>
        </w:rPr>
        <w:t xml:space="preserve"> de </w:t>
      </w:r>
      <w:r w:rsidR="00C03F0E">
        <w:rPr>
          <w:sz w:val="24"/>
        </w:rPr>
        <w:t>Maio de 2020</w:t>
      </w:r>
      <w:r w:rsidR="00721069">
        <w:rPr>
          <w:sz w:val="24"/>
        </w:rPr>
        <w:t>.</w:t>
      </w:r>
    </w:p>
    <w:p w14:paraId="6AE65220" w14:textId="77777777" w:rsidR="00377158" w:rsidRDefault="00377158" w:rsidP="00011169">
      <w:pPr>
        <w:jc w:val="center"/>
        <w:rPr>
          <w:sz w:val="24"/>
        </w:rPr>
      </w:pPr>
    </w:p>
    <w:p w14:paraId="20E97C5B" w14:textId="77777777" w:rsidR="00377158" w:rsidRDefault="00377158" w:rsidP="00011169">
      <w:pPr>
        <w:jc w:val="center"/>
        <w:rPr>
          <w:sz w:val="24"/>
        </w:rPr>
      </w:pPr>
    </w:p>
    <w:p w14:paraId="385463BC" w14:textId="77777777" w:rsidR="00377158" w:rsidRPr="00011169" w:rsidRDefault="00377158" w:rsidP="00011169">
      <w:pPr>
        <w:jc w:val="center"/>
        <w:rPr>
          <w:sz w:val="24"/>
        </w:rPr>
      </w:pPr>
    </w:p>
    <w:p w14:paraId="1882F160" w14:textId="77777777" w:rsidR="00011169" w:rsidRPr="00011169" w:rsidRDefault="00011169" w:rsidP="00011169">
      <w:pPr>
        <w:jc w:val="center"/>
        <w:rPr>
          <w:b/>
          <w:sz w:val="24"/>
        </w:rPr>
      </w:pPr>
      <w:r w:rsidRPr="00011169">
        <w:rPr>
          <w:b/>
          <w:sz w:val="24"/>
        </w:rPr>
        <w:t>ALÉCIO CAU</w:t>
      </w:r>
    </w:p>
    <w:p w14:paraId="7272ADB0" w14:textId="77777777" w:rsidR="00011169" w:rsidRDefault="00011169" w:rsidP="00011169">
      <w:pPr>
        <w:jc w:val="center"/>
        <w:rPr>
          <w:sz w:val="24"/>
        </w:rPr>
      </w:pPr>
      <w:r w:rsidRPr="00011169">
        <w:rPr>
          <w:sz w:val="24"/>
        </w:rPr>
        <w:t>Vereador do PDT</w:t>
      </w:r>
    </w:p>
    <w:p w14:paraId="347E3385" w14:textId="77777777" w:rsidR="00377158" w:rsidRDefault="00377158" w:rsidP="00011169">
      <w:pPr>
        <w:jc w:val="center"/>
        <w:rPr>
          <w:sz w:val="24"/>
        </w:rPr>
      </w:pPr>
    </w:p>
    <w:p w14:paraId="688B5572" w14:textId="77777777" w:rsidR="00377158" w:rsidRDefault="00377158" w:rsidP="00011169">
      <w:pPr>
        <w:jc w:val="center"/>
        <w:rPr>
          <w:sz w:val="24"/>
        </w:rPr>
      </w:pPr>
    </w:p>
    <w:p w14:paraId="4459F857" w14:textId="77777777" w:rsidR="00377158" w:rsidRDefault="00377158" w:rsidP="00011169">
      <w:pPr>
        <w:jc w:val="center"/>
        <w:rPr>
          <w:sz w:val="24"/>
        </w:rPr>
      </w:pPr>
    </w:p>
    <w:p w14:paraId="4A98FA18" w14:textId="77777777" w:rsidR="00377158" w:rsidRDefault="00377158" w:rsidP="00011169">
      <w:pPr>
        <w:jc w:val="center"/>
        <w:rPr>
          <w:sz w:val="24"/>
        </w:rPr>
      </w:pPr>
    </w:p>
    <w:p w14:paraId="69BF5869" w14:textId="77777777" w:rsidR="00377158" w:rsidRDefault="00377158" w:rsidP="00011169">
      <w:pPr>
        <w:jc w:val="center"/>
        <w:rPr>
          <w:sz w:val="24"/>
        </w:rPr>
      </w:pPr>
    </w:p>
    <w:p w14:paraId="6CAFB159" w14:textId="77777777" w:rsidR="00377158" w:rsidRDefault="00377158" w:rsidP="00011169">
      <w:pPr>
        <w:jc w:val="center"/>
        <w:rPr>
          <w:sz w:val="24"/>
        </w:rPr>
      </w:pPr>
    </w:p>
    <w:p w14:paraId="2B33912E" w14:textId="77777777" w:rsidR="00377158" w:rsidRDefault="00377158" w:rsidP="00011169">
      <w:pPr>
        <w:jc w:val="center"/>
        <w:rPr>
          <w:sz w:val="24"/>
        </w:rPr>
      </w:pPr>
    </w:p>
    <w:p w14:paraId="74555046" w14:textId="77777777" w:rsidR="00377158" w:rsidRPr="00011169" w:rsidRDefault="00377158" w:rsidP="00011169">
      <w:pPr>
        <w:jc w:val="center"/>
        <w:rPr>
          <w:sz w:val="24"/>
        </w:rPr>
      </w:pPr>
    </w:p>
    <w:p w14:paraId="07F580F9" w14:textId="77777777" w:rsidR="00C03F0E" w:rsidRDefault="00C03F0E" w:rsidP="00011169">
      <w:pPr>
        <w:ind w:firstLine="1134"/>
        <w:jc w:val="both"/>
        <w:rPr>
          <w:b/>
          <w:sz w:val="24"/>
        </w:rPr>
      </w:pPr>
    </w:p>
    <w:p w14:paraId="70618787" w14:textId="77777777" w:rsidR="00721069" w:rsidRDefault="00721069" w:rsidP="00011169">
      <w:pPr>
        <w:ind w:firstLine="1134"/>
        <w:jc w:val="both"/>
        <w:rPr>
          <w:b/>
          <w:sz w:val="24"/>
        </w:rPr>
      </w:pPr>
    </w:p>
    <w:p w14:paraId="68993349" w14:textId="77777777" w:rsidR="00721069" w:rsidRDefault="00721069" w:rsidP="00011169">
      <w:pPr>
        <w:ind w:firstLine="1134"/>
        <w:jc w:val="both"/>
        <w:rPr>
          <w:b/>
          <w:sz w:val="24"/>
        </w:rPr>
      </w:pPr>
    </w:p>
    <w:p w14:paraId="5851716D" w14:textId="77777777" w:rsidR="00721069" w:rsidRDefault="00721069" w:rsidP="00011169">
      <w:pPr>
        <w:ind w:firstLine="1134"/>
        <w:jc w:val="both"/>
        <w:rPr>
          <w:b/>
          <w:sz w:val="24"/>
        </w:rPr>
      </w:pPr>
    </w:p>
    <w:p w14:paraId="477950BE" w14:textId="77777777" w:rsidR="00721069" w:rsidRDefault="00721069" w:rsidP="00011169">
      <w:pPr>
        <w:ind w:firstLine="1134"/>
        <w:jc w:val="both"/>
        <w:rPr>
          <w:b/>
          <w:sz w:val="24"/>
        </w:rPr>
      </w:pPr>
    </w:p>
    <w:p w14:paraId="141B6351" w14:textId="77777777" w:rsidR="00011169" w:rsidRPr="00011169" w:rsidRDefault="00C03F0E" w:rsidP="00011169">
      <w:pPr>
        <w:ind w:firstLine="1134"/>
        <w:jc w:val="both"/>
        <w:rPr>
          <w:b/>
          <w:sz w:val="24"/>
        </w:rPr>
      </w:pPr>
      <w:r>
        <w:rPr>
          <w:b/>
          <w:sz w:val="24"/>
        </w:rPr>
        <w:lastRenderedPageBreak/>
        <w:t>PROJETO DE LEI nº _______/2020</w:t>
      </w:r>
    </w:p>
    <w:p w14:paraId="79BDC92E" w14:textId="77777777" w:rsidR="00011169" w:rsidRPr="00011169" w:rsidRDefault="00011169" w:rsidP="00B1495D">
      <w:pPr>
        <w:spacing w:line="360" w:lineRule="auto"/>
        <w:ind w:firstLine="1134"/>
        <w:jc w:val="both"/>
        <w:rPr>
          <w:sz w:val="24"/>
        </w:rPr>
      </w:pPr>
    </w:p>
    <w:p w14:paraId="00DBD0BE" w14:textId="77777777" w:rsidR="00377158" w:rsidRPr="00E23505" w:rsidRDefault="00011169" w:rsidP="00B1495D">
      <w:pPr>
        <w:spacing w:line="360" w:lineRule="auto"/>
        <w:ind w:firstLine="1416"/>
        <w:jc w:val="both"/>
        <w:rPr>
          <w:sz w:val="24"/>
        </w:rPr>
      </w:pPr>
      <w:r>
        <w:rPr>
          <w:sz w:val="24"/>
        </w:rPr>
        <w:t xml:space="preserve">Cria </w:t>
      </w:r>
      <w:r w:rsidR="00377158" w:rsidRPr="00E23505">
        <w:rPr>
          <w:sz w:val="24"/>
        </w:rPr>
        <w:t xml:space="preserve">o Bolsa </w:t>
      </w:r>
      <w:r w:rsidR="00377158">
        <w:rPr>
          <w:sz w:val="24"/>
        </w:rPr>
        <w:t>LIVE</w:t>
      </w:r>
      <w:r w:rsidR="00377158" w:rsidRPr="00E23505">
        <w:rPr>
          <w:sz w:val="24"/>
        </w:rPr>
        <w:t xml:space="preserve"> para artistas</w:t>
      </w:r>
      <w:r w:rsidR="00377158">
        <w:rPr>
          <w:sz w:val="24"/>
        </w:rPr>
        <w:t xml:space="preserve"> e trabalhadores do setor cultural</w:t>
      </w:r>
      <w:r w:rsidR="00721069">
        <w:rPr>
          <w:sz w:val="24"/>
        </w:rPr>
        <w:t xml:space="preserve"> independente</w:t>
      </w:r>
      <w:r w:rsidR="00377158" w:rsidRPr="00E23505">
        <w:rPr>
          <w:sz w:val="24"/>
        </w:rPr>
        <w:t xml:space="preserve"> do Município de Valinhos.</w:t>
      </w:r>
    </w:p>
    <w:p w14:paraId="0BE3B336" w14:textId="77777777" w:rsidR="00011169" w:rsidRPr="00011169" w:rsidRDefault="00011169" w:rsidP="00B1495D">
      <w:pPr>
        <w:spacing w:line="360" w:lineRule="auto"/>
        <w:ind w:firstLine="1134"/>
        <w:jc w:val="both"/>
        <w:rPr>
          <w:sz w:val="24"/>
        </w:rPr>
      </w:pPr>
      <w:r w:rsidRPr="00011169">
        <w:rPr>
          <w:b/>
          <w:sz w:val="24"/>
        </w:rPr>
        <w:t>ORESTES PREVITALE JUNIOR</w:t>
      </w:r>
      <w:r w:rsidRPr="00011169">
        <w:rPr>
          <w:sz w:val="24"/>
        </w:rPr>
        <w:t>, no uso das atribuições que lhe são conferidas pelo artigo 80, inciso III, da Lei Orgânica do Município,</w:t>
      </w:r>
    </w:p>
    <w:p w14:paraId="395EDC36" w14:textId="77777777" w:rsidR="00011169" w:rsidRPr="00011169" w:rsidRDefault="00011169" w:rsidP="00B1495D">
      <w:pPr>
        <w:spacing w:line="360" w:lineRule="auto"/>
        <w:ind w:firstLine="1134"/>
        <w:jc w:val="both"/>
        <w:rPr>
          <w:sz w:val="24"/>
        </w:rPr>
      </w:pPr>
    </w:p>
    <w:p w14:paraId="0732CE70" w14:textId="77777777" w:rsidR="00011169" w:rsidRDefault="00011169" w:rsidP="00B1495D">
      <w:pPr>
        <w:spacing w:line="360" w:lineRule="auto"/>
        <w:ind w:firstLine="1134"/>
        <w:jc w:val="both"/>
        <w:rPr>
          <w:sz w:val="24"/>
        </w:rPr>
      </w:pPr>
      <w:r w:rsidRPr="00011169">
        <w:rPr>
          <w:sz w:val="24"/>
        </w:rPr>
        <w:t>FAZ SABER que a Câmara Municipal aprovou e ele sanciona e promulga a seguinte Lei:</w:t>
      </w:r>
    </w:p>
    <w:p w14:paraId="43264D25" w14:textId="77777777" w:rsidR="006263E3" w:rsidRPr="00E23505" w:rsidRDefault="00764185" w:rsidP="00B1495D">
      <w:pPr>
        <w:spacing w:line="360" w:lineRule="auto"/>
        <w:ind w:firstLine="1134"/>
        <w:jc w:val="both"/>
        <w:rPr>
          <w:sz w:val="24"/>
        </w:rPr>
      </w:pPr>
      <w:r w:rsidRPr="00764185">
        <w:rPr>
          <w:sz w:val="24"/>
        </w:rPr>
        <w:t xml:space="preserve">Art. 1º </w:t>
      </w:r>
      <w:r w:rsidR="006F508B">
        <w:rPr>
          <w:sz w:val="24"/>
        </w:rPr>
        <w:t>Esta Lei cria</w:t>
      </w:r>
      <w:r w:rsidR="006F508B" w:rsidRPr="006F508B">
        <w:rPr>
          <w:sz w:val="24"/>
        </w:rPr>
        <w:t xml:space="preserve"> </w:t>
      </w:r>
      <w:r w:rsidR="006263E3" w:rsidRPr="00E23505">
        <w:rPr>
          <w:sz w:val="24"/>
        </w:rPr>
        <w:t xml:space="preserve">o Bolsa </w:t>
      </w:r>
      <w:r w:rsidR="006263E3">
        <w:rPr>
          <w:sz w:val="24"/>
        </w:rPr>
        <w:t>LIVE</w:t>
      </w:r>
      <w:r w:rsidR="006263E3" w:rsidRPr="00E23505">
        <w:rPr>
          <w:sz w:val="24"/>
        </w:rPr>
        <w:t xml:space="preserve"> para artistas</w:t>
      </w:r>
      <w:r w:rsidR="00377158">
        <w:rPr>
          <w:sz w:val="24"/>
        </w:rPr>
        <w:t xml:space="preserve"> e trabalhadores do setor cultural</w:t>
      </w:r>
      <w:r w:rsidR="00721069">
        <w:rPr>
          <w:sz w:val="24"/>
        </w:rPr>
        <w:t xml:space="preserve"> independente</w:t>
      </w:r>
      <w:r w:rsidR="006263E3" w:rsidRPr="00E23505">
        <w:rPr>
          <w:sz w:val="24"/>
        </w:rPr>
        <w:t xml:space="preserve"> do Município de Valinhos.</w:t>
      </w:r>
    </w:p>
    <w:p w14:paraId="2F6A4F99" w14:textId="38CCA4B2" w:rsidR="006263E3" w:rsidRDefault="002A66EE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Parágrafo único.</w:t>
      </w:r>
      <w:r w:rsidR="00764185" w:rsidRPr="00764185">
        <w:rPr>
          <w:sz w:val="24"/>
        </w:rPr>
        <w:t xml:space="preserve"> Entende-se como </w:t>
      </w:r>
      <w:r w:rsidR="006263E3">
        <w:rPr>
          <w:sz w:val="24"/>
        </w:rPr>
        <w:t>artistas</w:t>
      </w:r>
      <w:r w:rsidR="00377158">
        <w:rPr>
          <w:sz w:val="24"/>
        </w:rPr>
        <w:t xml:space="preserve"> e trabalhadores culturais</w:t>
      </w:r>
      <w:r w:rsidR="006263E3">
        <w:rPr>
          <w:sz w:val="24"/>
        </w:rPr>
        <w:t xml:space="preserve"> independentes de Valinhos, </w:t>
      </w:r>
      <w:r w:rsidR="00377158">
        <w:rPr>
          <w:sz w:val="24"/>
        </w:rPr>
        <w:t>profissionais</w:t>
      </w:r>
      <w:r w:rsidR="006263E3">
        <w:rPr>
          <w:sz w:val="24"/>
        </w:rPr>
        <w:t xml:space="preserve"> residentes no município </w:t>
      </w:r>
      <w:r w:rsidR="00377158">
        <w:rPr>
          <w:sz w:val="24"/>
        </w:rPr>
        <w:t>e que te</w:t>
      </w:r>
      <w:r>
        <w:rPr>
          <w:sz w:val="24"/>
        </w:rPr>
        <w:t>nham</w:t>
      </w:r>
      <w:r w:rsidR="00377158">
        <w:rPr>
          <w:sz w:val="24"/>
        </w:rPr>
        <w:t xml:space="preserve"> sua renda total ou parcial oriundas de trabalhos</w:t>
      </w:r>
      <w:r w:rsidR="00721069">
        <w:rPr>
          <w:sz w:val="24"/>
        </w:rPr>
        <w:t xml:space="preserve"> que envolvem alguma atividade do setor cultural</w:t>
      </w:r>
      <w:r w:rsidR="00377158">
        <w:rPr>
          <w:sz w:val="24"/>
        </w:rPr>
        <w:t xml:space="preserve"> atualmente</w:t>
      </w:r>
      <w:r>
        <w:rPr>
          <w:sz w:val="24"/>
        </w:rPr>
        <w:t xml:space="preserve"> restritas pela legislação e medidas de</w:t>
      </w:r>
      <w:r w:rsidR="006263E3">
        <w:rPr>
          <w:sz w:val="24"/>
        </w:rPr>
        <w:t xml:space="preserve"> combate ao CODIV-19.</w:t>
      </w:r>
    </w:p>
    <w:p w14:paraId="1C7C5B2E" w14:textId="3904E5B9" w:rsidR="00DF4951" w:rsidRDefault="00764185" w:rsidP="00B1495D">
      <w:pPr>
        <w:spacing w:line="360" w:lineRule="auto"/>
        <w:ind w:firstLine="1134"/>
        <w:jc w:val="both"/>
        <w:rPr>
          <w:sz w:val="24"/>
        </w:rPr>
      </w:pPr>
      <w:r w:rsidRPr="00764185">
        <w:rPr>
          <w:sz w:val="24"/>
        </w:rPr>
        <w:t xml:space="preserve">Art. 2º Para </w:t>
      </w:r>
      <w:r w:rsidR="006263E3">
        <w:rPr>
          <w:sz w:val="24"/>
        </w:rPr>
        <w:t>se habilitar para recebimento da Bolsa LIVE</w:t>
      </w:r>
      <w:r w:rsidRPr="00764185">
        <w:rPr>
          <w:sz w:val="24"/>
        </w:rPr>
        <w:t xml:space="preserve">, os profissionais </w:t>
      </w:r>
      <w:r w:rsidR="006263E3">
        <w:rPr>
          <w:sz w:val="24"/>
        </w:rPr>
        <w:t>citado</w:t>
      </w:r>
      <w:r w:rsidRPr="00764185">
        <w:rPr>
          <w:sz w:val="24"/>
        </w:rPr>
        <w:t>s no artigo 1º deverão estar inscritos n</w:t>
      </w:r>
      <w:r w:rsidR="006263E3">
        <w:rPr>
          <w:sz w:val="24"/>
        </w:rPr>
        <w:t>a Secretaria</w:t>
      </w:r>
      <w:r w:rsidR="002A66EE">
        <w:rPr>
          <w:sz w:val="24"/>
        </w:rPr>
        <w:t xml:space="preserve"> Municipal</w:t>
      </w:r>
      <w:r w:rsidR="006263E3">
        <w:rPr>
          <w:sz w:val="24"/>
        </w:rPr>
        <w:t xml:space="preserve"> </w:t>
      </w:r>
      <w:r w:rsidR="00721069">
        <w:rPr>
          <w:sz w:val="24"/>
        </w:rPr>
        <w:t>de Cultura</w:t>
      </w:r>
      <w:r w:rsidR="00DF4951">
        <w:rPr>
          <w:sz w:val="24"/>
        </w:rPr>
        <w:t>.</w:t>
      </w:r>
    </w:p>
    <w:p w14:paraId="69C2A8D5" w14:textId="77777777" w:rsidR="00B4625A" w:rsidRPr="00B4625A" w:rsidRDefault="00B4625A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Art.</w:t>
      </w:r>
      <w:r w:rsidRPr="00B4625A">
        <w:rPr>
          <w:sz w:val="24"/>
        </w:rPr>
        <w:t xml:space="preserve"> </w:t>
      </w:r>
      <w:r>
        <w:rPr>
          <w:sz w:val="24"/>
        </w:rPr>
        <w:t xml:space="preserve">3º - </w:t>
      </w:r>
      <w:r w:rsidRPr="00B4625A">
        <w:rPr>
          <w:sz w:val="24"/>
        </w:rPr>
        <w:t xml:space="preserve">Constituem objetivos do </w:t>
      </w:r>
      <w:r w:rsidR="009A7CF6">
        <w:rPr>
          <w:sz w:val="24"/>
        </w:rPr>
        <w:t xml:space="preserve">Projeto </w:t>
      </w:r>
      <w:r w:rsidR="006263E3">
        <w:rPr>
          <w:sz w:val="24"/>
        </w:rPr>
        <w:t>Bolsa LIVE</w:t>
      </w:r>
      <w:r w:rsidRPr="00B4625A">
        <w:rPr>
          <w:sz w:val="24"/>
        </w:rPr>
        <w:t>:</w:t>
      </w:r>
    </w:p>
    <w:p w14:paraId="6BD3EB43" w14:textId="4C66FD52" w:rsidR="006263E3" w:rsidRDefault="00B4625A" w:rsidP="00B1495D">
      <w:pPr>
        <w:spacing w:line="360" w:lineRule="auto"/>
        <w:ind w:firstLine="1134"/>
        <w:jc w:val="both"/>
        <w:rPr>
          <w:sz w:val="24"/>
        </w:rPr>
      </w:pPr>
      <w:r w:rsidRPr="00B4625A">
        <w:rPr>
          <w:sz w:val="24"/>
        </w:rPr>
        <w:t>I –</w:t>
      </w:r>
      <w:r w:rsidR="006263E3">
        <w:rPr>
          <w:sz w:val="24"/>
        </w:rPr>
        <w:t xml:space="preserve"> </w:t>
      </w:r>
      <w:r w:rsidR="00721069">
        <w:rPr>
          <w:sz w:val="24"/>
        </w:rPr>
        <w:t xml:space="preserve">Auxiliar, </w:t>
      </w:r>
      <w:r w:rsidR="009A7CF6" w:rsidRPr="009A7CF6">
        <w:rPr>
          <w:sz w:val="24"/>
        </w:rPr>
        <w:t>através</w:t>
      </w:r>
      <w:r w:rsidR="009A7CF6">
        <w:rPr>
          <w:sz w:val="24"/>
        </w:rPr>
        <w:t xml:space="preserve"> de uma bolsa individual ou coletiva</w:t>
      </w:r>
      <w:r w:rsidR="00721069">
        <w:rPr>
          <w:sz w:val="24"/>
        </w:rPr>
        <w:t>,</w:t>
      </w:r>
      <w:r w:rsidR="009A7CF6" w:rsidRPr="009A7CF6">
        <w:rPr>
          <w:sz w:val="24"/>
        </w:rPr>
        <w:t xml:space="preserve"> </w:t>
      </w:r>
      <w:r w:rsidR="00377158">
        <w:rPr>
          <w:sz w:val="24"/>
        </w:rPr>
        <w:t xml:space="preserve">artistas </w:t>
      </w:r>
      <w:r w:rsidR="00721069">
        <w:rPr>
          <w:sz w:val="24"/>
        </w:rPr>
        <w:t>e profissionais do setor cultural como</w:t>
      </w:r>
      <w:r w:rsidR="00377158">
        <w:rPr>
          <w:sz w:val="24"/>
        </w:rPr>
        <w:t xml:space="preserve">: </w:t>
      </w:r>
      <w:r w:rsidR="009A7CF6">
        <w:rPr>
          <w:sz w:val="24"/>
        </w:rPr>
        <w:t>músicos, artistas plásticos,</w:t>
      </w:r>
      <w:r w:rsidR="0017283C">
        <w:rPr>
          <w:sz w:val="24"/>
        </w:rPr>
        <w:t xml:space="preserve"> artes cênicas, bailarinos, dançarinos, </w:t>
      </w:r>
      <w:r w:rsidR="006263E3" w:rsidRPr="009A7CF6">
        <w:rPr>
          <w:sz w:val="24"/>
        </w:rPr>
        <w:t>artistas de rua, artes</w:t>
      </w:r>
      <w:r w:rsidR="00424F4A">
        <w:rPr>
          <w:sz w:val="24"/>
        </w:rPr>
        <w:t>ão</w:t>
      </w:r>
      <w:r w:rsidR="006263E3" w:rsidRPr="009A7CF6">
        <w:rPr>
          <w:sz w:val="24"/>
        </w:rPr>
        <w:t>s</w:t>
      </w:r>
      <w:r w:rsidR="009A7CF6">
        <w:rPr>
          <w:sz w:val="24"/>
        </w:rPr>
        <w:t xml:space="preserve">, </w:t>
      </w:r>
      <w:r w:rsidR="00377158">
        <w:rPr>
          <w:sz w:val="24"/>
        </w:rPr>
        <w:t>profissionais do</w:t>
      </w:r>
      <w:r w:rsidR="0017283C">
        <w:rPr>
          <w:sz w:val="24"/>
        </w:rPr>
        <w:t xml:space="preserve"> </w:t>
      </w:r>
      <w:r w:rsidR="009A7CF6">
        <w:rPr>
          <w:sz w:val="24"/>
        </w:rPr>
        <w:t xml:space="preserve">áudio visual, </w:t>
      </w:r>
      <w:r w:rsidR="0017283C">
        <w:rPr>
          <w:sz w:val="24"/>
        </w:rPr>
        <w:t xml:space="preserve">trabalhadores de toda </w:t>
      </w:r>
      <w:r w:rsidR="006263E3" w:rsidRPr="009A7CF6">
        <w:rPr>
          <w:sz w:val="24"/>
        </w:rPr>
        <w:t xml:space="preserve">cadeia produtiva </w:t>
      </w:r>
      <w:r w:rsidR="00377158">
        <w:rPr>
          <w:sz w:val="24"/>
        </w:rPr>
        <w:t>cultural bem</w:t>
      </w:r>
      <w:r w:rsidR="009A7CF6">
        <w:rPr>
          <w:sz w:val="24"/>
        </w:rPr>
        <w:t xml:space="preserve"> </w:t>
      </w:r>
      <w:r w:rsidR="006263E3" w:rsidRPr="009A7CF6">
        <w:rPr>
          <w:sz w:val="24"/>
        </w:rPr>
        <w:t>como produtores, iluminador</w:t>
      </w:r>
      <w:r w:rsidR="0017283C">
        <w:rPr>
          <w:sz w:val="24"/>
        </w:rPr>
        <w:t>es, técnicos de som</w:t>
      </w:r>
      <w:r w:rsidR="00377158">
        <w:rPr>
          <w:sz w:val="24"/>
        </w:rPr>
        <w:t>,</w:t>
      </w:r>
      <w:r w:rsidR="0017283C">
        <w:rPr>
          <w:sz w:val="24"/>
        </w:rPr>
        <w:t xml:space="preserve"> cenógrafos </w:t>
      </w:r>
      <w:r w:rsidR="00377158">
        <w:rPr>
          <w:sz w:val="24"/>
        </w:rPr>
        <w:t>e</w:t>
      </w:r>
      <w:r w:rsidR="0017283C">
        <w:rPr>
          <w:sz w:val="24"/>
        </w:rPr>
        <w:t xml:space="preserve"> todos os profissionais previamente listados </w:t>
      </w:r>
      <w:r w:rsidR="00377158">
        <w:rPr>
          <w:sz w:val="24"/>
        </w:rPr>
        <w:t xml:space="preserve">e reconhecidos </w:t>
      </w:r>
      <w:r w:rsidR="0017283C">
        <w:rPr>
          <w:sz w:val="24"/>
        </w:rPr>
        <w:t>na</w:t>
      </w:r>
      <w:r w:rsidR="00377158">
        <w:rPr>
          <w:sz w:val="24"/>
        </w:rPr>
        <w:t>s funções previstas em editais Federais e E</w:t>
      </w:r>
      <w:r w:rsidR="0017283C">
        <w:rPr>
          <w:sz w:val="24"/>
        </w:rPr>
        <w:t xml:space="preserve">staduais como o </w:t>
      </w:r>
      <w:proofErr w:type="spellStart"/>
      <w:r w:rsidR="0017283C">
        <w:rPr>
          <w:sz w:val="24"/>
        </w:rPr>
        <w:t>ProAc</w:t>
      </w:r>
      <w:proofErr w:type="spellEnd"/>
      <w:r w:rsidR="0017283C">
        <w:rPr>
          <w:sz w:val="24"/>
        </w:rPr>
        <w:t xml:space="preserve"> (Programa de Ação Cultural)</w:t>
      </w:r>
      <w:r w:rsidR="00377158">
        <w:rPr>
          <w:sz w:val="24"/>
        </w:rPr>
        <w:t>;</w:t>
      </w:r>
    </w:p>
    <w:p w14:paraId="59587EDF" w14:textId="77777777" w:rsidR="006263E3" w:rsidRDefault="006263E3" w:rsidP="00B1495D">
      <w:pPr>
        <w:spacing w:line="360" w:lineRule="auto"/>
        <w:ind w:firstLine="1134"/>
        <w:jc w:val="both"/>
        <w:rPr>
          <w:sz w:val="24"/>
        </w:rPr>
      </w:pPr>
    </w:p>
    <w:p w14:paraId="33082647" w14:textId="77777777" w:rsidR="00B4625A" w:rsidRPr="00B4625A" w:rsidRDefault="0017283C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II </w:t>
      </w:r>
      <w:r w:rsidR="00B4625A" w:rsidRPr="00B4625A">
        <w:rPr>
          <w:sz w:val="24"/>
        </w:rPr>
        <w:t xml:space="preserve">– </w:t>
      </w:r>
      <w:r w:rsidR="00377158">
        <w:rPr>
          <w:sz w:val="24"/>
        </w:rPr>
        <w:t>estimular a</w:t>
      </w:r>
      <w:r w:rsidR="00B4625A" w:rsidRPr="00B4625A">
        <w:rPr>
          <w:sz w:val="24"/>
        </w:rPr>
        <w:t xml:space="preserve"> utilização de </w:t>
      </w:r>
      <w:r>
        <w:rPr>
          <w:sz w:val="24"/>
        </w:rPr>
        <w:t xml:space="preserve">novas </w:t>
      </w:r>
      <w:r w:rsidR="00B4625A" w:rsidRPr="00B4625A">
        <w:rPr>
          <w:sz w:val="24"/>
        </w:rPr>
        <w:t>técnicas</w:t>
      </w:r>
      <w:r>
        <w:rPr>
          <w:sz w:val="24"/>
        </w:rPr>
        <w:t xml:space="preserve"> e canais para disseminação e distribuição de produtos </w:t>
      </w:r>
      <w:r w:rsidR="00377158">
        <w:rPr>
          <w:sz w:val="24"/>
        </w:rPr>
        <w:t xml:space="preserve">culturais </w:t>
      </w:r>
      <w:r>
        <w:rPr>
          <w:sz w:val="24"/>
        </w:rPr>
        <w:t>gerados por artistas e profissiona</w:t>
      </w:r>
      <w:r w:rsidR="00377158">
        <w:rPr>
          <w:sz w:val="24"/>
        </w:rPr>
        <w:t>is da cultura em geral;</w:t>
      </w:r>
    </w:p>
    <w:p w14:paraId="5AB12F88" w14:textId="77777777" w:rsidR="00B4625A" w:rsidRPr="00B4625A" w:rsidRDefault="00377158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III</w:t>
      </w:r>
      <w:r w:rsidR="00B4625A" w:rsidRPr="00B4625A">
        <w:rPr>
          <w:sz w:val="24"/>
        </w:rPr>
        <w:t xml:space="preserve"> – </w:t>
      </w:r>
      <w:r>
        <w:rPr>
          <w:sz w:val="24"/>
        </w:rPr>
        <w:t>disponibilizar</w:t>
      </w:r>
      <w:r w:rsidR="00B4625A" w:rsidRPr="00B4625A">
        <w:rPr>
          <w:sz w:val="24"/>
        </w:rPr>
        <w:t xml:space="preserve"> </w:t>
      </w:r>
      <w:r w:rsidR="0017283C">
        <w:rPr>
          <w:sz w:val="24"/>
        </w:rPr>
        <w:t>conteúdo</w:t>
      </w:r>
      <w:r>
        <w:rPr>
          <w:sz w:val="24"/>
        </w:rPr>
        <w:t>s</w:t>
      </w:r>
      <w:r w:rsidR="0017283C">
        <w:rPr>
          <w:sz w:val="24"/>
        </w:rPr>
        <w:t xml:space="preserve"> via canais digitais da </w:t>
      </w:r>
      <w:r>
        <w:rPr>
          <w:sz w:val="24"/>
        </w:rPr>
        <w:t>municipalidade</w:t>
      </w:r>
      <w:r w:rsidR="0017283C">
        <w:rPr>
          <w:sz w:val="24"/>
        </w:rPr>
        <w:t>, bem</w:t>
      </w:r>
      <w:r>
        <w:rPr>
          <w:sz w:val="24"/>
        </w:rPr>
        <w:t xml:space="preserve"> como a criação de novos canais;</w:t>
      </w:r>
    </w:p>
    <w:p w14:paraId="5A796805" w14:textId="77777777" w:rsidR="00B4625A" w:rsidRDefault="00377158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</w:t>
      </w:r>
      <w:r w:rsidR="00B4625A" w:rsidRPr="00B4625A">
        <w:rPr>
          <w:sz w:val="24"/>
        </w:rPr>
        <w:t xml:space="preserve">V – </w:t>
      </w:r>
      <w:r w:rsidR="00721069">
        <w:rPr>
          <w:sz w:val="24"/>
        </w:rPr>
        <w:t xml:space="preserve">divulgar </w:t>
      </w:r>
      <w:r w:rsidR="0017283C">
        <w:rPr>
          <w:sz w:val="24"/>
        </w:rPr>
        <w:t>a produção de conteúdo</w:t>
      </w:r>
      <w:r w:rsidR="00721069">
        <w:rPr>
          <w:sz w:val="24"/>
        </w:rPr>
        <w:t>s</w:t>
      </w:r>
      <w:r w:rsidR="0017283C">
        <w:rPr>
          <w:sz w:val="24"/>
        </w:rPr>
        <w:t xml:space="preserve"> gerado</w:t>
      </w:r>
      <w:r w:rsidR="00721069">
        <w:rPr>
          <w:sz w:val="24"/>
        </w:rPr>
        <w:t>s</w:t>
      </w:r>
      <w:r w:rsidR="0017283C">
        <w:rPr>
          <w:sz w:val="24"/>
        </w:rPr>
        <w:t xml:space="preserve"> por artistas</w:t>
      </w:r>
      <w:r>
        <w:rPr>
          <w:sz w:val="24"/>
        </w:rPr>
        <w:t>;</w:t>
      </w:r>
    </w:p>
    <w:p w14:paraId="7E986C11" w14:textId="77777777" w:rsidR="00377158" w:rsidRDefault="00377158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V - </w:t>
      </w:r>
      <w:r w:rsidRPr="00E23505">
        <w:rPr>
          <w:sz w:val="24"/>
        </w:rPr>
        <w:t>incentiva</w:t>
      </w:r>
      <w:r>
        <w:rPr>
          <w:sz w:val="24"/>
        </w:rPr>
        <w:t>r</w:t>
      </w:r>
      <w:r w:rsidRPr="00E23505">
        <w:rPr>
          <w:sz w:val="24"/>
        </w:rPr>
        <w:t xml:space="preserve"> à produção artística do município</w:t>
      </w:r>
      <w:r>
        <w:rPr>
          <w:sz w:val="24"/>
        </w:rPr>
        <w:t>;</w:t>
      </w:r>
    </w:p>
    <w:p w14:paraId="3876C9BA" w14:textId="77777777" w:rsidR="00377158" w:rsidRPr="00764185" w:rsidRDefault="00377158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VI - </w:t>
      </w:r>
      <w:r w:rsidRPr="00E23505">
        <w:rPr>
          <w:sz w:val="24"/>
        </w:rPr>
        <w:t>valoriza</w:t>
      </w:r>
      <w:r>
        <w:rPr>
          <w:sz w:val="24"/>
        </w:rPr>
        <w:t>r</w:t>
      </w:r>
      <w:r w:rsidRPr="00E23505">
        <w:rPr>
          <w:sz w:val="24"/>
        </w:rPr>
        <w:t xml:space="preserve"> os artistas</w:t>
      </w:r>
      <w:r w:rsidR="00721069">
        <w:rPr>
          <w:sz w:val="24"/>
        </w:rPr>
        <w:t xml:space="preserve"> locais;</w:t>
      </w:r>
    </w:p>
    <w:p w14:paraId="1AA1FB0A" w14:textId="09AC08C5" w:rsidR="00764185" w:rsidRDefault="00764185" w:rsidP="00B1495D">
      <w:pPr>
        <w:spacing w:line="360" w:lineRule="auto"/>
        <w:ind w:firstLine="1134"/>
        <w:jc w:val="both"/>
        <w:rPr>
          <w:sz w:val="24"/>
        </w:rPr>
      </w:pPr>
      <w:r w:rsidRPr="00764185">
        <w:rPr>
          <w:sz w:val="24"/>
        </w:rPr>
        <w:t xml:space="preserve">Art. </w:t>
      </w:r>
      <w:r w:rsidR="00B1495D">
        <w:rPr>
          <w:sz w:val="24"/>
        </w:rPr>
        <w:t>5</w:t>
      </w:r>
      <w:r w:rsidRPr="00764185">
        <w:rPr>
          <w:sz w:val="24"/>
        </w:rPr>
        <w:t>º As despesas decorrentes da execução desta Lei correrão por conta de dotações orçamentárias próprias, suplementadas se necessário.</w:t>
      </w:r>
    </w:p>
    <w:p w14:paraId="0F669808" w14:textId="669E6516" w:rsidR="00B1495D" w:rsidRDefault="00B1495D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Art. 6º Os valores da Bolsa LIVE serão definidos para cada categoria de acordo com critérios estabelecidos em Decreto Municipal.</w:t>
      </w:r>
    </w:p>
    <w:p w14:paraId="4F3A3E7D" w14:textId="231FA0C0" w:rsidR="002F25FF" w:rsidRDefault="006F508B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Art. </w:t>
      </w:r>
      <w:r w:rsidR="00B1495D">
        <w:rPr>
          <w:sz w:val="24"/>
        </w:rPr>
        <w:t>7</w:t>
      </w:r>
      <w:r w:rsidR="00764185" w:rsidRPr="00764185">
        <w:rPr>
          <w:sz w:val="24"/>
        </w:rPr>
        <w:t>º Esta Lei entra em vigor na data da publicação, revogadas as disposições em contrário.</w:t>
      </w:r>
    </w:p>
    <w:p w14:paraId="33116364" w14:textId="08EB2CB2" w:rsidR="00B1495D" w:rsidRDefault="00B1495D" w:rsidP="00B149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Parágrafo único. Esta lei será revisada 30 (trinta) dias após a declaração oficial do fim da quarentena e revogação de medidas de distanciamento social.</w:t>
      </w:r>
    </w:p>
    <w:p w14:paraId="087C2F69" w14:textId="77777777" w:rsidR="00DF4951" w:rsidRDefault="00DF4951" w:rsidP="00B1495D">
      <w:pPr>
        <w:spacing w:line="360" w:lineRule="auto"/>
        <w:ind w:firstLine="1134"/>
        <w:jc w:val="both"/>
        <w:rPr>
          <w:sz w:val="24"/>
        </w:rPr>
      </w:pPr>
    </w:p>
    <w:p w14:paraId="1F337523" w14:textId="77777777" w:rsidR="00011169" w:rsidRPr="00011169" w:rsidRDefault="00011169" w:rsidP="00B1495D">
      <w:pPr>
        <w:spacing w:line="360" w:lineRule="auto"/>
        <w:jc w:val="center"/>
        <w:rPr>
          <w:sz w:val="24"/>
        </w:rPr>
      </w:pPr>
      <w:r w:rsidRPr="00011169">
        <w:rPr>
          <w:sz w:val="24"/>
        </w:rPr>
        <w:t>Prefeitura Municipal de Valinhos,</w:t>
      </w:r>
    </w:p>
    <w:p w14:paraId="142176B7" w14:textId="77777777" w:rsidR="00011169" w:rsidRPr="00011169" w:rsidRDefault="00011169" w:rsidP="00B1495D">
      <w:pPr>
        <w:spacing w:line="360" w:lineRule="auto"/>
        <w:jc w:val="center"/>
        <w:rPr>
          <w:sz w:val="24"/>
        </w:rPr>
      </w:pPr>
      <w:r w:rsidRPr="00011169">
        <w:rPr>
          <w:sz w:val="24"/>
        </w:rPr>
        <w:t>Aos</w:t>
      </w:r>
    </w:p>
    <w:p w14:paraId="62D40A64" w14:textId="77777777" w:rsidR="00011169" w:rsidRPr="00011169" w:rsidRDefault="00011169" w:rsidP="00B1495D">
      <w:pPr>
        <w:spacing w:line="360" w:lineRule="auto"/>
        <w:jc w:val="center"/>
        <w:rPr>
          <w:sz w:val="24"/>
        </w:rPr>
      </w:pPr>
    </w:p>
    <w:p w14:paraId="7B9F9C34" w14:textId="77777777" w:rsidR="00011169" w:rsidRPr="00011169" w:rsidRDefault="00011169" w:rsidP="00B1495D">
      <w:pPr>
        <w:spacing w:line="360" w:lineRule="auto"/>
        <w:jc w:val="center"/>
        <w:rPr>
          <w:sz w:val="24"/>
        </w:rPr>
      </w:pPr>
      <w:r w:rsidRPr="00011169">
        <w:rPr>
          <w:sz w:val="24"/>
        </w:rPr>
        <w:t>Orestes Previtale Junior</w:t>
      </w:r>
    </w:p>
    <w:p w14:paraId="53239B1E" w14:textId="2611080F" w:rsidR="006F508B" w:rsidRPr="00764185" w:rsidRDefault="00011169" w:rsidP="00424F4A">
      <w:pPr>
        <w:spacing w:line="360" w:lineRule="auto"/>
        <w:jc w:val="center"/>
        <w:rPr>
          <w:sz w:val="24"/>
        </w:rPr>
      </w:pPr>
      <w:r w:rsidRPr="00011169">
        <w:rPr>
          <w:sz w:val="24"/>
        </w:rPr>
        <w:t>Prefeito Municipal</w:t>
      </w:r>
    </w:p>
    <w:sectPr w:rsidR="006F508B" w:rsidRPr="00764185" w:rsidSect="0076418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185"/>
    <w:rsid w:val="00011169"/>
    <w:rsid w:val="000F703F"/>
    <w:rsid w:val="0017283C"/>
    <w:rsid w:val="002A66EE"/>
    <w:rsid w:val="00377158"/>
    <w:rsid w:val="00424F4A"/>
    <w:rsid w:val="00511A66"/>
    <w:rsid w:val="006263E3"/>
    <w:rsid w:val="006F508B"/>
    <w:rsid w:val="00721069"/>
    <w:rsid w:val="00764185"/>
    <w:rsid w:val="00835F3B"/>
    <w:rsid w:val="009A7CF6"/>
    <w:rsid w:val="00B1495D"/>
    <w:rsid w:val="00B4625A"/>
    <w:rsid w:val="00BB6E0A"/>
    <w:rsid w:val="00C03F0E"/>
    <w:rsid w:val="00DA73CA"/>
    <w:rsid w:val="00DF4951"/>
    <w:rsid w:val="00E23505"/>
    <w:rsid w:val="00E51F4E"/>
    <w:rsid w:val="00E639A1"/>
    <w:rsid w:val="00F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C92E"/>
  <w15:docId w15:val="{2F53B12A-3BB8-435F-AA73-72C29971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9754-A457-495D-873D-BE51DCD1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julio tonetti</cp:lastModifiedBy>
  <cp:revision>9</cp:revision>
  <cp:lastPrinted>2019-11-12T18:58:00Z</cp:lastPrinted>
  <dcterms:created xsi:type="dcterms:W3CDTF">2020-05-17T14:36:00Z</dcterms:created>
  <dcterms:modified xsi:type="dcterms:W3CDTF">2020-05-18T17:01:00Z</dcterms:modified>
</cp:coreProperties>
</file>