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3184C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S</w:t>
      </w:r>
      <w:r w:rsidR="00BB37B7" w:rsidRPr="00636539">
        <w:rPr>
          <w:rFonts w:ascii="Arial" w:hAnsi="Arial" w:cs="Arial"/>
          <w:b/>
          <w:sz w:val="28"/>
          <w:szCs w:val="28"/>
        </w:rPr>
        <w:t>olic</w:t>
      </w:r>
      <w:r w:rsidR="00EE02B6" w:rsidRPr="00636539">
        <w:rPr>
          <w:rFonts w:ascii="Arial" w:hAnsi="Arial" w:cs="Arial"/>
          <w:b/>
          <w:sz w:val="28"/>
          <w:szCs w:val="28"/>
        </w:rPr>
        <w:t xml:space="preserve">ita </w:t>
      </w:r>
      <w:r w:rsidR="00816374">
        <w:rPr>
          <w:rFonts w:ascii="Arial" w:hAnsi="Arial" w:cs="Arial"/>
          <w:b/>
          <w:sz w:val="28"/>
          <w:szCs w:val="28"/>
        </w:rPr>
        <w:t>inform</w:t>
      </w:r>
      <w:r w:rsidR="00786349">
        <w:rPr>
          <w:rFonts w:ascii="Arial" w:hAnsi="Arial" w:cs="Arial"/>
          <w:b/>
          <w:sz w:val="28"/>
          <w:szCs w:val="28"/>
        </w:rPr>
        <w:t>ações sobre conclusão de obras na cidade, que são oriundas de governo anterior.</w:t>
      </w:r>
    </w:p>
    <w:p w:rsidR="00636539" w:rsidRDefault="00636539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636539" w:rsidRPr="00636539" w:rsidRDefault="00636539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23184C" w:rsidRPr="00636539" w:rsidRDefault="00BB37B7" w:rsidP="0067570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201CB6" w:rsidRPr="00636539" w:rsidRDefault="00201CB6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64BD" w:rsidRPr="00636539" w:rsidRDefault="007A24B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F797F" w:rsidRPr="00636539" w:rsidRDefault="001F797F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36539" w:rsidRPr="009363AA" w:rsidRDefault="0023184C" w:rsidP="00786349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="00786349">
        <w:rPr>
          <w:rFonts w:ascii="Arial" w:hAnsi="Arial" w:cs="Arial"/>
          <w:sz w:val="28"/>
          <w:szCs w:val="28"/>
        </w:rPr>
        <w:t>Qual o planejamento da Administração Municipal, para a conclusão das seguintes obras na cidade de Valinhos, que são oriundas de governo anterior e que até o momento não foram terminadas e não colocadas à disposição da população</w:t>
      </w:r>
      <w:r w:rsidR="009363AA">
        <w:rPr>
          <w:rFonts w:ascii="Arial" w:hAnsi="Arial" w:cs="Arial"/>
          <w:sz w:val="28"/>
          <w:szCs w:val="28"/>
        </w:rPr>
        <w:t>:</w:t>
      </w:r>
    </w:p>
    <w:p w:rsidR="009363AA" w:rsidRPr="009363AA" w:rsidRDefault="009363AA" w:rsidP="009363AA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3AA" w:rsidRPr="009363AA" w:rsidRDefault="009363AA" w:rsidP="009363AA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Piscina da Praça Amélia Borin;</w:t>
      </w:r>
    </w:p>
    <w:p w:rsidR="009363AA" w:rsidRPr="009363AA" w:rsidRDefault="009363AA" w:rsidP="009363AA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de Artes Marciais;</w:t>
      </w:r>
    </w:p>
    <w:p w:rsidR="009363AA" w:rsidRPr="009363AA" w:rsidRDefault="009363AA" w:rsidP="009363AA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Creche Jardim São Luiz;</w:t>
      </w:r>
    </w:p>
    <w:p w:rsidR="009363AA" w:rsidRPr="009363AA" w:rsidRDefault="009363AA" w:rsidP="009363AA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Creche Bairro Nova Palmares;</w:t>
      </w:r>
    </w:p>
    <w:p w:rsidR="009363AA" w:rsidRPr="009363AA" w:rsidRDefault="009363AA" w:rsidP="009363AA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Laboratório Municipal;</w:t>
      </w:r>
    </w:p>
    <w:p w:rsidR="009363AA" w:rsidRDefault="009363AA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3AA" w:rsidRDefault="009363AA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363AA" w:rsidRDefault="009363AA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1F797F" w:rsidRPr="00636539" w:rsidRDefault="001F797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54010" w:rsidRPr="00636539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1E2382" w:rsidRPr="00636539">
        <w:rPr>
          <w:rFonts w:ascii="Arial" w:hAnsi="Arial" w:cs="Arial"/>
          <w:sz w:val="28"/>
          <w:szCs w:val="28"/>
        </w:rPr>
        <w:t>es do Poder Executivo Municipal, bem como dar resposta a munícipes.</w:t>
      </w:r>
    </w:p>
    <w:p w:rsidR="00754010" w:rsidRDefault="0075401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6374" w:rsidRDefault="00816374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A41D4" w:rsidRPr="00636539" w:rsidRDefault="00FA41D4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982779">
        <w:rPr>
          <w:rFonts w:ascii="Arial" w:hAnsi="Arial" w:cs="Arial"/>
          <w:sz w:val="28"/>
          <w:szCs w:val="28"/>
        </w:rPr>
        <w:t>23 de abril</w:t>
      </w:r>
      <w:r w:rsidR="00754010" w:rsidRPr="00636539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754010" w:rsidRPr="00636539">
        <w:rPr>
          <w:rFonts w:ascii="Arial" w:hAnsi="Arial" w:cs="Arial"/>
          <w:sz w:val="28"/>
          <w:szCs w:val="28"/>
        </w:rPr>
        <w:t>2020</w:t>
      </w:r>
      <w:proofErr w:type="gramEnd"/>
    </w:p>
    <w:p w:rsidR="001E2382" w:rsidRPr="00636539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61D9F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A41D4" w:rsidRDefault="00FA41D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A41D4" w:rsidRPr="00636539" w:rsidRDefault="00FA41D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Pr="00636539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P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sectPr w:rsidR="005E64BD" w:rsidRPr="005E6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F21BA"/>
    <w:multiLevelType w:val="hybridMultilevel"/>
    <w:tmpl w:val="8BDE34B0"/>
    <w:lvl w:ilvl="0" w:tplc="857EAA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3184C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4D2E44"/>
    <w:rsid w:val="004D46C5"/>
    <w:rsid w:val="0050412D"/>
    <w:rsid w:val="00567020"/>
    <w:rsid w:val="00585605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86349"/>
    <w:rsid w:val="007960D8"/>
    <w:rsid w:val="007A24B1"/>
    <w:rsid w:val="007C0891"/>
    <w:rsid w:val="007E1884"/>
    <w:rsid w:val="00816374"/>
    <w:rsid w:val="00836B03"/>
    <w:rsid w:val="008459EB"/>
    <w:rsid w:val="00855178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363AA"/>
    <w:rsid w:val="00945E70"/>
    <w:rsid w:val="00966BBE"/>
    <w:rsid w:val="00971811"/>
    <w:rsid w:val="00982779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A030B"/>
    <w:rsid w:val="00FA41D4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42DF-11A4-48E1-BFA3-E6833549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2020-04-23T17:30:00Z</cp:lastPrinted>
  <dcterms:created xsi:type="dcterms:W3CDTF">2020-03-17T17:32:00Z</dcterms:created>
  <dcterms:modified xsi:type="dcterms:W3CDTF">2020-04-23T17:30:00Z</dcterms:modified>
</cp:coreProperties>
</file>