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01" w:rsidRDefault="006F2301" w:rsidP="006F2301"/>
    <w:p w:rsidR="006F2301" w:rsidRDefault="006F2301" w:rsidP="006F2301">
      <w:pPr>
        <w:rPr>
          <w:b/>
        </w:rPr>
      </w:pPr>
    </w:p>
    <w:p w:rsidR="006F2301" w:rsidRDefault="006F2301" w:rsidP="006F2301">
      <w:pPr>
        <w:rPr>
          <w:b/>
        </w:rPr>
      </w:pPr>
    </w:p>
    <w:p w:rsidR="006F2301" w:rsidRDefault="006F2301" w:rsidP="006F2301">
      <w:pPr>
        <w:rPr>
          <w:b/>
        </w:rPr>
      </w:pPr>
    </w:p>
    <w:p w:rsidR="006F2301" w:rsidRPr="00024692" w:rsidRDefault="006F2301" w:rsidP="006F2301">
      <w:pPr>
        <w:rPr>
          <w:b/>
        </w:rPr>
      </w:pPr>
      <w:r w:rsidRPr="00024692">
        <w:rPr>
          <w:b/>
        </w:rPr>
        <w:t>REQUERIMENTO     N°         /2020.</w:t>
      </w:r>
    </w:p>
    <w:p w:rsidR="006F2301" w:rsidRDefault="006F2301" w:rsidP="006F2301"/>
    <w:p w:rsidR="006F2301" w:rsidRDefault="006F2301" w:rsidP="006F2301"/>
    <w:p w:rsidR="006F2301" w:rsidRDefault="006F2301" w:rsidP="006F2301"/>
    <w:p w:rsidR="006F2301" w:rsidRDefault="006F2301" w:rsidP="006F2301">
      <w:r>
        <w:t>Senhora Presidente.</w:t>
      </w:r>
    </w:p>
    <w:p w:rsidR="006F2301" w:rsidRDefault="006F2301" w:rsidP="006F2301"/>
    <w:p w:rsidR="006F2301" w:rsidRDefault="006F2301" w:rsidP="006F2301"/>
    <w:p w:rsidR="006F2301" w:rsidRPr="006F2301" w:rsidRDefault="006F2301" w:rsidP="006F2301">
      <w:pPr>
        <w:ind w:firstLine="708"/>
        <w:jc w:val="both"/>
        <w:rPr>
          <w:rFonts w:ascii="Palatino Linotype" w:hAnsi="Palatino Linotype"/>
          <w:b/>
        </w:rPr>
      </w:pPr>
      <w:r w:rsidRPr="00F228F1">
        <w:rPr>
          <w:rFonts w:ascii="Palatino Linotype" w:hAnsi="Palatino Linotype"/>
        </w:rPr>
        <w:t xml:space="preserve">O vereador </w:t>
      </w:r>
      <w:r w:rsidRPr="00024692">
        <w:rPr>
          <w:rFonts w:ascii="Palatino Linotype" w:hAnsi="Palatino Linotype"/>
          <w:b/>
        </w:rPr>
        <w:t>JOSÉ OSVALDO CAVALCANTI BELONE (KIKO BELONI)</w:t>
      </w:r>
      <w:r w:rsidRPr="00F228F1">
        <w:rPr>
          <w:rFonts w:ascii="Palatino Linotype" w:hAnsi="Palatino Linotype"/>
        </w:rPr>
        <w:t>, requer nos termos regimentais, após aprovação em</w:t>
      </w:r>
      <w:r>
        <w:rPr>
          <w:rFonts w:ascii="Palatino Linotype" w:hAnsi="Palatino Linotype"/>
        </w:rPr>
        <w:t xml:space="preserve"> </w:t>
      </w:r>
      <w:r w:rsidRPr="00F228F1">
        <w:rPr>
          <w:rFonts w:ascii="Palatino Linotype" w:hAnsi="Palatino Linotype"/>
        </w:rPr>
        <w:t xml:space="preserve">plenário, que seja consignado </w:t>
      </w:r>
      <w:r w:rsidRPr="00024692">
        <w:rPr>
          <w:rFonts w:ascii="Palatino Linotype" w:hAnsi="Palatino Linotype"/>
          <w:b/>
        </w:rPr>
        <w:t>VOTO DE PESAR</w:t>
      </w:r>
      <w:r w:rsidRPr="00F228F1">
        <w:rPr>
          <w:rFonts w:ascii="Palatino Linotype" w:hAnsi="Palatino Linotype"/>
        </w:rPr>
        <w:t xml:space="preserve"> pelo falecimento do senhor </w:t>
      </w:r>
      <w:r w:rsidRPr="006F2301">
        <w:rPr>
          <w:rFonts w:ascii="Palatino Linotype" w:hAnsi="Palatino Linotype"/>
          <w:b/>
        </w:rPr>
        <w:t>ELTON CRISTIANO MAIA.</w:t>
      </w:r>
    </w:p>
    <w:p w:rsidR="006F2301" w:rsidRPr="00F228F1" w:rsidRDefault="006F2301" w:rsidP="006F2301">
      <w:pPr>
        <w:jc w:val="both"/>
        <w:rPr>
          <w:rFonts w:ascii="Palatino Linotype" w:hAnsi="Palatino Linotype"/>
        </w:rPr>
      </w:pPr>
    </w:p>
    <w:p w:rsidR="006F2301" w:rsidRPr="00F228F1" w:rsidRDefault="006F2301" w:rsidP="006F2301">
      <w:pPr>
        <w:jc w:val="both"/>
        <w:rPr>
          <w:rFonts w:ascii="Palatino Linotype" w:hAnsi="Palatino Linotype"/>
        </w:rPr>
      </w:pPr>
    </w:p>
    <w:p w:rsidR="006F2301" w:rsidRPr="00F228F1" w:rsidRDefault="006F2301" w:rsidP="006F2301">
      <w:pPr>
        <w:jc w:val="both"/>
        <w:rPr>
          <w:rFonts w:ascii="Palatino Linotype" w:hAnsi="Palatino Linotype"/>
        </w:rPr>
      </w:pPr>
    </w:p>
    <w:p w:rsidR="006F2301" w:rsidRPr="00F228F1" w:rsidRDefault="006F2301" w:rsidP="006F2301">
      <w:pPr>
        <w:jc w:val="both"/>
        <w:rPr>
          <w:rFonts w:ascii="Palatino Linotype" w:hAnsi="Palatino Linotype"/>
        </w:rPr>
      </w:pPr>
      <w:bookmarkStart w:id="0" w:name="_GoBack"/>
      <w:bookmarkEnd w:id="0"/>
    </w:p>
    <w:p w:rsidR="006F2301" w:rsidRPr="00F228F1" w:rsidRDefault="006F2301" w:rsidP="006F2301">
      <w:pPr>
        <w:jc w:val="both"/>
        <w:rPr>
          <w:rFonts w:ascii="Palatino Linotype" w:hAnsi="Palatino Linotype"/>
        </w:rPr>
      </w:pPr>
      <w:r w:rsidRPr="00F228F1">
        <w:rPr>
          <w:rFonts w:ascii="Palatino Linotype" w:hAnsi="Palatino Linotype"/>
        </w:rPr>
        <w:t>Justificativa:</w:t>
      </w:r>
    </w:p>
    <w:p w:rsidR="006F2301" w:rsidRPr="00F228F1" w:rsidRDefault="006F2301" w:rsidP="006F2301">
      <w:pPr>
        <w:jc w:val="both"/>
        <w:rPr>
          <w:rFonts w:ascii="Palatino Linotype" w:hAnsi="Palatino Linotype"/>
        </w:rPr>
      </w:pPr>
    </w:p>
    <w:p w:rsidR="006F2301" w:rsidRPr="00F228F1" w:rsidRDefault="006F2301" w:rsidP="006F2301">
      <w:pPr>
        <w:ind w:firstLine="708"/>
        <w:jc w:val="both"/>
        <w:rPr>
          <w:rFonts w:ascii="Palatino Linotype" w:hAnsi="Palatino Linotype"/>
        </w:rPr>
      </w:pPr>
      <w:r w:rsidRPr="00F228F1">
        <w:rPr>
          <w:rFonts w:ascii="Palatino Linotype" w:hAnsi="Palatino Linotype"/>
        </w:rPr>
        <w:t xml:space="preserve">O senhor </w:t>
      </w:r>
      <w:r w:rsidRPr="00AD36EE">
        <w:rPr>
          <w:rFonts w:ascii="Palatino Linotype" w:hAnsi="Palatino Linotype"/>
          <w:b/>
        </w:rPr>
        <w:t>ELTON CRISTIANO MAIA</w:t>
      </w:r>
      <w:r w:rsidRPr="00F228F1">
        <w:rPr>
          <w:rFonts w:ascii="Palatino Linotype" w:hAnsi="Palatino Linotype"/>
        </w:rPr>
        <w:t xml:space="preserve">, faleceu aos </w:t>
      </w:r>
      <w:r>
        <w:rPr>
          <w:rFonts w:ascii="Palatino Linotype" w:hAnsi="Palatino Linotype"/>
        </w:rPr>
        <w:t>4</w:t>
      </w:r>
      <w:r w:rsidRPr="00F228F1">
        <w:rPr>
          <w:rFonts w:ascii="Palatino Linotype" w:hAnsi="Palatino Linotype"/>
        </w:rPr>
        <w:t>4 (</w:t>
      </w:r>
      <w:r>
        <w:rPr>
          <w:rFonts w:ascii="Palatino Linotype" w:hAnsi="Palatino Linotype"/>
        </w:rPr>
        <w:t>quarenta</w:t>
      </w:r>
      <w:proofErr w:type="gramStart"/>
      <w:r>
        <w:rPr>
          <w:rFonts w:ascii="Palatino Linotype" w:hAnsi="Palatino Linotype"/>
        </w:rPr>
        <w:t xml:space="preserve"> </w:t>
      </w:r>
      <w:r w:rsidRPr="00F228F1">
        <w:rPr>
          <w:rFonts w:ascii="Palatino Linotype" w:hAnsi="Palatino Linotype"/>
        </w:rPr>
        <w:t xml:space="preserve"> </w:t>
      </w:r>
      <w:proofErr w:type="gramEnd"/>
      <w:r w:rsidRPr="00F228F1">
        <w:rPr>
          <w:rFonts w:ascii="Palatino Linotype" w:hAnsi="Palatino Linotype"/>
        </w:rPr>
        <w:t xml:space="preserve">e quatro) anos de idade, deixando viúva a senhora </w:t>
      </w:r>
      <w:r>
        <w:rPr>
          <w:rFonts w:ascii="Palatino Linotype" w:hAnsi="Palatino Linotype"/>
        </w:rPr>
        <w:t xml:space="preserve">Bianca </w:t>
      </w:r>
      <w:proofErr w:type="spellStart"/>
      <w:r>
        <w:rPr>
          <w:rFonts w:ascii="Palatino Linotype" w:hAnsi="Palatino Linotype"/>
        </w:rPr>
        <w:t>Cadorin</w:t>
      </w:r>
      <w:proofErr w:type="spellEnd"/>
      <w:r w:rsidRPr="00F228F1">
        <w:rPr>
          <w:rFonts w:ascii="Palatino Linotype" w:hAnsi="Palatino Linotype"/>
        </w:rPr>
        <w:t>.</w:t>
      </w:r>
    </w:p>
    <w:p w:rsidR="006F2301" w:rsidRPr="00F228F1" w:rsidRDefault="006F2301" w:rsidP="006F2301">
      <w:pPr>
        <w:jc w:val="both"/>
        <w:rPr>
          <w:rFonts w:ascii="Palatino Linotype" w:hAnsi="Palatino Linotype"/>
        </w:rPr>
      </w:pPr>
    </w:p>
    <w:p w:rsidR="006F2301" w:rsidRPr="00F228F1" w:rsidRDefault="006F2301" w:rsidP="006F2301">
      <w:pPr>
        <w:ind w:firstLine="708"/>
        <w:jc w:val="both"/>
        <w:rPr>
          <w:rFonts w:ascii="Palatino Linotype" w:hAnsi="Palatino Linotype"/>
        </w:rPr>
      </w:pPr>
      <w:r w:rsidRPr="00F228F1">
        <w:rPr>
          <w:rFonts w:ascii="Palatino Linotype" w:hAnsi="Palatino Linotype"/>
        </w:rPr>
        <w:t>Seu falecimento representa uma perda irreparável, entre familiares e amigos.</w:t>
      </w:r>
    </w:p>
    <w:p w:rsidR="006F2301" w:rsidRPr="00F228F1" w:rsidRDefault="006F2301" w:rsidP="006F2301">
      <w:pPr>
        <w:jc w:val="both"/>
        <w:rPr>
          <w:rFonts w:ascii="Palatino Linotype" w:hAnsi="Palatino Linotype"/>
        </w:rPr>
      </w:pPr>
    </w:p>
    <w:p w:rsidR="006F2301" w:rsidRDefault="006F2301" w:rsidP="006F2301">
      <w:pPr>
        <w:ind w:firstLine="708"/>
        <w:jc w:val="both"/>
        <w:rPr>
          <w:rFonts w:ascii="Palatino Linotype" w:hAnsi="Palatino Linotype"/>
        </w:rPr>
      </w:pPr>
      <w:r w:rsidRPr="00F228F1">
        <w:rPr>
          <w:rFonts w:ascii="Palatino Linotype" w:hAnsi="Palatino Linotype"/>
        </w:rPr>
        <w:t>Requer ainda que seja guardado pelo plenário um minuto de sil</w:t>
      </w:r>
      <w:r>
        <w:rPr>
          <w:rFonts w:ascii="Palatino Linotype" w:hAnsi="Palatino Linotype"/>
        </w:rPr>
        <w:t>ê</w:t>
      </w:r>
      <w:r w:rsidRPr="00F228F1">
        <w:rPr>
          <w:rFonts w:ascii="Palatino Linotype" w:hAnsi="Palatino Linotype"/>
        </w:rPr>
        <w:t xml:space="preserve">ncio, em sua derradeira homenagem e, posteriormente, </w:t>
      </w:r>
      <w:proofErr w:type="gramStart"/>
      <w:r w:rsidRPr="00F228F1">
        <w:rPr>
          <w:rFonts w:ascii="Palatino Linotype" w:hAnsi="Palatino Linotype"/>
        </w:rPr>
        <w:t>seja</w:t>
      </w:r>
      <w:proofErr w:type="gramEnd"/>
      <w:r w:rsidRPr="00F228F1">
        <w:rPr>
          <w:rFonts w:ascii="Palatino Linotype" w:hAnsi="Palatino Linotype"/>
        </w:rPr>
        <w:t xml:space="preserve"> enviada à família </w:t>
      </w:r>
      <w:r>
        <w:rPr>
          <w:rFonts w:ascii="Palatino Linotype" w:hAnsi="Palatino Linotype"/>
        </w:rPr>
        <w:t>e</w:t>
      </w:r>
      <w:r w:rsidRPr="00F228F1">
        <w:rPr>
          <w:rFonts w:ascii="Palatino Linotype" w:hAnsi="Palatino Linotype"/>
        </w:rPr>
        <w:t>nlutada as condolências desta Edilidade.</w:t>
      </w:r>
    </w:p>
    <w:p w:rsidR="006F2301" w:rsidRDefault="006F2301" w:rsidP="006F2301">
      <w:pPr>
        <w:ind w:firstLine="708"/>
        <w:jc w:val="both"/>
        <w:rPr>
          <w:rFonts w:ascii="Palatino Linotype" w:hAnsi="Palatino Linotype"/>
        </w:rPr>
      </w:pPr>
    </w:p>
    <w:p w:rsidR="006F2301" w:rsidRDefault="006F2301" w:rsidP="006F2301">
      <w:pPr>
        <w:ind w:firstLine="708"/>
        <w:jc w:val="both"/>
        <w:rPr>
          <w:rFonts w:ascii="Palatino Linotype" w:hAnsi="Palatino Linotype"/>
        </w:rPr>
      </w:pPr>
    </w:p>
    <w:p w:rsidR="006F2301" w:rsidRDefault="006F2301" w:rsidP="006F2301">
      <w:pPr>
        <w:ind w:firstLine="708"/>
        <w:jc w:val="both"/>
        <w:rPr>
          <w:rFonts w:ascii="Palatino Linotype" w:hAnsi="Palatino Linotype"/>
        </w:rPr>
      </w:pPr>
    </w:p>
    <w:p w:rsidR="006F2301" w:rsidRDefault="006F2301" w:rsidP="006F2301">
      <w:pPr>
        <w:ind w:firstLine="708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Valinhos, 23 de abril de 2020.</w:t>
      </w:r>
    </w:p>
    <w:p w:rsidR="006F2301" w:rsidRDefault="006F2301" w:rsidP="006F2301">
      <w:pPr>
        <w:ind w:firstLine="708"/>
        <w:jc w:val="both"/>
        <w:rPr>
          <w:rFonts w:ascii="Palatino Linotype" w:hAnsi="Palatino Linotype"/>
        </w:rPr>
      </w:pPr>
    </w:p>
    <w:p w:rsidR="006F2301" w:rsidRDefault="006F2301" w:rsidP="006F2301">
      <w:pPr>
        <w:ind w:firstLine="708"/>
        <w:jc w:val="both"/>
        <w:rPr>
          <w:rFonts w:ascii="Palatino Linotype" w:hAnsi="Palatino Linotype"/>
        </w:rPr>
      </w:pPr>
    </w:p>
    <w:p w:rsidR="006F2301" w:rsidRDefault="006F2301" w:rsidP="006F2301">
      <w:pPr>
        <w:ind w:firstLine="708"/>
        <w:jc w:val="both"/>
        <w:rPr>
          <w:rFonts w:ascii="Palatino Linotype" w:hAnsi="Palatino Linotype"/>
        </w:rPr>
      </w:pPr>
    </w:p>
    <w:p w:rsidR="006F2301" w:rsidRDefault="006F2301" w:rsidP="006F2301">
      <w:pPr>
        <w:ind w:firstLine="708"/>
        <w:jc w:val="both"/>
        <w:rPr>
          <w:rFonts w:ascii="Palatino Linotype" w:hAnsi="Palatino Linotype"/>
        </w:rPr>
      </w:pPr>
    </w:p>
    <w:p w:rsidR="006F2301" w:rsidRDefault="006F2301" w:rsidP="006F2301">
      <w:pPr>
        <w:ind w:firstLine="708"/>
        <w:jc w:val="both"/>
        <w:rPr>
          <w:rFonts w:ascii="Palatino Linotype" w:hAnsi="Palatino Linotype"/>
        </w:rPr>
      </w:pPr>
    </w:p>
    <w:p w:rsidR="006F2301" w:rsidRPr="00630F81" w:rsidRDefault="006F2301" w:rsidP="006F2301">
      <w:pPr>
        <w:ind w:firstLine="708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         </w:t>
      </w:r>
      <w:r w:rsidRPr="00630F81">
        <w:rPr>
          <w:rFonts w:ascii="Palatino Linotype" w:hAnsi="Palatino Linotype"/>
          <w:b/>
        </w:rPr>
        <w:t>KIKO BELONI</w:t>
      </w:r>
    </w:p>
    <w:p w:rsidR="006F2301" w:rsidRPr="00024692" w:rsidRDefault="006F2301" w:rsidP="006F2301">
      <w:pPr>
        <w:ind w:firstLine="708"/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 xml:space="preserve">                                                    </w:t>
      </w:r>
      <w:r w:rsidRPr="00024692">
        <w:rPr>
          <w:rFonts w:ascii="Palatino Linotype" w:hAnsi="Palatino Linotype"/>
        </w:rPr>
        <w:t>Vereador</w:t>
      </w:r>
    </w:p>
    <w:p w:rsidR="00642CFA" w:rsidRDefault="00AD36EE"/>
    <w:sectPr w:rsidR="00642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301"/>
    <w:rsid w:val="002F7B88"/>
    <w:rsid w:val="003E7249"/>
    <w:rsid w:val="006F2301"/>
    <w:rsid w:val="00AD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Assessor Kiko</cp:lastModifiedBy>
  <cp:revision>2</cp:revision>
  <cp:lastPrinted>2020-04-23T16:10:00Z</cp:lastPrinted>
  <dcterms:created xsi:type="dcterms:W3CDTF">2020-04-23T16:07:00Z</dcterms:created>
  <dcterms:modified xsi:type="dcterms:W3CDTF">2020-04-23T16:13:00Z</dcterms:modified>
</cp:coreProperties>
</file>