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374" w:rsidRDefault="00EC6374" w:rsidP="00D01C01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C6374" w:rsidRDefault="00EC6374" w:rsidP="00D01C0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C592A" w:rsidRDefault="002C592A" w:rsidP="00D01C0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C6374" w:rsidRDefault="00EC6374" w:rsidP="00D01C0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01C01" w:rsidRPr="00D01C01" w:rsidRDefault="00045CFF" w:rsidP="00D01C0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PROJETO DE LEI Nº </w:t>
      </w:r>
      <w:r w:rsidRPr="00045CFF">
        <w:rPr>
          <w:rFonts w:ascii="Times New Roman" w:hAnsi="Times New Roman" w:cs="Times New Roman"/>
          <w:sz w:val="26"/>
          <w:szCs w:val="26"/>
        </w:rPr>
        <w:t>39</w:t>
      </w:r>
      <w:r>
        <w:rPr>
          <w:rFonts w:ascii="Times New Roman" w:hAnsi="Times New Roman" w:cs="Times New Roman"/>
          <w:sz w:val="26"/>
          <w:szCs w:val="26"/>
        </w:rPr>
        <w:t>/</w:t>
      </w:r>
      <w:r w:rsidRPr="00045CFF">
        <w:rPr>
          <w:rFonts w:ascii="Times New Roman" w:hAnsi="Times New Roman" w:cs="Times New Roman"/>
          <w:sz w:val="26"/>
          <w:szCs w:val="26"/>
        </w:rPr>
        <w:t>2020</w:t>
      </w:r>
    </w:p>
    <w:p w:rsidR="00D01C01" w:rsidRPr="00D01C01" w:rsidRDefault="00D01C01" w:rsidP="00D01C01">
      <w:pPr>
        <w:jc w:val="both"/>
        <w:rPr>
          <w:rFonts w:ascii="Times New Roman" w:hAnsi="Times New Roman" w:cs="Times New Roman"/>
          <w:sz w:val="26"/>
          <w:szCs w:val="26"/>
        </w:rPr>
      </w:pPr>
      <w:r w:rsidRPr="00D01C01">
        <w:rPr>
          <w:rFonts w:ascii="Times New Roman" w:hAnsi="Times New Roman" w:cs="Times New Roman"/>
          <w:sz w:val="26"/>
          <w:szCs w:val="26"/>
        </w:rPr>
        <w:t xml:space="preserve">EXMA </w:t>
      </w:r>
      <w:proofErr w:type="gramStart"/>
      <w:r w:rsidRPr="00D01C01">
        <w:rPr>
          <w:rFonts w:ascii="Times New Roman" w:hAnsi="Times New Roman" w:cs="Times New Roman"/>
          <w:sz w:val="26"/>
          <w:szCs w:val="26"/>
        </w:rPr>
        <w:t>SRA.</w:t>
      </w:r>
      <w:proofErr w:type="gramEnd"/>
      <w:r w:rsidRPr="00D01C01">
        <w:rPr>
          <w:rFonts w:ascii="Times New Roman" w:hAnsi="Times New Roman" w:cs="Times New Roman"/>
          <w:sz w:val="26"/>
          <w:szCs w:val="26"/>
        </w:rPr>
        <w:t xml:space="preserve"> PRESIDENTE </w:t>
      </w:r>
    </w:p>
    <w:p w:rsidR="00D01C01" w:rsidRDefault="00D01C01" w:rsidP="00D01C01">
      <w:pPr>
        <w:jc w:val="both"/>
        <w:rPr>
          <w:rFonts w:ascii="Times New Roman" w:hAnsi="Times New Roman" w:cs="Times New Roman"/>
          <w:sz w:val="26"/>
          <w:szCs w:val="26"/>
        </w:rPr>
      </w:pPr>
      <w:r w:rsidRPr="00D01C01">
        <w:rPr>
          <w:rFonts w:ascii="Times New Roman" w:hAnsi="Times New Roman" w:cs="Times New Roman"/>
          <w:sz w:val="26"/>
          <w:szCs w:val="26"/>
        </w:rPr>
        <w:t xml:space="preserve">EXCELENTISSIMOS SRS. VEREADORES </w:t>
      </w:r>
    </w:p>
    <w:p w:rsidR="008738D5" w:rsidRPr="00D01C01" w:rsidRDefault="008738D5" w:rsidP="00D01C0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01C01" w:rsidRPr="00D01C01" w:rsidRDefault="00D01C01" w:rsidP="00D01C0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01C01" w:rsidRPr="00D01C01" w:rsidRDefault="00D01C01" w:rsidP="00D01C01">
      <w:pPr>
        <w:spacing w:before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01C01">
        <w:rPr>
          <w:rFonts w:ascii="Times New Roman" w:hAnsi="Times New Roman" w:cs="Times New Roman"/>
          <w:sz w:val="26"/>
          <w:szCs w:val="26"/>
        </w:rPr>
        <w:t xml:space="preserve">Passo as mãos dos nobres Srs. Vereadores para a devida apreciação e aprovação desta casa de Leis o incluso projeto que: </w:t>
      </w:r>
      <w:r w:rsidRPr="00D01C01">
        <w:rPr>
          <w:rFonts w:ascii="Times New Roman" w:hAnsi="Times New Roman" w:cs="Times New Roman"/>
          <w:b/>
          <w:sz w:val="26"/>
          <w:szCs w:val="26"/>
        </w:rPr>
        <w:t>“Dispõe sobre a obrigatoriedade de colocação e disp</w:t>
      </w:r>
      <w:r w:rsidR="008053AE">
        <w:rPr>
          <w:rFonts w:ascii="Times New Roman" w:hAnsi="Times New Roman" w:cs="Times New Roman"/>
          <w:b/>
          <w:sz w:val="26"/>
          <w:szCs w:val="26"/>
        </w:rPr>
        <w:t>onibilização de</w:t>
      </w:r>
      <w:r w:rsidRPr="00D01C01">
        <w:rPr>
          <w:rFonts w:ascii="Times New Roman" w:hAnsi="Times New Roman" w:cs="Times New Roman"/>
          <w:b/>
          <w:sz w:val="26"/>
          <w:szCs w:val="26"/>
        </w:rPr>
        <w:t xml:space="preserve"> álcool gel por parte de estabeleciment</w:t>
      </w:r>
      <w:r w:rsidR="008053AE">
        <w:rPr>
          <w:rFonts w:ascii="Times New Roman" w:hAnsi="Times New Roman" w:cs="Times New Roman"/>
          <w:b/>
          <w:sz w:val="26"/>
          <w:szCs w:val="26"/>
        </w:rPr>
        <w:t>os comerciais</w:t>
      </w:r>
      <w:proofErr w:type="gramStart"/>
      <w:r w:rsidR="008053A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C592A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  <w:r w:rsidR="002C592A">
        <w:rPr>
          <w:rFonts w:ascii="Times New Roman" w:hAnsi="Times New Roman" w:cs="Times New Roman"/>
          <w:b/>
          <w:sz w:val="26"/>
          <w:szCs w:val="26"/>
        </w:rPr>
        <w:t xml:space="preserve">no </w:t>
      </w:r>
      <w:r w:rsidRPr="00D01C01">
        <w:rPr>
          <w:rFonts w:ascii="Times New Roman" w:hAnsi="Times New Roman" w:cs="Times New Roman"/>
          <w:b/>
          <w:sz w:val="26"/>
          <w:szCs w:val="26"/>
        </w:rPr>
        <w:t xml:space="preserve"> município de Valinhos; e dá outras providências”. </w:t>
      </w:r>
    </w:p>
    <w:p w:rsidR="00D01C01" w:rsidRDefault="00D01C01" w:rsidP="00D01C01">
      <w:pPr>
        <w:spacing w:before="1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738D5" w:rsidRPr="00D01C01" w:rsidRDefault="008738D5" w:rsidP="00D01C01">
      <w:pPr>
        <w:spacing w:before="1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01C01" w:rsidRDefault="00D01C01" w:rsidP="00D01C0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01C01">
        <w:rPr>
          <w:rFonts w:ascii="Times New Roman" w:hAnsi="Times New Roman" w:cs="Times New Roman"/>
          <w:b/>
          <w:sz w:val="26"/>
          <w:szCs w:val="26"/>
        </w:rPr>
        <w:t>JUSTIFICATIVA:</w:t>
      </w:r>
    </w:p>
    <w:p w:rsidR="008738D5" w:rsidRDefault="008738D5" w:rsidP="00D01C01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C6374" w:rsidRDefault="00EC6374" w:rsidP="00D01C01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C5CAA" w:rsidRDefault="00EC6374" w:rsidP="00D01C0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FC5CAA">
        <w:rPr>
          <w:rFonts w:ascii="Times New Roman" w:hAnsi="Times New Roman" w:cs="Times New Roman"/>
          <w:sz w:val="26"/>
          <w:szCs w:val="26"/>
        </w:rPr>
        <w:t xml:space="preserve">Se deve ao atual cenário epidemiológico internacional, marcado pela emergência de novas cepas de vírus respiratórios </w:t>
      </w:r>
      <w:proofErr w:type="gramStart"/>
      <w:r w:rsidR="00FC5CAA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="00FC5CAA">
        <w:rPr>
          <w:rFonts w:ascii="Times New Roman" w:hAnsi="Times New Roman" w:cs="Times New Roman"/>
          <w:sz w:val="26"/>
          <w:szCs w:val="26"/>
        </w:rPr>
        <w:t xml:space="preserve">novo </w:t>
      </w:r>
      <w:proofErr w:type="spellStart"/>
      <w:r w:rsidR="00FC5CAA">
        <w:rPr>
          <w:rFonts w:ascii="Times New Roman" w:hAnsi="Times New Roman" w:cs="Times New Roman"/>
          <w:sz w:val="26"/>
          <w:szCs w:val="26"/>
        </w:rPr>
        <w:t>coronavírus</w:t>
      </w:r>
      <w:proofErr w:type="spellEnd"/>
      <w:r w:rsidR="00FC5CAA">
        <w:rPr>
          <w:rFonts w:ascii="Times New Roman" w:hAnsi="Times New Roman" w:cs="Times New Roman"/>
          <w:sz w:val="26"/>
          <w:szCs w:val="26"/>
        </w:rPr>
        <w:t xml:space="preserve"> 2019 – </w:t>
      </w:r>
      <w:proofErr w:type="spellStart"/>
      <w:r w:rsidR="00FC5CAA">
        <w:rPr>
          <w:rFonts w:ascii="Times New Roman" w:hAnsi="Times New Roman" w:cs="Times New Roman"/>
          <w:sz w:val="26"/>
          <w:szCs w:val="26"/>
        </w:rPr>
        <w:t>nCoV</w:t>
      </w:r>
      <w:proofErr w:type="spellEnd"/>
      <w:r w:rsidR="00FC5CAA">
        <w:rPr>
          <w:rFonts w:ascii="Times New Roman" w:hAnsi="Times New Roman" w:cs="Times New Roman"/>
          <w:sz w:val="26"/>
          <w:szCs w:val="26"/>
        </w:rPr>
        <w:t xml:space="preserve"> ), bem como a elevação do número de casos de sarampo e de outra infecções virais como H1N1, H3N2 e influenza B</w:t>
      </w:r>
      <w:r w:rsidR="003B61E4">
        <w:rPr>
          <w:rFonts w:ascii="Times New Roman" w:hAnsi="Times New Roman" w:cs="Times New Roman"/>
          <w:sz w:val="26"/>
          <w:szCs w:val="26"/>
        </w:rPr>
        <w:t xml:space="preserve"> no Brasil. O documento determina a obrigatoriedade da </w:t>
      </w:r>
      <w:r w:rsidR="00B63BAC">
        <w:rPr>
          <w:rFonts w:ascii="Times New Roman" w:hAnsi="Times New Roman" w:cs="Times New Roman"/>
          <w:sz w:val="26"/>
          <w:szCs w:val="26"/>
        </w:rPr>
        <w:t xml:space="preserve">disponibilização </w:t>
      </w:r>
      <w:r w:rsidR="003B61E4">
        <w:rPr>
          <w:rFonts w:ascii="Times New Roman" w:hAnsi="Times New Roman" w:cs="Times New Roman"/>
          <w:sz w:val="26"/>
          <w:szCs w:val="26"/>
        </w:rPr>
        <w:t>de álcool gel por parte de estabelecimentos comerciais que prestam serviços diretamente à população.</w:t>
      </w:r>
    </w:p>
    <w:p w:rsidR="008738D5" w:rsidRDefault="00EC6374" w:rsidP="00EC6374">
      <w:pPr>
        <w:tabs>
          <w:tab w:val="left" w:pos="198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</w:p>
    <w:p w:rsidR="008738D5" w:rsidRDefault="008738D5" w:rsidP="00EC6374">
      <w:pPr>
        <w:tabs>
          <w:tab w:val="left" w:pos="198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8738D5" w:rsidRDefault="008738D5" w:rsidP="00EC6374">
      <w:pPr>
        <w:tabs>
          <w:tab w:val="left" w:pos="198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8738D5" w:rsidRDefault="008738D5" w:rsidP="00EC6374">
      <w:pPr>
        <w:tabs>
          <w:tab w:val="left" w:pos="198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8738D5" w:rsidRDefault="008738D5" w:rsidP="00EC6374">
      <w:pPr>
        <w:tabs>
          <w:tab w:val="left" w:pos="198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8738D5" w:rsidRDefault="008738D5" w:rsidP="00EC6374">
      <w:pPr>
        <w:tabs>
          <w:tab w:val="left" w:pos="198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8738D5" w:rsidRDefault="008738D5" w:rsidP="00EC6374">
      <w:pPr>
        <w:tabs>
          <w:tab w:val="left" w:pos="198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8738D5" w:rsidRDefault="008738D5" w:rsidP="00EC6374">
      <w:pPr>
        <w:tabs>
          <w:tab w:val="left" w:pos="198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8738D5" w:rsidRDefault="008738D5" w:rsidP="00EC6374">
      <w:pPr>
        <w:tabs>
          <w:tab w:val="left" w:pos="198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3B61E4" w:rsidRDefault="008738D5" w:rsidP="008738D5">
      <w:pPr>
        <w:tabs>
          <w:tab w:val="left" w:pos="198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EC6374">
        <w:rPr>
          <w:rFonts w:ascii="Times New Roman" w:hAnsi="Times New Roman" w:cs="Times New Roman"/>
          <w:sz w:val="26"/>
          <w:szCs w:val="26"/>
        </w:rPr>
        <w:t xml:space="preserve"> </w:t>
      </w:r>
      <w:r w:rsidR="003B61E4">
        <w:rPr>
          <w:rFonts w:ascii="Times New Roman" w:hAnsi="Times New Roman" w:cs="Times New Roman"/>
          <w:sz w:val="26"/>
          <w:szCs w:val="26"/>
        </w:rPr>
        <w:t>Dessa forma estamos reforçando a importância da assepsia das mãos como forma simples, porém eficaz e de real importância</w:t>
      </w:r>
      <w:r w:rsidR="00D01B2A">
        <w:rPr>
          <w:rFonts w:ascii="Times New Roman" w:hAnsi="Times New Roman" w:cs="Times New Roman"/>
          <w:sz w:val="26"/>
          <w:szCs w:val="26"/>
        </w:rPr>
        <w:t xml:space="preserve"> na prevenção e no controle da disseminação de infecções no ambiente </w:t>
      </w:r>
      <w:proofErr w:type="gramStart"/>
      <w:r w:rsidR="00D01B2A">
        <w:rPr>
          <w:rFonts w:ascii="Times New Roman" w:hAnsi="Times New Roman" w:cs="Times New Roman"/>
          <w:sz w:val="26"/>
          <w:szCs w:val="26"/>
        </w:rPr>
        <w:t>hospitalar</w:t>
      </w:r>
      <w:proofErr w:type="gramEnd"/>
      <w:r w:rsidR="00D01B2A">
        <w:rPr>
          <w:rFonts w:ascii="Times New Roman" w:hAnsi="Times New Roman" w:cs="Times New Roman"/>
          <w:sz w:val="26"/>
          <w:szCs w:val="26"/>
        </w:rPr>
        <w:t xml:space="preserve"> e fora dele.</w:t>
      </w:r>
    </w:p>
    <w:p w:rsidR="00D01B2A" w:rsidRDefault="00EC6374" w:rsidP="00EC6374">
      <w:pPr>
        <w:tabs>
          <w:tab w:val="left" w:pos="2127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D01B2A">
        <w:rPr>
          <w:rFonts w:ascii="Times New Roman" w:hAnsi="Times New Roman" w:cs="Times New Roman"/>
          <w:sz w:val="26"/>
          <w:szCs w:val="26"/>
        </w:rPr>
        <w:t xml:space="preserve">Os estabelecimentos comerciais sujeitos a essa obrigatoriedade são aqueles classificados como: varejos de alimentação; shopping centers e centros comerciais; agências </w:t>
      </w:r>
      <w:proofErr w:type="gramStart"/>
      <w:r w:rsidR="00D01B2A">
        <w:rPr>
          <w:rFonts w:ascii="Times New Roman" w:hAnsi="Times New Roman" w:cs="Times New Roman"/>
          <w:sz w:val="26"/>
          <w:szCs w:val="26"/>
        </w:rPr>
        <w:t>bancárias e postos de serviços</w:t>
      </w:r>
      <w:proofErr w:type="gramEnd"/>
      <w:r w:rsidR="00D01B2A">
        <w:rPr>
          <w:rFonts w:ascii="Times New Roman" w:hAnsi="Times New Roman" w:cs="Times New Roman"/>
          <w:sz w:val="26"/>
          <w:szCs w:val="26"/>
        </w:rPr>
        <w:t xml:space="preserve">; casas lotéricas; hotéis e pousadas; bares, restaurantes e similares; casas de eventos e eventos realizados em locais fechados; supermercados e hipermercados; escolas e faculdades; igrejas e templos religiosos; clubes de serviços; padarias e </w:t>
      </w:r>
      <w:proofErr w:type="spellStart"/>
      <w:r w:rsidR="00D01B2A">
        <w:rPr>
          <w:rFonts w:ascii="Times New Roman" w:hAnsi="Times New Roman" w:cs="Times New Roman"/>
          <w:sz w:val="26"/>
          <w:szCs w:val="26"/>
        </w:rPr>
        <w:t>delicatessens</w:t>
      </w:r>
      <w:proofErr w:type="spellEnd"/>
      <w:r w:rsidR="00D01B2A">
        <w:rPr>
          <w:rFonts w:ascii="Times New Roman" w:hAnsi="Times New Roman" w:cs="Times New Roman"/>
          <w:sz w:val="26"/>
          <w:szCs w:val="26"/>
        </w:rPr>
        <w:t>; cinemas e teatros; e oficinas de serviços.</w:t>
      </w:r>
    </w:p>
    <w:p w:rsidR="00EC6374" w:rsidRDefault="00EC6374" w:rsidP="00EC6374">
      <w:pPr>
        <w:tabs>
          <w:tab w:val="left" w:pos="1843"/>
          <w:tab w:val="left" w:pos="198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C6374" w:rsidRDefault="00EC6374" w:rsidP="00EC6374">
      <w:pPr>
        <w:tabs>
          <w:tab w:val="left" w:pos="1843"/>
          <w:tab w:val="left" w:pos="198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C6374" w:rsidRDefault="00EC6374" w:rsidP="00EC6374">
      <w:pPr>
        <w:tabs>
          <w:tab w:val="left" w:pos="1843"/>
          <w:tab w:val="left" w:pos="198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C6374" w:rsidRPr="008738D5" w:rsidRDefault="008738D5" w:rsidP="008738D5">
      <w:pPr>
        <w:tabs>
          <w:tab w:val="left" w:pos="1843"/>
          <w:tab w:val="left" w:pos="198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p w:rsidR="00D01C01" w:rsidRPr="00D01C01" w:rsidRDefault="00D01C01" w:rsidP="00D01C01">
      <w:pPr>
        <w:pStyle w:val="Recuodecorpodetexto"/>
        <w:spacing w:after="0"/>
        <w:ind w:left="0"/>
        <w:jc w:val="both"/>
        <w:rPr>
          <w:rFonts w:ascii="Times New Roman" w:hAnsi="Times New Roman"/>
          <w:bCs/>
          <w:iCs/>
          <w:sz w:val="26"/>
          <w:szCs w:val="26"/>
        </w:rPr>
      </w:pPr>
    </w:p>
    <w:p w:rsidR="00D01C01" w:rsidRPr="00D01C01" w:rsidRDefault="00CE2C32" w:rsidP="00D01C01">
      <w:pPr>
        <w:pStyle w:val="Recuodecorpodetexto"/>
        <w:spacing w:after="0"/>
        <w:ind w:left="0" w:firstLine="3119"/>
        <w:jc w:val="right"/>
        <w:rPr>
          <w:rFonts w:ascii="Times New Roman" w:hAnsi="Times New Roman"/>
          <w:bCs/>
          <w:iCs/>
          <w:sz w:val="26"/>
          <w:szCs w:val="26"/>
        </w:rPr>
      </w:pPr>
      <w:r>
        <w:rPr>
          <w:rFonts w:ascii="Times New Roman" w:hAnsi="Times New Roman"/>
          <w:bCs/>
          <w:iCs/>
          <w:sz w:val="26"/>
          <w:szCs w:val="26"/>
        </w:rPr>
        <w:t>Valinhos, 1</w:t>
      </w:r>
      <w:r w:rsidR="00D01C01" w:rsidRPr="00D01C01">
        <w:rPr>
          <w:rFonts w:ascii="Times New Roman" w:hAnsi="Times New Roman"/>
          <w:bCs/>
          <w:iCs/>
          <w:sz w:val="26"/>
          <w:szCs w:val="26"/>
        </w:rPr>
        <w:t>9 de março de 2020.</w:t>
      </w:r>
    </w:p>
    <w:p w:rsidR="00D01C01" w:rsidRDefault="00D01C01" w:rsidP="00D01C01">
      <w:pPr>
        <w:jc w:val="center"/>
        <w:rPr>
          <w:rFonts w:ascii="Times New Roman" w:eastAsia="Bitstream Vera Sans" w:hAnsi="Times New Roman" w:cs="Times New Roman"/>
          <w:b/>
          <w:bCs/>
          <w:sz w:val="26"/>
          <w:szCs w:val="26"/>
        </w:rPr>
      </w:pPr>
    </w:p>
    <w:p w:rsidR="00EC6374" w:rsidRDefault="00EC6374" w:rsidP="00D01C01">
      <w:pPr>
        <w:jc w:val="center"/>
        <w:rPr>
          <w:rFonts w:ascii="Times New Roman" w:eastAsia="Bitstream Vera Sans" w:hAnsi="Times New Roman" w:cs="Times New Roman"/>
          <w:b/>
          <w:bCs/>
          <w:sz w:val="26"/>
          <w:szCs w:val="26"/>
        </w:rPr>
      </w:pPr>
    </w:p>
    <w:p w:rsidR="00EC6374" w:rsidRDefault="00EC6374" w:rsidP="00D01C01">
      <w:pPr>
        <w:jc w:val="center"/>
        <w:rPr>
          <w:rFonts w:ascii="Times New Roman" w:eastAsia="Bitstream Vera Sans" w:hAnsi="Times New Roman" w:cs="Times New Roman"/>
          <w:b/>
          <w:bCs/>
          <w:sz w:val="26"/>
          <w:szCs w:val="26"/>
        </w:rPr>
      </w:pPr>
    </w:p>
    <w:p w:rsidR="008738D5" w:rsidRDefault="008738D5" w:rsidP="00D01C01">
      <w:pPr>
        <w:jc w:val="center"/>
        <w:rPr>
          <w:rFonts w:ascii="Times New Roman" w:eastAsia="Bitstream Vera Sans" w:hAnsi="Times New Roman" w:cs="Times New Roman"/>
          <w:b/>
          <w:bCs/>
          <w:sz w:val="26"/>
          <w:szCs w:val="26"/>
        </w:rPr>
      </w:pPr>
    </w:p>
    <w:p w:rsidR="00EC6374" w:rsidRPr="00D01C01" w:rsidRDefault="00EC6374" w:rsidP="00D01C01">
      <w:pPr>
        <w:jc w:val="center"/>
        <w:rPr>
          <w:rFonts w:ascii="Times New Roman" w:eastAsia="Bitstream Vera Sans" w:hAnsi="Times New Roman" w:cs="Times New Roman"/>
          <w:b/>
          <w:bCs/>
          <w:sz w:val="26"/>
          <w:szCs w:val="26"/>
        </w:rPr>
      </w:pPr>
    </w:p>
    <w:p w:rsidR="00D01C01" w:rsidRPr="00D01C01" w:rsidRDefault="00D01C01" w:rsidP="00D01C01">
      <w:pPr>
        <w:jc w:val="center"/>
        <w:rPr>
          <w:rFonts w:ascii="Times New Roman" w:eastAsia="Bitstream Vera Sans" w:hAnsi="Times New Roman" w:cs="Times New Roman"/>
          <w:b/>
          <w:bCs/>
          <w:sz w:val="26"/>
          <w:szCs w:val="26"/>
        </w:rPr>
      </w:pPr>
      <w:r w:rsidRPr="00D01C01">
        <w:rPr>
          <w:rFonts w:ascii="Times New Roman" w:eastAsia="Bitstream Vera Sans" w:hAnsi="Times New Roman" w:cs="Times New Roman"/>
          <w:b/>
          <w:bCs/>
          <w:sz w:val="26"/>
          <w:szCs w:val="26"/>
        </w:rPr>
        <w:t>CÉSAR ROCHA</w:t>
      </w:r>
    </w:p>
    <w:p w:rsidR="00D01C01" w:rsidRPr="00D01C01" w:rsidRDefault="00D01C01" w:rsidP="00D01C01">
      <w:pPr>
        <w:jc w:val="center"/>
        <w:rPr>
          <w:rFonts w:ascii="Times New Roman" w:eastAsia="Bitstream Vera Sans" w:hAnsi="Times New Roman" w:cs="Times New Roman"/>
          <w:sz w:val="26"/>
          <w:szCs w:val="26"/>
        </w:rPr>
      </w:pPr>
      <w:r w:rsidRPr="00D01C01">
        <w:rPr>
          <w:rFonts w:ascii="Times New Roman" w:eastAsia="Bitstream Vera Sans" w:hAnsi="Times New Roman" w:cs="Times New Roman"/>
          <w:sz w:val="26"/>
          <w:szCs w:val="26"/>
        </w:rPr>
        <w:t>Vereador - REDE</w:t>
      </w:r>
    </w:p>
    <w:p w:rsidR="00D01C01" w:rsidRPr="00D01C01" w:rsidRDefault="00D01C01" w:rsidP="00D01C01">
      <w:pPr>
        <w:pStyle w:val="Recuodecorpodetexto"/>
        <w:spacing w:after="0"/>
        <w:ind w:left="0" w:firstLine="3119"/>
        <w:jc w:val="center"/>
        <w:rPr>
          <w:rFonts w:ascii="Times New Roman" w:hAnsi="Times New Roman"/>
          <w:bCs/>
          <w:iCs/>
          <w:sz w:val="26"/>
          <w:szCs w:val="26"/>
        </w:rPr>
      </w:pPr>
    </w:p>
    <w:p w:rsidR="00D01C01" w:rsidRDefault="00D01C01" w:rsidP="00D01C01">
      <w:pPr>
        <w:pStyle w:val="Recuodecorpodetexto"/>
        <w:spacing w:after="0"/>
        <w:ind w:left="0" w:firstLine="3119"/>
        <w:jc w:val="center"/>
        <w:rPr>
          <w:rFonts w:ascii="Times New Roman" w:hAnsi="Times New Roman"/>
          <w:bCs/>
          <w:iCs/>
          <w:sz w:val="26"/>
          <w:szCs w:val="26"/>
        </w:rPr>
      </w:pPr>
    </w:p>
    <w:p w:rsidR="00EC6374" w:rsidRDefault="00EC6374" w:rsidP="00D01C01">
      <w:pPr>
        <w:pStyle w:val="Recuodecorpodetexto"/>
        <w:spacing w:after="0"/>
        <w:ind w:left="0" w:firstLine="3119"/>
        <w:jc w:val="center"/>
        <w:rPr>
          <w:rFonts w:ascii="Times New Roman" w:hAnsi="Times New Roman"/>
          <w:bCs/>
          <w:iCs/>
          <w:sz w:val="26"/>
          <w:szCs w:val="26"/>
        </w:rPr>
      </w:pPr>
    </w:p>
    <w:p w:rsidR="00EC6374" w:rsidRDefault="00EC6374" w:rsidP="00D01C01">
      <w:pPr>
        <w:pStyle w:val="Recuodecorpodetexto"/>
        <w:spacing w:after="0"/>
        <w:ind w:left="0" w:firstLine="3119"/>
        <w:jc w:val="center"/>
        <w:rPr>
          <w:rFonts w:ascii="Times New Roman" w:hAnsi="Times New Roman"/>
          <w:bCs/>
          <w:iCs/>
          <w:sz w:val="26"/>
          <w:szCs w:val="26"/>
        </w:rPr>
      </w:pPr>
    </w:p>
    <w:p w:rsidR="00EC6374" w:rsidRPr="00D01C01" w:rsidRDefault="00EC6374" w:rsidP="00D01C01">
      <w:pPr>
        <w:pStyle w:val="Recuodecorpodetexto"/>
        <w:spacing w:after="0"/>
        <w:ind w:left="0" w:firstLine="3119"/>
        <w:jc w:val="center"/>
        <w:rPr>
          <w:rFonts w:ascii="Times New Roman" w:hAnsi="Times New Roman"/>
          <w:bCs/>
          <w:iCs/>
          <w:sz w:val="26"/>
          <w:szCs w:val="26"/>
        </w:rPr>
      </w:pPr>
    </w:p>
    <w:p w:rsidR="00D01C01" w:rsidRPr="00D01C01" w:rsidRDefault="00D01C01" w:rsidP="00D01C01">
      <w:pPr>
        <w:pStyle w:val="Recuodecorpodetexto"/>
        <w:spacing w:after="0"/>
        <w:ind w:left="0" w:firstLine="3119"/>
        <w:jc w:val="center"/>
        <w:rPr>
          <w:rFonts w:ascii="Times New Roman" w:hAnsi="Times New Roman"/>
          <w:bCs/>
          <w:iCs/>
          <w:sz w:val="26"/>
          <w:szCs w:val="26"/>
        </w:rPr>
      </w:pPr>
    </w:p>
    <w:p w:rsidR="00D01C01" w:rsidRDefault="00D01C01" w:rsidP="00D01C01">
      <w:pPr>
        <w:keepNext/>
        <w:tabs>
          <w:tab w:val="left" w:pos="2862"/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</w:pPr>
    </w:p>
    <w:p w:rsidR="00EC6374" w:rsidRDefault="00EC6374" w:rsidP="00D01C01">
      <w:pPr>
        <w:keepNext/>
        <w:tabs>
          <w:tab w:val="left" w:pos="2862"/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</w:pPr>
    </w:p>
    <w:p w:rsidR="00EC6374" w:rsidRPr="00D01C01" w:rsidRDefault="00EC6374" w:rsidP="00D01C01">
      <w:pPr>
        <w:keepNext/>
        <w:tabs>
          <w:tab w:val="left" w:pos="2862"/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</w:pPr>
    </w:p>
    <w:p w:rsidR="00D01C01" w:rsidRPr="00D01C01" w:rsidRDefault="00D01C01" w:rsidP="00D01C01">
      <w:pPr>
        <w:keepNext/>
        <w:tabs>
          <w:tab w:val="left" w:pos="2862"/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</w:pPr>
    </w:p>
    <w:p w:rsidR="00D01C01" w:rsidRPr="00D01C01" w:rsidRDefault="00D01C01" w:rsidP="00D01C01">
      <w:pPr>
        <w:keepNext/>
        <w:tabs>
          <w:tab w:val="left" w:pos="2862"/>
          <w:tab w:val="left" w:pos="340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</w:pPr>
    </w:p>
    <w:p w:rsidR="00D01C01" w:rsidRDefault="00D01C01" w:rsidP="00D01C01">
      <w:pPr>
        <w:keepNext/>
        <w:tabs>
          <w:tab w:val="left" w:pos="2862"/>
          <w:tab w:val="left" w:pos="3402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</w:pPr>
      <w:r w:rsidRPr="00D01C01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Do P.L. nº              /2020</w:t>
      </w:r>
    </w:p>
    <w:p w:rsidR="00CE2C32" w:rsidRPr="00D01C01" w:rsidRDefault="00CE2C32" w:rsidP="00D01C01">
      <w:pPr>
        <w:keepNext/>
        <w:tabs>
          <w:tab w:val="left" w:pos="2862"/>
          <w:tab w:val="left" w:pos="3402"/>
        </w:tabs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</w:pPr>
    </w:p>
    <w:p w:rsidR="00D01C01" w:rsidRPr="00D01C01" w:rsidRDefault="00D01C01" w:rsidP="00D01C01">
      <w:pPr>
        <w:keepNext/>
        <w:tabs>
          <w:tab w:val="left" w:pos="2862"/>
          <w:tab w:val="left" w:pos="3402"/>
        </w:tabs>
        <w:spacing w:after="0" w:line="360" w:lineRule="auto"/>
        <w:outlineLvl w:val="0"/>
        <w:rPr>
          <w:rFonts w:ascii="Times New Roman" w:eastAsia="Times New Roman" w:hAnsi="Times New Roman" w:cs="Times New Roman"/>
          <w:sz w:val="26"/>
          <w:szCs w:val="26"/>
          <w:u w:val="single"/>
          <w:lang w:eastAsia="pt-BR"/>
        </w:rPr>
      </w:pPr>
      <w:r w:rsidRPr="00D01C01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ab/>
      </w:r>
      <w:r w:rsidRPr="00D01C01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ab/>
      </w:r>
      <w:r w:rsidRPr="00D01C01">
        <w:rPr>
          <w:rFonts w:ascii="Times New Roman" w:eastAsia="Times New Roman" w:hAnsi="Times New Roman" w:cs="Times New Roman"/>
          <w:sz w:val="26"/>
          <w:szCs w:val="26"/>
          <w:lang w:eastAsia="pt-BR"/>
        </w:rPr>
        <w:t>Lei nº</w:t>
      </w:r>
    </w:p>
    <w:p w:rsidR="00D01C01" w:rsidRPr="00D01C01" w:rsidRDefault="00D01C01" w:rsidP="00D01C01">
      <w:pPr>
        <w:widowControl w:val="0"/>
        <w:tabs>
          <w:tab w:val="left" w:pos="3402"/>
        </w:tabs>
        <w:spacing w:after="0" w:line="360" w:lineRule="auto"/>
        <w:ind w:left="2115" w:firstLine="720"/>
        <w:jc w:val="both"/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u w:val="single"/>
          <w:lang w:eastAsia="pt-BR"/>
        </w:rPr>
      </w:pPr>
    </w:p>
    <w:p w:rsidR="00D01C01" w:rsidRPr="00D01C01" w:rsidRDefault="002A6C4B" w:rsidP="00D01C01">
      <w:pPr>
        <w:tabs>
          <w:tab w:val="left" w:pos="3402"/>
        </w:tabs>
        <w:spacing w:after="0" w:line="360" w:lineRule="auto"/>
        <w:ind w:left="340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t-BR"/>
        </w:rPr>
      </w:pPr>
      <w:r>
        <w:rPr>
          <w:rFonts w:ascii="Times New Roman" w:eastAsia="Bitstream Vera Sans" w:hAnsi="Times New Roman" w:cs="Times New Roman"/>
          <w:bCs/>
          <w:sz w:val="26"/>
          <w:szCs w:val="26"/>
          <w:lang w:eastAsia="pt-BR"/>
        </w:rPr>
        <w:t>“DISPÕE SOBRE A OBRIGATORIEDADE DE COLOCAÇÃO E DISP</w:t>
      </w:r>
      <w:r w:rsidR="008053AE">
        <w:rPr>
          <w:rFonts w:ascii="Times New Roman" w:eastAsia="Bitstream Vera Sans" w:hAnsi="Times New Roman" w:cs="Times New Roman"/>
          <w:bCs/>
          <w:sz w:val="26"/>
          <w:szCs w:val="26"/>
          <w:lang w:eastAsia="pt-BR"/>
        </w:rPr>
        <w:t>ONIBILIZAÇÃO DE</w:t>
      </w:r>
      <w:r>
        <w:rPr>
          <w:rFonts w:ascii="Times New Roman" w:eastAsia="Bitstream Vera Sans" w:hAnsi="Times New Roman" w:cs="Times New Roman"/>
          <w:bCs/>
          <w:sz w:val="26"/>
          <w:szCs w:val="26"/>
          <w:lang w:eastAsia="pt-BR"/>
        </w:rPr>
        <w:t xml:space="preserve"> ÁLCOOL GEL POR PARTE DE ESTAB</w:t>
      </w:r>
      <w:r w:rsidR="00CE2C32">
        <w:rPr>
          <w:rFonts w:ascii="Times New Roman" w:eastAsia="Bitstream Vera Sans" w:hAnsi="Times New Roman" w:cs="Times New Roman"/>
          <w:bCs/>
          <w:sz w:val="26"/>
          <w:szCs w:val="26"/>
          <w:lang w:eastAsia="pt-BR"/>
        </w:rPr>
        <w:t xml:space="preserve">ELECIMENTOS </w:t>
      </w:r>
      <w:r w:rsidR="008738D5">
        <w:rPr>
          <w:rFonts w:ascii="Times New Roman" w:eastAsia="Bitstream Vera Sans" w:hAnsi="Times New Roman" w:cs="Times New Roman"/>
          <w:bCs/>
          <w:sz w:val="26"/>
          <w:szCs w:val="26"/>
          <w:lang w:eastAsia="pt-BR"/>
        </w:rPr>
        <w:t>COMERCIAIS</w:t>
      </w:r>
      <w:proofErr w:type="gramStart"/>
      <w:r w:rsidR="008738D5">
        <w:rPr>
          <w:rFonts w:ascii="Times New Roman" w:eastAsia="Bitstream Vera Sans" w:hAnsi="Times New Roman" w:cs="Times New Roman"/>
          <w:bCs/>
          <w:sz w:val="26"/>
          <w:szCs w:val="26"/>
          <w:lang w:eastAsia="pt-BR"/>
        </w:rPr>
        <w:t xml:space="preserve">  </w:t>
      </w:r>
      <w:proofErr w:type="gramEnd"/>
      <w:r w:rsidR="008738D5">
        <w:rPr>
          <w:rFonts w:ascii="Times New Roman" w:eastAsia="Bitstream Vera Sans" w:hAnsi="Times New Roman" w:cs="Times New Roman"/>
          <w:bCs/>
          <w:sz w:val="26"/>
          <w:szCs w:val="26"/>
          <w:lang w:eastAsia="pt-BR"/>
        </w:rPr>
        <w:t>NO</w:t>
      </w:r>
      <w:r>
        <w:rPr>
          <w:rFonts w:ascii="Times New Roman" w:eastAsia="Bitstream Vera Sans" w:hAnsi="Times New Roman" w:cs="Times New Roman"/>
          <w:bCs/>
          <w:sz w:val="26"/>
          <w:szCs w:val="26"/>
          <w:lang w:eastAsia="pt-BR"/>
        </w:rPr>
        <w:t xml:space="preserve"> MUNICÍPIO DE VALINHOS, E DÁ OUTRAS PROVIDÊNCIAS”.</w:t>
      </w:r>
    </w:p>
    <w:p w:rsidR="00D01C01" w:rsidRPr="00D01C01" w:rsidRDefault="00D01C01" w:rsidP="00D01C01">
      <w:pPr>
        <w:widowControl w:val="0"/>
        <w:tabs>
          <w:tab w:val="left" w:pos="338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pt-BR"/>
        </w:rPr>
      </w:pPr>
    </w:p>
    <w:p w:rsidR="00D01C01" w:rsidRPr="00D01C01" w:rsidRDefault="00D01C01" w:rsidP="00D01C01">
      <w:pPr>
        <w:widowControl w:val="0"/>
        <w:tabs>
          <w:tab w:val="left" w:pos="338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pt-BR"/>
        </w:rPr>
      </w:pPr>
    </w:p>
    <w:p w:rsidR="00D01C01" w:rsidRPr="00D01C01" w:rsidRDefault="00D01C01" w:rsidP="00D01C01">
      <w:pPr>
        <w:widowControl w:val="0"/>
        <w:spacing w:after="0" w:line="360" w:lineRule="auto"/>
        <w:ind w:firstLine="3402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pt-BR"/>
        </w:rPr>
      </w:pPr>
      <w:r w:rsidRPr="00D01C01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pt-BR"/>
        </w:rPr>
        <w:t>ORESTES PREVITALE JUNIOR</w:t>
      </w:r>
      <w:r w:rsidRPr="00D01C01">
        <w:rPr>
          <w:rFonts w:ascii="Times New Roman" w:eastAsia="Times New Roman" w:hAnsi="Times New Roman" w:cs="Times New Roman"/>
          <w:snapToGrid w:val="0"/>
          <w:sz w:val="26"/>
          <w:szCs w:val="26"/>
          <w:lang w:eastAsia="pt-BR"/>
        </w:rPr>
        <w:t>, Prefeito do Município de Valinhos, no uso das atribuições que lhe são conferidas pelo artigo 80, inciso III, da Lei Orgânica do Município,</w:t>
      </w:r>
    </w:p>
    <w:p w:rsidR="00D01C01" w:rsidRPr="00D01C01" w:rsidRDefault="00D01C01" w:rsidP="00D01C01">
      <w:pPr>
        <w:widowControl w:val="0"/>
        <w:spacing w:line="360" w:lineRule="auto"/>
        <w:ind w:firstLine="3402"/>
        <w:jc w:val="both"/>
        <w:rPr>
          <w:rFonts w:ascii="Times New Roman" w:hAnsi="Times New Roman" w:cs="Times New Roman"/>
          <w:b/>
          <w:caps/>
          <w:snapToGrid w:val="0"/>
          <w:sz w:val="26"/>
          <w:szCs w:val="26"/>
        </w:rPr>
      </w:pPr>
    </w:p>
    <w:p w:rsidR="005975C7" w:rsidRPr="00D01C01" w:rsidRDefault="00D01C01" w:rsidP="00EC6374">
      <w:pPr>
        <w:widowControl w:val="0"/>
        <w:spacing w:line="360" w:lineRule="auto"/>
        <w:ind w:firstLine="3402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D01C01">
        <w:rPr>
          <w:rFonts w:ascii="Times New Roman" w:hAnsi="Times New Roman" w:cs="Times New Roman"/>
          <w:b/>
          <w:caps/>
          <w:snapToGrid w:val="0"/>
          <w:sz w:val="26"/>
          <w:szCs w:val="26"/>
        </w:rPr>
        <w:t>Faz saber</w:t>
      </w:r>
      <w:r w:rsidRPr="00D01C01">
        <w:rPr>
          <w:rFonts w:ascii="Times New Roman" w:hAnsi="Times New Roman" w:cs="Times New Roman"/>
          <w:snapToGrid w:val="0"/>
          <w:sz w:val="26"/>
          <w:szCs w:val="26"/>
        </w:rPr>
        <w:t xml:space="preserve"> que a Câmara Municipal aprovou e ele sanciona e promulga a seguinte Lei:</w:t>
      </w:r>
    </w:p>
    <w:p w:rsidR="00D01C01" w:rsidRPr="00D01C01" w:rsidRDefault="00D01C01" w:rsidP="005975C7">
      <w:pPr>
        <w:pStyle w:val="Recuodecorpodetexto"/>
        <w:spacing w:after="0"/>
        <w:ind w:left="0" w:firstLine="3119"/>
        <w:rPr>
          <w:rFonts w:ascii="Times New Roman" w:hAnsi="Times New Roman"/>
          <w:bCs/>
          <w:iCs/>
          <w:sz w:val="26"/>
          <w:szCs w:val="26"/>
        </w:rPr>
      </w:pPr>
    </w:p>
    <w:p w:rsidR="005975C7" w:rsidRDefault="00CE2C32" w:rsidP="00CE2C32">
      <w:pPr>
        <w:tabs>
          <w:tab w:val="left" w:pos="198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</w:t>
      </w:r>
      <w:r w:rsidR="005975C7" w:rsidRPr="00CE2C32">
        <w:rPr>
          <w:rFonts w:ascii="Times New Roman" w:hAnsi="Times New Roman" w:cs="Times New Roman"/>
          <w:b/>
          <w:sz w:val="26"/>
          <w:szCs w:val="26"/>
        </w:rPr>
        <w:t>Art. 1º.</w:t>
      </w:r>
      <w:r w:rsidR="005975C7">
        <w:rPr>
          <w:rFonts w:ascii="Times New Roman" w:hAnsi="Times New Roman" w:cs="Times New Roman"/>
          <w:sz w:val="26"/>
          <w:szCs w:val="26"/>
        </w:rPr>
        <w:t xml:space="preserve"> Os estabelecimentos comercias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975C7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5975C7">
        <w:rPr>
          <w:rFonts w:ascii="Times New Roman" w:hAnsi="Times New Roman" w:cs="Times New Roman"/>
          <w:sz w:val="26"/>
          <w:szCs w:val="26"/>
        </w:rPr>
        <w:t>que prestam serviço direto à população de Valinhos ficam obrigados a disponibilizar, para us</w:t>
      </w:r>
      <w:r w:rsidR="008738D5">
        <w:rPr>
          <w:rFonts w:ascii="Times New Roman" w:hAnsi="Times New Roman" w:cs="Times New Roman"/>
          <w:sz w:val="26"/>
          <w:szCs w:val="26"/>
        </w:rPr>
        <w:t xml:space="preserve">o de seus clientes,  </w:t>
      </w:r>
      <w:r w:rsidR="005975C7">
        <w:rPr>
          <w:rFonts w:ascii="Times New Roman" w:hAnsi="Times New Roman" w:cs="Times New Roman"/>
          <w:sz w:val="26"/>
          <w:szCs w:val="26"/>
        </w:rPr>
        <w:t xml:space="preserve"> álcool</w:t>
      </w:r>
      <w:r w:rsidR="002C592A">
        <w:rPr>
          <w:rFonts w:ascii="Times New Roman" w:hAnsi="Times New Roman" w:cs="Times New Roman"/>
          <w:sz w:val="26"/>
          <w:szCs w:val="26"/>
        </w:rPr>
        <w:t xml:space="preserve"> </w:t>
      </w:r>
      <w:r w:rsidR="005975C7">
        <w:rPr>
          <w:rFonts w:ascii="Times New Roman" w:hAnsi="Times New Roman" w:cs="Times New Roman"/>
          <w:sz w:val="26"/>
          <w:szCs w:val="26"/>
        </w:rPr>
        <w:t xml:space="preserve"> gel em suas dependências.</w:t>
      </w:r>
    </w:p>
    <w:p w:rsidR="005975C7" w:rsidRDefault="00CE2C32" w:rsidP="00CE2C32">
      <w:pPr>
        <w:tabs>
          <w:tab w:val="left" w:pos="198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5975C7">
        <w:rPr>
          <w:rFonts w:ascii="Times New Roman" w:hAnsi="Times New Roman" w:cs="Times New Roman"/>
          <w:sz w:val="26"/>
          <w:szCs w:val="26"/>
        </w:rPr>
        <w:t>§ 1º Os estabelecimentos a que se refere o caput deste artigo são aqueles classificados como:</w:t>
      </w:r>
    </w:p>
    <w:p w:rsidR="00CE2C32" w:rsidRDefault="00CE2C32" w:rsidP="002A6C4B">
      <w:pPr>
        <w:rPr>
          <w:rFonts w:ascii="Times New Roman" w:hAnsi="Times New Roman" w:cs="Times New Roman"/>
          <w:sz w:val="26"/>
          <w:szCs w:val="26"/>
        </w:rPr>
      </w:pPr>
    </w:p>
    <w:p w:rsidR="00BF521E" w:rsidRDefault="00BF521E" w:rsidP="002A6C4B">
      <w:pPr>
        <w:rPr>
          <w:rFonts w:ascii="Times New Roman" w:hAnsi="Times New Roman" w:cs="Times New Roman"/>
          <w:sz w:val="26"/>
          <w:szCs w:val="26"/>
        </w:rPr>
      </w:pPr>
    </w:p>
    <w:p w:rsidR="00CE2C32" w:rsidRDefault="00CE2C32" w:rsidP="002A6C4B">
      <w:pPr>
        <w:rPr>
          <w:rFonts w:ascii="Times New Roman" w:hAnsi="Times New Roman" w:cs="Times New Roman"/>
          <w:sz w:val="26"/>
          <w:szCs w:val="26"/>
        </w:rPr>
      </w:pPr>
    </w:p>
    <w:p w:rsidR="008738D5" w:rsidRDefault="008738D5" w:rsidP="002A6C4B">
      <w:pPr>
        <w:rPr>
          <w:rFonts w:ascii="Times New Roman" w:hAnsi="Times New Roman" w:cs="Times New Roman"/>
          <w:sz w:val="26"/>
          <w:szCs w:val="26"/>
        </w:rPr>
      </w:pPr>
    </w:p>
    <w:p w:rsidR="00CE2C32" w:rsidRDefault="00CE2C32" w:rsidP="002A6C4B">
      <w:pPr>
        <w:rPr>
          <w:rFonts w:ascii="Times New Roman" w:hAnsi="Times New Roman" w:cs="Times New Roman"/>
          <w:sz w:val="26"/>
          <w:szCs w:val="26"/>
        </w:rPr>
      </w:pPr>
    </w:p>
    <w:p w:rsidR="005975C7" w:rsidRPr="00D50E4D" w:rsidRDefault="005975C7" w:rsidP="005975C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Varejos de alimentação;</w:t>
      </w:r>
    </w:p>
    <w:p w:rsidR="00CE2C32" w:rsidRPr="005975C7" w:rsidRDefault="00CE2C32" w:rsidP="00D50E4D">
      <w:pPr>
        <w:pStyle w:val="PargrafodaLista"/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</w:p>
    <w:p w:rsidR="00D50E4D" w:rsidRPr="00D50E4D" w:rsidRDefault="00D50E4D" w:rsidP="005975C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Shopping centers e centros comerciais;</w:t>
      </w:r>
    </w:p>
    <w:p w:rsidR="00D50E4D" w:rsidRPr="00D50E4D" w:rsidRDefault="00D50E4D" w:rsidP="00D50E4D">
      <w:pPr>
        <w:pStyle w:val="PargrafodaLista"/>
        <w:rPr>
          <w:rFonts w:ascii="Times New Roman" w:hAnsi="Times New Roman" w:cs="Times New Roman"/>
          <w:sz w:val="26"/>
          <w:szCs w:val="26"/>
        </w:rPr>
      </w:pPr>
    </w:p>
    <w:p w:rsidR="00D50E4D" w:rsidRPr="00D50E4D" w:rsidRDefault="00D50E4D" w:rsidP="005975C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Agências bancárias e</w:t>
      </w:r>
      <w:proofErr w:type="gramStart"/>
      <w:r w:rsidR="00CE2C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>
        <w:rPr>
          <w:rFonts w:ascii="Times New Roman" w:hAnsi="Times New Roman" w:cs="Times New Roman"/>
          <w:sz w:val="26"/>
          <w:szCs w:val="26"/>
        </w:rPr>
        <w:t>postos de serviços;</w:t>
      </w:r>
    </w:p>
    <w:p w:rsidR="00D50E4D" w:rsidRPr="00D50E4D" w:rsidRDefault="00D50E4D" w:rsidP="00D50E4D">
      <w:pPr>
        <w:pStyle w:val="PargrafodaLista"/>
        <w:rPr>
          <w:rFonts w:ascii="Times New Roman" w:hAnsi="Times New Roman" w:cs="Times New Roman"/>
          <w:sz w:val="26"/>
          <w:szCs w:val="26"/>
        </w:rPr>
      </w:pPr>
    </w:p>
    <w:p w:rsidR="00D50E4D" w:rsidRPr="00D50E4D" w:rsidRDefault="00D50E4D" w:rsidP="005975C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Casas lotéricas;</w:t>
      </w:r>
    </w:p>
    <w:p w:rsidR="00D50E4D" w:rsidRPr="00D50E4D" w:rsidRDefault="00D50E4D" w:rsidP="00D50E4D">
      <w:pPr>
        <w:pStyle w:val="PargrafodaLista"/>
        <w:rPr>
          <w:rFonts w:ascii="Times New Roman" w:hAnsi="Times New Roman" w:cs="Times New Roman"/>
          <w:sz w:val="26"/>
          <w:szCs w:val="26"/>
        </w:rPr>
      </w:pPr>
    </w:p>
    <w:p w:rsidR="00D50E4D" w:rsidRPr="00D50E4D" w:rsidRDefault="00D50E4D" w:rsidP="005975C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Hotéis e pousadas;</w:t>
      </w:r>
    </w:p>
    <w:p w:rsidR="00D50E4D" w:rsidRPr="00D50E4D" w:rsidRDefault="00D50E4D" w:rsidP="00D50E4D">
      <w:pPr>
        <w:pStyle w:val="PargrafodaLista"/>
        <w:rPr>
          <w:rFonts w:ascii="Times New Roman" w:hAnsi="Times New Roman" w:cs="Times New Roman"/>
          <w:sz w:val="26"/>
          <w:szCs w:val="26"/>
        </w:rPr>
      </w:pPr>
    </w:p>
    <w:p w:rsidR="00D50E4D" w:rsidRPr="00D50E4D" w:rsidRDefault="00D50E4D" w:rsidP="005975C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Bares, restaurantes e similares;</w:t>
      </w:r>
    </w:p>
    <w:p w:rsidR="00D50E4D" w:rsidRPr="00D50E4D" w:rsidRDefault="00D50E4D" w:rsidP="00D50E4D">
      <w:pPr>
        <w:pStyle w:val="PargrafodaLista"/>
        <w:rPr>
          <w:rFonts w:ascii="Times New Roman" w:hAnsi="Times New Roman" w:cs="Times New Roman"/>
          <w:sz w:val="26"/>
          <w:szCs w:val="26"/>
        </w:rPr>
      </w:pPr>
    </w:p>
    <w:p w:rsidR="00D50E4D" w:rsidRPr="00D50E4D" w:rsidRDefault="00D50E4D" w:rsidP="005975C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Casas de eventos e eventos realizados em locais fechados;</w:t>
      </w:r>
    </w:p>
    <w:p w:rsidR="00D50E4D" w:rsidRPr="00D50E4D" w:rsidRDefault="00D50E4D" w:rsidP="00D50E4D">
      <w:pPr>
        <w:pStyle w:val="PargrafodaLista"/>
        <w:rPr>
          <w:rFonts w:ascii="Times New Roman" w:hAnsi="Times New Roman" w:cs="Times New Roman"/>
          <w:sz w:val="26"/>
          <w:szCs w:val="26"/>
        </w:rPr>
      </w:pPr>
    </w:p>
    <w:p w:rsidR="00D50E4D" w:rsidRPr="00D50E4D" w:rsidRDefault="00D50E4D" w:rsidP="005975C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Supermercados e hipermercados;</w:t>
      </w:r>
    </w:p>
    <w:p w:rsidR="00D50E4D" w:rsidRPr="00D50E4D" w:rsidRDefault="00D50E4D" w:rsidP="00D50E4D">
      <w:pPr>
        <w:pStyle w:val="PargrafodaLista"/>
        <w:rPr>
          <w:rFonts w:ascii="Times New Roman" w:hAnsi="Times New Roman" w:cs="Times New Roman"/>
          <w:sz w:val="26"/>
          <w:szCs w:val="26"/>
        </w:rPr>
      </w:pPr>
    </w:p>
    <w:p w:rsidR="00D50E4D" w:rsidRPr="00D50E4D" w:rsidRDefault="00D50E4D" w:rsidP="005975C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Escolas e faculdades;</w:t>
      </w:r>
    </w:p>
    <w:p w:rsidR="00D50E4D" w:rsidRPr="00D50E4D" w:rsidRDefault="00D50E4D" w:rsidP="00D50E4D">
      <w:pPr>
        <w:pStyle w:val="PargrafodaLista"/>
        <w:rPr>
          <w:rFonts w:ascii="Times New Roman" w:hAnsi="Times New Roman" w:cs="Times New Roman"/>
          <w:sz w:val="26"/>
          <w:szCs w:val="26"/>
        </w:rPr>
      </w:pPr>
    </w:p>
    <w:p w:rsidR="00D50E4D" w:rsidRPr="00D50E4D" w:rsidRDefault="00D50E4D" w:rsidP="005975C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Igrejas e templos religiosos;</w:t>
      </w:r>
    </w:p>
    <w:p w:rsidR="00D50E4D" w:rsidRPr="00D50E4D" w:rsidRDefault="00D50E4D" w:rsidP="00D50E4D">
      <w:pPr>
        <w:pStyle w:val="PargrafodaLista"/>
        <w:rPr>
          <w:rFonts w:ascii="Times New Roman" w:hAnsi="Times New Roman" w:cs="Times New Roman"/>
          <w:sz w:val="26"/>
          <w:szCs w:val="26"/>
        </w:rPr>
      </w:pPr>
    </w:p>
    <w:p w:rsidR="00D50E4D" w:rsidRPr="00D50E4D" w:rsidRDefault="00D50E4D" w:rsidP="005975C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Clubes de serviços;</w:t>
      </w:r>
    </w:p>
    <w:p w:rsidR="00D50E4D" w:rsidRPr="00D50E4D" w:rsidRDefault="00D50E4D" w:rsidP="00D50E4D">
      <w:pPr>
        <w:pStyle w:val="PargrafodaLista"/>
        <w:rPr>
          <w:rFonts w:ascii="Times New Roman" w:hAnsi="Times New Roman" w:cs="Times New Roman"/>
          <w:sz w:val="26"/>
          <w:szCs w:val="26"/>
        </w:rPr>
      </w:pPr>
    </w:p>
    <w:p w:rsidR="00D50E4D" w:rsidRPr="00D50E4D" w:rsidRDefault="00D50E4D" w:rsidP="005975C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Padarias e </w:t>
      </w:r>
      <w:proofErr w:type="spellStart"/>
      <w:r>
        <w:rPr>
          <w:rFonts w:ascii="Times New Roman" w:hAnsi="Times New Roman" w:cs="Times New Roman"/>
          <w:sz w:val="26"/>
          <w:szCs w:val="26"/>
        </w:rPr>
        <w:t>delicatessens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D50E4D" w:rsidRPr="00D50E4D" w:rsidRDefault="00D50E4D" w:rsidP="00D50E4D">
      <w:pPr>
        <w:pStyle w:val="PargrafodaLista"/>
        <w:rPr>
          <w:rFonts w:ascii="Times New Roman" w:hAnsi="Times New Roman" w:cs="Times New Roman"/>
          <w:sz w:val="26"/>
          <w:szCs w:val="26"/>
        </w:rPr>
      </w:pPr>
    </w:p>
    <w:p w:rsidR="00D50E4D" w:rsidRPr="006241F9" w:rsidRDefault="00D50E4D" w:rsidP="005975C7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Cinemas e teatros;</w:t>
      </w:r>
    </w:p>
    <w:p w:rsidR="006241F9" w:rsidRPr="006241F9" w:rsidRDefault="006241F9" w:rsidP="006241F9">
      <w:pPr>
        <w:pStyle w:val="PargrafodaLista"/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</w:p>
    <w:p w:rsidR="006241F9" w:rsidRPr="006241F9" w:rsidRDefault="006241F9" w:rsidP="006241F9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</w:pPr>
      <w:r w:rsidRPr="006241F9">
        <w:rPr>
          <w:rFonts w:ascii="Times New Roman" w:hAnsi="Times New Roman" w:cs="Times New Roman"/>
          <w:sz w:val="26"/>
          <w:szCs w:val="26"/>
        </w:rPr>
        <w:t>Oficinas de serviços</w:t>
      </w:r>
    </w:p>
    <w:p w:rsidR="00BF521E" w:rsidRDefault="00BF521E" w:rsidP="00D50E4D">
      <w:pPr>
        <w:pStyle w:val="PargrafodaLista"/>
        <w:rPr>
          <w:rFonts w:ascii="Times New Roman" w:hAnsi="Times New Roman" w:cs="Times New Roman"/>
          <w:sz w:val="26"/>
          <w:szCs w:val="26"/>
        </w:rPr>
      </w:pPr>
    </w:p>
    <w:p w:rsidR="00BF521E" w:rsidRPr="00D50E4D" w:rsidRDefault="00BF521E" w:rsidP="00D50E4D">
      <w:pPr>
        <w:pStyle w:val="PargrafodaLista"/>
        <w:rPr>
          <w:rFonts w:ascii="Times New Roman" w:hAnsi="Times New Roman" w:cs="Times New Roman"/>
          <w:sz w:val="26"/>
          <w:szCs w:val="26"/>
        </w:rPr>
      </w:pPr>
    </w:p>
    <w:p w:rsidR="00D50E4D" w:rsidRDefault="002C592A" w:rsidP="00CE2C32">
      <w:pPr>
        <w:tabs>
          <w:tab w:val="left" w:pos="198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</w:p>
    <w:p w:rsidR="00BF521E" w:rsidRDefault="00BF521E" w:rsidP="00FC5CAA">
      <w:pPr>
        <w:rPr>
          <w:rFonts w:ascii="Times New Roman" w:hAnsi="Times New Roman" w:cs="Times New Roman"/>
          <w:sz w:val="26"/>
          <w:szCs w:val="26"/>
        </w:rPr>
      </w:pPr>
    </w:p>
    <w:p w:rsidR="00CE2C32" w:rsidRDefault="00CE2C32" w:rsidP="00FC5CAA">
      <w:pPr>
        <w:rPr>
          <w:rFonts w:ascii="Times New Roman" w:hAnsi="Times New Roman" w:cs="Times New Roman"/>
          <w:sz w:val="26"/>
          <w:szCs w:val="26"/>
        </w:rPr>
      </w:pPr>
    </w:p>
    <w:p w:rsidR="00CE2C32" w:rsidRDefault="00CE2C32" w:rsidP="00FC5CAA">
      <w:pPr>
        <w:rPr>
          <w:rFonts w:ascii="Times New Roman" w:hAnsi="Times New Roman" w:cs="Times New Roman"/>
          <w:sz w:val="26"/>
          <w:szCs w:val="26"/>
        </w:rPr>
      </w:pPr>
    </w:p>
    <w:p w:rsidR="008738D5" w:rsidRDefault="008738D5" w:rsidP="00FC5CAA">
      <w:pPr>
        <w:rPr>
          <w:rFonts w:ascii="Times New Roman" w:hAnsi="Times New Roman" w:cs="Times New Roman"/>
          <w:sz w:val="26"/>
          <w:szCs w:val="26"/>
        </w:rPr>
      </w:pPr>
    </w:p>
    <w:p w:rsidR="002C592A" w:rsidRDefault="002C592A" w:rsidP="00FC5CAA">
      <w:pPr>
        <w:rPr>
          <w:rFonts w:ascii="Times New Roman" w:hAnsi="Times New Roman" w:cs="Times New Roman"/>
          <w:sz w:val="26"/>
          <w:szCs w:val="26"/>
        </w:rPr>
      </w:pPr>
    </w:p>
    <w:p w:rsidR="00CE2C32" w:rsidRPr="00FC5CAA" w:rsidRDefault="00CE2C32" w:rsidP="00FC5CAA">
      <w:pPr>
        <w:rPr>
          <w:rFonts w:ascii="Times New Roman" w:hAnsi="Times New Roman" w:cs="Times New Roman"/>
          <w:sz w:val="26"/>
          <w:szCs w:val="26"/>
        </w:rPr>
      </w:pPr>
    </w:p>
    <w:p w:rsidR="006876CE" w:rsidRDefault="00CE2C32" w:rsidP="00CE2C32">
      <w:pPr>
        <w:tabs>
          <w:tab w:val="left" w:pos="198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</w:t>
      </w:r>
      <w:r w:rsidR="006876CE" w:rsidRPr="00CE2C32">
        <w:rPr>
          <w:rFonts w:ascii="Times New Roman" w:hAnsi="Times New Roman" w:cs="Times New Roman"/>
          <w:b/>
          <w:sz w:val="26"/>
          <w:szCs w:val="26"/>
        </w:rPr>
        <w:t>Art. 2º.</w:t>
      </w:r>
      <w:r w:rsidR="006876CE">
        <w:rPr>
          <w:rFonts w:ascii="Times New Roman" w:hAnsi="Times New Roman" w:cs="Times New Roman"/>
          <w:sz w:val="26"/>
          <w:szCs w:val="26"/>
        </w:rPr>
        <w:t xml:space="preserve"> Os estabelecimentos descritos na pres</w:t>
      </w:r>
      <w:r w:rsidR="008738D5">
        <w:rPr>
          <w:rFonts w:ascii="Times New Roman" w:hAnsi="Times New Roman" w:cs="Times New Roman"/>
          <w:sz w:val="26"/>
          <w:szCs w:val="26"/>
        </w:rPr>
        <w:t>ente Lei</w:t>
      </w:r>
      <w:proofErr w:type="gramStart"/>
      <w:r w:rsidR="002C592A">
        <w:rPr>
          <w:rFonts w:ascii="Times New Roman" w:hAnsi="Times New Roman" w:cs="Times New Roman"/>
          <w:sz w:val="26"/>
          <w:szCs w:val="26"/>
        </w:rPr>
        <w:t xml:space="preserve"> </w:t>
      </w:r>
      <w:r w:rsidR="008738D5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8738D5">
        <w:rPr>
          <w:rFonts w:ascii="Times New Roman" w:hAnsi="Times New Roman" w:cs="Times New Roman"/>
          <w:sz w:val="26"/>
          <w:szCs w:val="26"/>
        </w:rPr>
        <w:t xml:space="preserve">ficam obrigados a </w:t>
      </w:r>
      <w:proofErr w:type="spellStart"/>
      <w:r w:rsidR="008738D5">
        <w:rPr>
          <w:rFonts w:ascii="Times New Roman" w:hAnsi="Times New Roman" w:cs="Times New Roman"/>
          <w:sz w:val="26"/>
          <w:szCs w:val="26"/>
        </w:rPr>
        <w:t>disponilizar</w:t>
      </w:r>
      <w:proofErr w:type="spellEnd"/>
      <w:r w:rsidR="008738D5">
        <w:rPr>
          <w:rFonts w:ascii="Times New Roman" w:hAnsi="Times New Roman" w:cs="Times New Roman"/>
          <w:sz w:val="26"/>
          <w:szCs w:val="26"/>
        </w:rPr>
        <w:t xml:space="preserve"> </w:t>
      </w:r>
      <w:r w:rsidR="006876CE">
        <w:rPr>
          <w:rFonts w:ascii="Times New Roman" w:hAnsi="Times New Roman" w:cs="Times New Roman"/>
          <w:sz w:val="26"/>
          <w:szCs w:val="26"/>
        </w:rPr>
        <w:t xml:space="preserve"> em locais de fácil ace</w:t>
      </w:r>
      <w:r w:rsidR="002C592A">
        <w:rPr>
          <w:rFonts w:ascii="Times New Roman" w:hAnsi="Times New Roman" w:cs="Times New Roman"/>
          <w:sz w:val="26"/>
          <w:szCs w:val="26"/>
        </w:rPr>
        <w:t>sso para</w:t>
      </w:r>
      <w:r w:rsidR="008738D5">
        <w:rPr>
          <w:rFonts w:ascii="Times New Roman" w:hAnsi="Times New Roman" w:cs="Times New Roman"/>
          <w:sz w:val="26"/>
          <w:szCs w:val="26"/>
        </w:rPr>
        <w:t xml:space="preserve"> vis</w:t>
      </w:r>
      <w:r w:rsidR="002C592A">
        <w:rPr>
          <w:rFonts w:ascii="Times New Roman" w:hAnsi="Times New Roman" w:cs="Times New Roman"/>
          <w:sz w:val="26"/>
          <w:szCs w:val="26"/>
        </w:rPr>
        <w:t>ualização e uso</w:t>
      </w:r>
      <w:r w:rsidR="008738D5">
        <w:rPr>
          <w:rFonts w:ascii="Times New Roman" w:hAnsi="Times New Roman" w:cs="Times New Roman"/>
          <w:sz w:val="26"/>
          <w:szCs w:val="26"/>
        </w:rPr>
        <w:t xml:space="preserve">  do </w:t>
      </w:r>
      <w:r w:rsidR="00721DCF">
        <w:rPr>
          <w:rFonts w:ascii="Times New Roman" w:hAnsi="Times New Roman" w:cs="Times New Roman"/>
          <w:sz w:val="26"/>
          <w:szCs w:val="26"/>
        </w:rPr>
        <w:t xml:space="preserve"> álcool em gel</w:t>
      </w:r>
      <w:r w:rsidR="006876CE">
        <w:rPr>
          <w:rFonts w:ascii="Times New Roman" w:hAnsi="Times New Roman" w:cs="Times New Roman"/>
          <w:sz w:val="26"/>
          <w:szCs w:val="26"/>
        </w:rPr>
        <w:t>.</w:t>
      </w:r>
    </w:p>
    <w:p w:rsidR="00CE2C32" w:rsidRDefault="00CE2C32" w:rsidP="006876CE">
      <w:pPr>
        <w:rPr>
          <w:rFonts w:ascii="Times New Roman" w:hAnsi="Times New Roman" w:cs="Times New Roman"/>
          <w:sz w:val="26"/>
          <w:szCs w:val="26"/>
        </w:rPr>
      </w:pPr>
    </w:p>
    <w:p w:rsidR="006876CE" w:rsidRDefault="00CE2C32" w:rsidP="00CE2C32">
      <w:pPr>
        <w:tabs>
          <w:tab w:val="left" w:pos="198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</w:t>
      </w:r>
      <w:r w:rsidR="006876CE" w:rsidRPr="00CE2C32">
        <w:rPr>
          <w:rFonts w:ascii="Times New Roman" w:hAnsi="Times New Roman" w:cs="Times New Roman"/>
          <w:b/>
          <w:sz w:val="26"/>
          <w:szCs w:val="26"/>
        </w:rPr>
        <w:t>Art. 3º.</w:t>
      </w:r>
      <w:r w:rsidR="006876CE">
        <w:rPr>
          <w:rFonts w:ascii="Times New Roman" w:hAnsi="Times New Roman" w:cs="Times New Roman"/>
          <w:sz w:val="26"/>
          <w:szCs w:val="26"/>
        </w:rPr>
        <w:t xml:space="preserve"> O descumprimento das disposições da presente</w:t>
      </w:r>
      <w:proofErr w:type="gramStart"/>
      <w:r w:rsidR="008053AE">
        <w:rPr>
          <w:rFonts w:ascii="Times New Roman" w:hAnsi="Times New Roman" w:cs="Times New Roman"/>
          <w:sz w:val="26"/>
          <w:szCs w:val="26"/>
        </w:rPr>
        <w:t xml:space="preserve"> </w:t>
      </w:r>
      <w:r w:rsidR="006876CE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6876CE">
        <w:rPr>
          <w:rFonts w:ascii="Times New Roman" w:hAnsi="Times New Roman" w:cs="Times New Roman"/>
          <w:sz w:val="26"/>
          <w:szCs w:val="26"/>
        </w:rPr>
        <w:t>Lei sujeita</w:t>
      </w:r>
      <w:r w:rsidR="008053AE">
        <w:rPr>
          <w:rFonts w:ascii="Times New Roman" w:hAnsi="Times New Roman" w:cs="Times New Roman"/>
          <w:sz w:val="26"/>
          <w:szCs w:val="26"/>
        </w:rPr>
        <w:t xml:space="preserve"> </w:t>
      </w:r>
      <w:r w:rsidR="006876CE">
        <w:rPr>
          <w:rFonts w:ascii="Times New Roman" w:hAnsi="Times New Roman" w:cs="Times New Roman"/>
          <w:sz w:val="26"/>
          <w:szCs w:val="26"/>
        </w:rPr>
        <w:t xml:space="preserve"> o</w:t>
      </w:r>
      <w:r w:rsidR="008053AE">
        <w:rPr>
          <w:rFonts w:ascii="Times New Roman" w:hAnsi="Times New Roman" w:cs="Times New Roman"/>
          <w:sz w:val="26"/>
          <w:szCs w:val="26"/>
        </w:rPr>
        <w:t xml:space="preserve"> </w:t>
      </w:r>
      <w:r w:rsidR="006876CE">
        <w:rPr>
          <w:rFonts w:ascii="Times New Roman" w:hAnsi="Times New Roman" w:cs="Times New Roman"/>
          <w:sz w:val="26"/>
          <w:szCs w:val="26"/>
        </w:rPr>
        <w:t xml:space="preserve"> estabelecimento</w:t>
      </w:r>
      <w:r w:rsidR="008053AE">
        <w:rPr>
          <w:rFonts w:ascii="Times New Roman" w:hAnsi="Times New Roman" w:cs="Times New Roman"/>
          <w:sz w:val="26"/>
          <w:szCs w:val="26"/>
        </w:rPr>
        <w:t xml:space="preserve"> </w:t>
      </w:r>
      <w:r w:rsidR="006876CE">
        <w:rPr>
          <w:rFonts w:ascii="Times New Roman" w:hAnsi="Times New Roman" w:cs="Times New Roman"/>
          <w:sz w:val="26"/>
          <w:szCs w:val="26"/>
        </w:rPr>
        <w:t xml:space="preserve"> infr</w:t>
      </w:r>
      <w:r w:rsidR="008053AE">
        <w:rPr>
          <w:rFonts w:ascii="Times New Roman" w:hAnsi="Times New Roman" w:cs="Times New Roman"/>
          <w:sz w:val="26"/>
          <w:szCs w:val="26"/>
        </w:rPr>
        <w:t>ator  ao  pagamento  de  multa  de  02</w:t>
      </w:r>
      <w:r w:rsidR="006876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876CE">
        <w:rPr>
          <w:rFonts w:ascii="Times New Roman" w:hAnsi="Times New Roman" w:cs="Times New Roman"/>
          <w:sz w:val="26"/>
          <w:szCs w:val="26"/>
        </w:rPr>
        <w:t>UFMV’s</w:t>
      </w:r>
      <w:proofErr w:type="spellEnd"/>
      <w:r w:rsidR="008053AE">
        <w:rPr>
          <w:rFonts w:ascii="Times New Roman" w:hAnsi="Times New Roman" w:cs="Times New Roman"/>
          <w:sz w:val="26"/>
          <w:szCs w:val="26"/>
        </w:rPr>
        <w:t xml:space="preserve">           ( Unidade Fiscal do município de Valinhos )</w:t>
      </w:r>
      <w:r w:rsidR="006876CE">
        <w:rPr>
          <w:rFonts w:ascii="Times New Roman" w:hAnsi="Times New Roman" w:cs="Times New Roman"/>
          <w:sz w:val="26"/>
          <w:szCs w:val="26"/>
        </w:rPr>
        <w:t>.</w:t>
      </w:r>
    </w:p>
    <w:p w:rsidR="00BF521E" w:rsidRDefault="00BF521E" w:rsidP="006876CE">
      <w:pPr>
        <w:rPr>
          <w:rFonts w:ascii="Times New Roman" w:hAnsi="Times New Roman" w:cs="Times New Roman"/>
          <w:sz w:val="26"/>
          <w:szCs w:val="26"/>
        </w:rPr>
      </w:pPr>
    </w:p>
    <w:p w:rsidR="00BF521E" w:rsidRPr="006876CE" w:rsidRDefault="00CE2C32" w:rsidP="00CE2C32">
      <w:pPr>
        <w:tabs>
          <w:tab w:val="left" w:pos="198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</w:t>
      </w:r>
      <w:r w:rsidR="00BF521E" w:rsidRPr="00CE2C32">
        <w:rPr>
          <w:rFonts w:ascii="Times New Roman" w:hAnsi="Times New Roman" w:cs="Times New Roman"/>
          <w:b/>
          <w:sz w:val="26"/>
          <w:szCs w:val="26"/>
        </w:rPr>
        <w:t>Art. 4º.</w:t>
      </w:r>
      <w:r w:rsidR="00BF521E">
        <w:rPr>
          <w:rFonts w:ascii="Times New Roman" w:hAnsi="Times New Roman" w:cs="Times New Roman"/>
          <w:sz w:val="26"/>
          <w:szCs w:val="26"/>
        </w:rPr>
        <w:t xml:space="preserve"> O poder</w:t>
      </w:r>
      <w:proofErr w:type="gramStart"/>
      <w:r w:rsidR="008053AE">
        <w:rPr>
          <w:rFonts w:ascii="Times New Roman" w:hAnsi="Times New Roman" w:cs="Times New Roman"/>
          <w:sz w:val="26"/>
          <w:szCs w:val="26"/>
        </w:rPr>
        <w:t xml:space="preserve"> </w:t>
      </w:r>
      <w:r w:rsidR="002C592A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2C592A">
        <w:rPr>
          <w:rFonts w:ascii="Times New Roman" w:hAnsi="Times New Roman" w:cs="Times New Roman"/>
          <w:sz w:val="26"/>
          <w:szCs w:val="26"/>
        </w:rPr>
        <w:t>Executivo deverá</w:t>
      </w:r>
      <w:r w:rsidR="008053AE">
        <w:rPr>
          <w:rFonts w:ascii="Times New Roman" w:hAnsi="Times New Roman" w:cs="Times New Roman"/>
          <w:sz w:val="26"/>
          <w:szCs w:val="26"/>
        </w:rPr>
        <w:t xml:space="preserve"> </w:t>
      </w:r>
      <w:r w:rsidR="00BF521E">
        <w:rPr>
          <w:rFonts w:ascii="Times New Roman" w:hAnsi="Times New Roman" w:cs="Times New Roman"/>
          <w:sz w:val="26"/>
          <w:szCs w:val="26"/>
        </w:rPr>
        <w:t xml:space="preserve"> regulamentar esta Lei, para assegurar a sua execução, definindo na oportunidade o órgão responsável e as regras a serem observadas na fiscalização.</w:t>
      </w:r>
    </w:p>
    <w:p w:rsidR="00BF521E" w:rsidRDefault="00BF521E" w:rsidP="00CE2C32">
      <w:pPr>
        <w:pStyle w:val="PargrafodaLista"/>
        <w:tabs>
          <w:tab w:val="left" w:pos="1418"/>
        </w:tabs>
        <w:rPr>
          <w:rFonts w:ascii="Times New Roman" w:hAnsi="Times New Roman" w:cs="Times New Roman"/>
          <w:b/>
          <w:color w:val="333333"/>
          <w:sz w:val="26"/>
          <w:szCs w:val="26"/>
        </w:rPr>
      </w:pPr>
    </w:p>
    <w:p w:rsidR="00D01C01" w:rsidRPr="006241F9" w:rsidRDefault="00CE2C32" w:rsidP="00CE2C32">
      <w:pPr>
        <w:pStyle w:val="PargrafodaLista"/>
        <w:tabs>
          <w:tab w:val="left" w:pos="1985"/>
        </w:tabs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</w:t>
      </w:r>
      <w:r w:rsidR="005975C7" w:rsidRPr="00CE2C32">
        <w:rPr>
          <w:rFonts w:ascii="Times New Roman" w:hAnsi="Times New Roman" w:cs="Times New Roman"/>
          <w:b/>
          <w:sz w:val="26"/>
          <w:szCs w:val="26"/>
        </w:rPr>
        <w:t>Art. 5</w:t>
      </w:r>
      <w:r w:rsidR="00D01C01" w:rsidRPr="00CE2C32">
        <w:rPr>
          <w:rFonts w:ascii="Times New Roman" w:hAnsi="Times New Roman" w:cs="Times New Roman"/>
          <w:b/>
          <w:sz w:val="26"/>
          <w:szCs w:val="26"/>
        </w:rPr>
        <w:t>º.</w:t>
      </w:r>
      <w:r w:rsidR="00D01C01" w:rsidRPr="006241F9">
        <w:rPr>
          <w:rFonts w:ascii="Times New Roman" w:hAnsi="Times New Roman" w:cs="Times New Roman"/>
          <w:sz w:val="26"/>
          <w:szCs w:val="26"/>
        </w:rPr>
        <w:t xml:space="preserve">  Esta lei entra em vigor na data da sua publicação, revogadas as disposições em contrário.</w:t>
      </w:r>
    </w:p>
    <w:p w:rsidR="00D01C01" w:rsidRPr="00D01C01" w:rsidRDefault="00D01C01" w:rsidP="00D01C01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D01C01" w:rsidRPr="00D01C01" w:rsidRDefault="00D01C01" w:rsidP="00D01C01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pt-BR"/>
        </w:rPr>
      </w:pPr>
    </w:p>
    <w:p w:rsidR="00D01C01" w:rsidRPr="00D01C01" w:rsidRDefault="00D01C01" w:rsidP="00D01C01">
      <w:pPr>
        <w:widowControl w:val="0"/>
        <w:tabs>
          <w:tab w:val="left" w:pos="3402"/>
        </w:tabs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pt-BR"/>
        </w:rPr>
      </w:pPr>
      <w:r w:rsidRPr="00D01C01">
        <w:rPr>
          <w:rFonts w:ascii="Times New Roman" w:eastAsia="Times New Roman" w:hAnsi="Times New Roman" w:cs="Times New Roman"/>
          <w:snapToGrid w:val="0"/>
          <w:sz w:val="26"/>
          <w:szCs w:val="26"/>
          <w:lang w:eastAsia="pt-BR"/>
        </w:rPr>
        <w:t>Prefeitura Municipal de Valinhos,</w:t>
      </w:r>
    </w:p>
    <w:p w:rsidR="00D01C01" w:rsidRPr="00D01C01" w:rsidRDefault="00D01C01" w:rsidP="00D01C01">
      <w:pPr>
        <w:widowControl w:val="0"/>
        <w:tabs>
          <w:tab w:val="left" w:pos="3402"/>
        </w:tabs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pt-BR"/>
        </w:rPr>
      </w:pPr>
      <w:r w:rsidRPr="00D01C01">
        <w:rPr>
          <w:rFonts w:ascii="Times New Roman" w:eastAsia="Times New Roman" w:hAnsi="Times New Roman" w:cs="Times New Roman"/>
          <w:snapToGrid w:val="0"/>
          <w:sz w:val="26"/>
          <w:szCs w:val="26"/>
          <w:lang w:eastAsia="pt-BR"/>
        </w:rPr>
        <w:t>Aos</w:t>
      </w:r>
    </w:p>
    <w:p w:rsidR="00D01C01" w:rsidRPr="00D01C01" w:rsidRDefault="00D01C01" w:rsidP="00D01C01">
      <w:pPr>
        <w:widowControl w:val="0"/>
        <w:tabs>
          <w:tab w:val="left" w:pos="3402"/>
        </w:tabs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pt-BR"/>
        </w:rPr>
      </w:pPr>
      <w:r w:rsidRPr="00D01C01">
        <w:rPr>
          <w:rFonts w:ascii="Times New Roman" w:eastAsia="Times New Roman" w:hAnsi="Times New Roman" w:cs="Times New Roman"/>
          <w:snapToGrid w:val="0"/>
          <w:sz w:val="26"/>
          <w:szCs w:val="26"/>
          <w:lang w:eastAsia="pt-BR"/>
        </w:rPr>
        <w:tab/>
      </w:r>
      <w:r w:rsidRPr="00D01C01">
        <w:rPr>
          <w:rFonts w:ascii="Times New Roman" w:eastAsia="Times New Roman" w:hAnsi="Times New Roman" w:cs="Times New Roman"/>
          <w:snapToGrid w:val="0"/>
          <w:sz w:val="26"/>
          <w:szCs w:val="26"/>
          <w:lang w:eastAsia="pt-BR"/>
        </w:rPr>
        <w:tab/>
      </w:r>
      <w:r w:rsidRPr="00D01C01">
        <w:rPr>
          <w:rFonts w:ascii="Times New Roman" w:eastAsia="Times New Roman" w:hAnsi="Times New Roman" w:cs="Times New Roman"/>
          <w:snapToGrid w:val="0"/>
          <w:sz w:val="26"/>
          <w:szCs w:val="26"/>
          <w:lang w:eastAsia="pt-BR"/>
        </w:rPr>
        <w:tab/>
      </w:r>
      <w:r w:rsidRPr="00D01C01">
        <w:rPr>
          <w:rFonts w:ascii="Times New Roman" w:eastAsia="Times New Roman" w:hAnsi="Times New Roman" w:cs="Times New Roman"/>
          <w:snapToGrid w:val="0"/>
          <w:sz w:val="26"/>
          <w:szCs w:val="26"/>
          <w:lang w:eastAsia="pt-BR"/>
        </w:rPr>
        <w:tab/>
      </w:r>
    </w:p>
    <w:p w:rsidR="00D01C01" w:rsidRPr="00D01C01" w:rsidRDefault="00D01C01" w:rsidP="00D01C01">
      <w:pPr>
        <w:widowControl w:val="0"/>
        <w:tabs>
          <w:tab w:val="left" w:pos="3402"/>
        </w:tabs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pt-BR"/>
        </w:rPr>
      </w:pPr>
    </w:p>
    <w:p w:rsidR="00D01C01" w:rsidRPr="00D01C01" w:rsidRDefault="00D01C01" w:rsidP="00D01C01">
      <w:pPr>
        <w:widowControl w:val="0"/>
        <w:tabs>
          <w:tab w:val="left" w:pos="3402"/>
        </w:tabs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pt-BR"/>
        </w:rPr>
      </w:pPr>
    </w:p>
    <w:p w:rsidR="00D01C01" w:rsidRPr="00D01C01" w:rsidRDefault="00D01C01" w:rsidP="00D01C01">
      <w:pPr>
        <w:widowControl w:val="0"/>
        <w:tabs>
          <w:tab w:val="left" w:pos="3402"/>
        </w:tabs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pt-BR"/>
        </w:rPr>
      </w:pPr>
    </w:p>
    <w:p w:rsidR="00D01C01" w:rsidRPr="00D01C01" w:rsidRDefault="00D01C01" w:rsidP="00D01C01">
      <w:pPr>
        <w:widowControl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pt-BR"/>
        </w:rPr>
      </w:pPr>
      <w:r w:rsidRPr="00D01C01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pt-BR"/>
        </w:rPr>
        <w:t>ORESTES PREVITALE JUNIOR</w:t>
      </w:r>
    </w:p>
    <w:p w:rsidR="00D01C01" w:rsidRPr="00D01C01" w:rsidRDefault="00D01C01" w:rsidP="00D01C01">
      <w:pPr>
        <w:widowControl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pt-BR"/>
        </w:rPr>
      </w:pPr>
      <w:r w:rsidRPr="00D01C01">
        <w:rPr>
          <w:rFonts w:ascii="Times New Roman" w:eastAsia="Times New Roman" w:hAnsi="Times New Roman" w:cs="Times New Roman"/>
          <w:i/>
          <w:iCs/>
          <w:sz w:val="26"/>
          <w:szCs w:val="26"/>
          <w:lang w:eastAsia="pt-BR"/>
        </w:rPr>
        <w:t>Prefeito Municipal</w:t>
      </w:r>
    </w:p>
    <w:p w:rsidR="00D01C01" w:rsidRPr="00D01C01" w:rsidRDefault="00D01C01" w:rsidP="00D01C01">
      <w:pPr>
        <w:rPr>
          <w:rFonts w:ascii="Times New Roman" w:hAnsi="Times New Roman" w:cs="Times New Roman"/>
          <w:sz w:val="26"/>
          <w:szCs w:val="26"/>
        </w:rPr>
      </w:pPr>
    </w:p>
    <w:p w:rsidR="00D01C01" w:rsidRPr="00D01C01" w:rsidRDefault="00D01C01" w:rsidP="00D01C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D01C01" w:rsidRPr="00D01C01" w:rsidRDefault="00D01C01" w:rsidP="00D01C01">
      <w:pPr>
        <w:rPr>
          <w:rFonts w:ascii="Times New Roman" w:hAnsi="Times New Roman" w:cs="Times New Roman"/>
          <w:sz w:val="26"/>
          <w:szCs w:val="26"/>
        </w:rPr>
      </w:pPr>
    </w:p>
    <w:p w:rsidR="00937B4F" w:rsidRPr="00D01C01" w:rsidRDefault="00937B4F">
      <w:pPr>
        <w:rPr>
          <w:rFonts w:ascii="Times New Roman" w:hAnsi="Times New Roman" w:cs="Times New Roman"/>
          <w:sz w:val="26"/>
          <w:szCs w:val="26"/>
        </w:rPr>
      </w:pPr>
    </w:p>
    <w:sectPr w:rsidR="00937B4F" w:rsidRPr="00D01C01" w:rsidSect="00EC6374"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tstream Vera Sans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235C6"/>
    <w:multiLevelType w:val="hybridMultilevel"/>
    <w:tmpl w:val="43D6BC6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714CB"/>
    <w:multiLevelType w:val="hybridMultilevel"/>
    <w:tmpl w:val="DCD225A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0124D4"/>
    <w:multiLevelType w:val="hybridMultilevel"/>
    <w:tmpl w:val="16AC151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C01"/>
    <w:rsid w:val="00045CFF"/>
    <w:rsid w:val="002A6C4B"/>
    <w:rsid w:val="002C592A"/>
    <w:rsid w:val="003B61E4"/>
    <w:rsid w:val="005975C7"/>
    <w:rsid w:val="006241F9"/>
    <w:rsid w:val="006876CE"/>
    <w:rsid w:val="00721DCF"/>
    <w:rsid w:val="008053AE"/>
    <w:rsid w:val="008738D5"/>
    <w:rsid w:val="00937B4F"/>
    <w:rsid w:val="00B63BAC"/>
    <w:rsid w:val="00BF521E"/>
    <w:rsid w:val="00C734A5"/>
    <w:rsid w:val="00CE2C32"/>
    <w:rsid w:val="00D01B2A"/>
    <w:rsid w:val="00D01C01"/>
    <w:rsid w:val="00D50E4D"/>
    <w:rsid w:val="00EC6374"/>
    <w:rsid w:val="00F33ED9"/>
    <w:rsid w:val="00FC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C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D01C01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01C01"/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73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97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C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D01C01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01C01"/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73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97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4C3AE-B222-4B8C-936F-01B48858D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611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Cesar</dc:creator>
  <cp:lastModifiedBy>Juliana Elisa Lima</cp:lastModifiedBy>
  <cp:revision>10</cp:revision>
  <dcterms:created xsi:type="dcterms:W3CDTF">2020-03-19T12:24:00Z</dcterms:created>
  <dcterms:modified xsi:type="dcterms:W3CDTF">2020-03-19T19:35:00Z</dcterms:modified>
</cp:coreProperties>
</file>