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B452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5B4520">
        <w:rPr>
          <w:b/>
          <w:bCs/>
          <w:sz w:val="40"/>
          <w:szCs w:val="40"/>
        </w:rPr>
        <w:t>500</w:t>
      </w:r>
      <w:r>
        <w:rPr>
          <w:b/>
          <w:bCs/>
          <w:sz w:val="40"/>
          <w:szCs w:val="40"/>
        </w:rPr>
        <w:t>/</w:t>
      </w:r>
      <w:r w:rsidRPr="005B4520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565605">
        <w:t xml:space="preserve">o corte de mato e limpeza </w:t>
      </w:r>
      <w:r w:rsidR="0068549E">
        <w:t xml:space="preserve">na R. das Azaléias, </w:t>
      </w:r>
      <w:r w:rsidR="00565605">
        <w:t xml:space="preserve">altura do </w:t>
      </w:r>
      <w:r w:rsidR="0068549E">
        <w:t xml:space="preserve">cruzamento com a R. Alice Garrido, em frente à Padaria Salimel II </w:t>
      </w:r>
      <w:r w:rsidR="006B2997">
        <w:t>–</w:t>
      </w:r>
      <w:r w:rsidR="00565605">
        <w:t xml:space="preserve"> </w:t>
      </w:r>
      <w:r w:rsidR="0068549E">
        <w:t>Lot. Residencial Fonte Nova</w:t>
      </w:r>
      <w:r w:rsidR="006B2997">
        <w:t>.</w:t>
      </w:r>
      <w:r w:rsidR="008179EC">
        <w:t xml:space="preserve"> 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68549E">
        <w:t>o corte de mato e limpeza na R. das Azaléias, altura do cruzamento com a R. Alice Garrido, em frente à Padaria Salimel II – Lot. Residencial Fonte Nova.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68549E" w:rsidP="003F4A0E">
      <w:r>
        <w:t>M</w:t>
      </w:r>
      <w:r w:rsidR="006B2997">
        <w:t xml:space="preserve">ato alto </w:t>
      </w:r>
      <w:r w:rsidR="007C0B44">
        <w:t xml:space="preserve">junto às calçadas </w:t>
      </w:r>
      <w:r>
        <w:t>com riscos à seguran</w:t>
      </w:r>
      <w:r w:rsidR="007C0B44">
        <w:t>ça dos pedestres</w:t>
      </w:r>
      <w:r>
        <w:t>, e favorecendo o surgimento de insetos prejudiciais à saúde humana (</w:t>
      </w:r>
      <w:r w:rsidR="007C0B44">
        <w:t>foto anexa</w:t>
      </w:r>
      <w:r w:rsidR="009C37D9">
        <w:t>).</w:t>
      </w:r>
      <w:r w:rsidR="008179EC">
        <w:t xml:space="preserve">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C0B44">
        <w:t>05</w:t>
      </w:r>
      <w:r>
        <w:t xml:space="preserve"> de </w:t>
      </w:r>
      <w:r w:rsidR="007C0B44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2DAC"/>
    <w:rsid w:val="001C3361"/>
    <w:rsid w:val="001D36DA"/>
    <w:rsid w:val="001E7131"/>
    <w:rsid w:val="001F05AF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B4520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549E"/>
    <w:rsid w:val="00687363"/>
    <w:rsid w:val="00692C3C"/>
    <w:rsid w:val="006A7AF9"/>
    <w:rsid w:val="006B2997"/>
    <w:rsid w:val="006C4E36"/>
    <w:rsid w:val="006D40AE"/>
    <w:rsid w:val="00707087"/>
    <w:rsid w:val="0074038C"/>
    <w:rsid w:val="007577B8"/>
    <w:rsid w:val="0078668D"/>
    <w:rsid w:val="007915FB"/>
    <w:rsid w:val="007B2B2D"/>
    <w:rsid w:val="007C0B44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A76D2"/>
    <w:rsid w:val="008D5E59"/>
    <w:rsid w:val="008E3C9B"/>
    <w:rsid w:val="008F6AFD"/>
    <w:rsid w:val="009108CF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2020-02-14T13:14:00Z</cp:lastPrinted>
  <dcterms:created xsi:type="dcterms:W3CDTF">2020-03-05T17:43:00Z</dcterms:created>
  <dcterms:modified xsi:type="dcterms:W3CDTF">2020-03-09T14:17:00Z</dcterms:modified>
  <dc:language>pt-BR</dc:language>
</cp:coreProperties>
</file>