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B8" w:rsidRDefault="00EF79B8" w:rsidP="00EF79B8">
      <w:pPr>
        <w:rPr>
          <w:b/>
        </w:rPr>
      </w:pPr>
      <w:bookmarkStart w:id="0" w:name="_GoBack"/>
      <w:bookmarkEnd w:id="0"/>
    </w:p>
    <w:p w:rsidR="00EF79B8" w:rsidRPr="00EF79B8" w:rsidRDefault="00054B20" w:rsidP="00EF79B8">
      <w:pPr>
        <w:rPr>
          <w:b/>
        </w:rPr>
      </w:pPr>
      <w:r>
        <w:rPr>
          <w:b/>
        </w:rPr>
        <w:t xml:space="preserve">REQUERIMENTO Nº </w:t>
      </w:r>
      <w:r w:rsidRPr="00054B20">
        <w:rPr>
          <w:b/>
        </w:rPr>
        <w:t>359</w:t>
      </w:r>
      <w:r>
        <w:rPr>
          <w:b/>
        </w:rPr>
        <w:t>/</w:t>
      </w:r>
      <w:r w:rsidRPr="00054B20">
        <w:rPr>
          <w:b/>
        </w:rPr>
        <w:t>2020</w:t>
      </w:r>
    </w:p>
    <w:p w:rsidR="00EF79B8" w:rsidRPr="00EF79B8" w:rsidRDefault="00EF79B8" w:rsidP="00EF79B8"/>
    <w:p w:rsidR="002E498F" w:rsidRPr="00EF79B8" w:rsidRDefault="002E498F" w:rsidP="00EF79B8"/>
    <w:p w:rsidR="00EF79B8" w:rsidRPr="00EF79B8" w:rsidRDefault="00EF79B8" w:rsidP="00EF79B8">
      <w:pPr>
        <w:tabs>
          <w:tab w:val="left" w:pos="4536"/>
        </w:tabs>
        <w:ind w:left="4536"/>
        <w:jc w:val="both"/>
        <w:rPr>
          <w:sz w:val="22"/>
          <w:szCs w:val="22"/>
        </w:rPr>
      </w:pPr>
      <w:r w:rsidRPr="00EF79B8">
        <w:rPr>
          <w:sz w:val="22"/>
          <w:szCs w:val="22"/>
        </w:rPr>
        <w:t xml:space="preserve">Ementa: Informações sobre </w:t>
      </w:r>
      <w:r w:rsidR="00E039D8">
        <w:rPr>
          <w:sz w:val="22"/>
          <w:szCs w:val="22"/>
        </w:rPr>
        <w:t>julgamento irregular do contrato firmado junto a Sancetur.</w:t>
      </w:r>
    </w:p>
    <w:p w:rsidR="00EF79B8" w:rsidRDefault="00EF79B8" w:rsidP="00EF79B8"/>
    <w:p w:rsidR="002E498F" w:rsidRPr="00EF79B8" w:rsidRDefault="002E498F" w:rsidP="00EF79B8"/>
    <w:p w:rsidR="00EF79B8" w:rsidRPr="00EF79B8" w:rsidRDefault="00EF79B8" w:rsidP="00EF79B8">
      <w:pPr>
        <w:rPr>
          <w:b/>
        </w:rPr>
      </w:pPr>
      <w:r w:rsidRPr="00EF79B8">
        <w:rPr>
          <w:b/>
        </w:rPr>
        <w:t>Excelentíssima Senhora Presidente;</w:t>
      </w:r>
    </w:p>
    <w:p w:rsidR="00EF79B8" w:rsidRPr="00EF79B8" w:rsidRDefault="00EF79B8" w:rsidP="00EF79B8">
      <w:pPr>
        <w:rPr>
          <w:b/>
        </w:rPr>
      </w:pPr>
      <w:r w:rsidRPr="00EF79B8">
        <w:rPr>
          <w:b/>
        </w:rPr>
        <w:t>Nobres Vereadores:</w:t>
      </w:r>
    </w:p>
    <w:p w:rsidR="002E498F" w:rsidRDefault="002E498F" w:rsidP="00EF79B8"/>
    <w:p w:rsidR="002E498F" w:rsidRDefault="002E498F" w:rsidP="00EF79B8"/>
    <w:p w:rsidR="00E039D8" w:rsidRPr="00EF79B8" w:rsidRDefault="00E039D8" w:rsidP="002E498F">
      <w:pPr>
        <w:spacing w:line="360" w:lineRule="auto"/>
      </w:pPr>
      <w:r>
        <w:tab/>
        <w:t>Considerando recente decisão que julgou irregular contrato da Sancetur, para operação do transporte público em Valinhos.</w:t>
      </w:r>
    </w:p>
    <w:p w:rsidR="00EF79B8" w:rsidRPr="00EF79B8" w:rsidRDefault="00EF79B8" w:rsidP="002E498F">
      <w:pPr>
        <w:spacing w:line="360" w:lineRule="auto"/>
        <w:jc w:val="both"/>
      </w:pPr>
    </w:p>
    <w:p w:rsidR="00EF79B8" w:rsidRPr="00EF79B8" w:rsidRDefault="00EF79B8" w:rsidP="002E498F">
      <w:pPr>
        <w:spacing w:line="360" w:lineRule="auto"/>
        <w:jc w:val="both"/>
      </w:pPr>
      <w:r w:rsidRPr="00EF79B8">
        <w:tab/>
      </w:r>
      <w:r w:rsidR="001E62FC">
        <w:t xml:space="preserve">O </w:t>
      </w:r>
      <w:r w:rsidRPr="00EF79B8">
        <w:t xml:space="preserve">Vereador </w:t>
      </w:r>
      <w:r w:rsidRPr="00EF79B8">
        <w:rPr>
          <w:b/>
        </w:rPr>
        <w:t>Henrique Conti</w:t>
      </w:r>
      <w:r w:rsidRPr="00EF79B8">
        <w:t xml:space="preserve"> requer, nos termos regimentais após a aprovação em plenário, seja encaminhado ao Excelentíssimo Senhor Prefeito Municipal, o seguinte pedido de informação (ões):</w:t>
      </w:r>
    </w:p>
    <w:p w:rsidR="00EF79B8" w:rsidRPr="00EF79B8" w:rsidRDefault="00EF79B8" w:rsidP="002E498F">
      <w:pPr>
        <w:spacing w:line="360" w:lineRule="auto"/>
        <w:jc w:val="both"/>
      </w:pPr>
    </w:p>
    <w:p w:rsidR="00A634E5" w:rsidRDefault="00EF79B8" w:rsidP="002E498F">
      <w:pPr>
        <w:tabs>
          <w:tab w:val="left" w:pos="851"/>
        </w:tabs>
        <w:spacing w:line="360" w:lineRule="auto"/>
        <w:jc w:val="both"/>
      </w:pPr>
      <w:r>
        <w:tab/>
      </w:r>
      <w:r w:rsidR="00E039D8">
        <w:t>Quais providências serão tomadas pela Municipalidade para correção do</w:t>
      </w:r>
      <w:r w:rsidR="00A634E5">
        <w:t>s apontamentos na representação, e minimização dos impactos aos usuários do transporte coletivo?</w:t>
      </w:r>
    </w:p>
    <w:p w:rsidR="00E039D8" w:rsidRDefault="00E039D8" w:rsidP="002E498F">
      <w:pPr>
        <w:tabs>
          <w:tab w:val="left" w:pos="851"/>
        </w:tabs>
        <w:spacing w:line="360" w:lineRule="auto"/>
        <w:jc w:val="both"/>
      </w:pPr>
    </w:p>
    <w:p w:rsidR="00E039D8" w:rsidRDefault="00E039D8" w:rsidP="002E498F">
      <w:pPr>
        <w:tabs>
          <w:tab w:val="left" w:pos="851"/>
        </w:tabs>
        <w:spacing w:line="360" w:lineRule="auto"/>
        <w:jc w:val="both"/>
      </w:pPr>
      <w:r>
        <w:tab/>
        <w:t>Quais foram as irregularidades apontadas na Concorrência nº 006/2015? Quais os fundamentos? Discriminar.</w:t>
      </w:r>
    </w:p>
    <w:p w:rsidR="00E039D8" w:rsidRDefault="00E039D8" w:rsidP="002E498F">
      <w:pPr>
        <w:tabs>
          <w:tab w:val="left" w:pos="851"/>
        </w:tabs>
        <w:spacing w:line="360" w:lineRule="auto"/>
        <w:jc w:val="both"/>
      </w:pPr>
    </w:p>
    <w:p w:rsidR="00E039D8" w:rsidRDefault="00E039D8" w:rsidP="002E498F">
      <w:pPr>
        <w:tabs>
          <w:tab w:val="left" w:pos="851"/>
        </w:tabs>
        <w:spacing w:line="360" w:lineRule="auto"/>
        <w:jc w:val="both"/>
      </w:pPr>
      <w:r>
        <w:tab/>
      </w:r>
      <w:r w:rsidR="00E00A12">
        <w:t>Por quais razões não foi apresentado estud</w:t>
      </w:r>
      <w:r>
        <w:t xml:space="preserve">o técnico de viabilidade econômico-financeiro? </w:t>
      </w:r>
      <w:r w:rsidR="00A721E5">
        <w:t>Em valores, quanto representa o erro apontado ao usuário do transporte coletivo?</w:t>
      </w:r>
    </w:p>
    <w:p w:rsidR="00E00A12" w:rsidRDefault="00E00A12" w:rsidP="002E498F">
      <w:pPr>
        <w:tabs>
          <w:tab w:val="left" w:pos="851"/>
        </w:tabs>
        <w:spacing w:line="360" w:lineRule="auto"/>
        <w:jc w:val="both"/>
      </w:pPr>
    </w:p>
    <w:p w:rsidR="00E039D8" w:rsidRDefault="00E039D8" w:rsidP="002E498F">
      <w:pPr>
        <w:tabs>
          <w:tab w:val="left" w:pos="851"/>
        </w:tabs>
        <w:spacing w:line="360" w:lineRule="auto"/>
        <w:jc w:val="both"/>
      </w:pPr>
      <w:r>
        <w:tab/>
        <w:t xml:space="preserve">Todas as etapas e os “ritos” do procedimento licitatório foram </w:t>
      </w:r>
      <w:r w:rsidR="00627EAF">
        <w:t>cumpridos</w:t>
      </w:r>
      <w:r>
        <w:t xml:space="preserve">? Qual </w:t>
      </w:r>
      <w:r w:rsidR="00A721E5">
        <w:t>a falha existente?</w:t>
      </w:r>
      <w:r>
        <w:t xml:space="preserve"> Especificar.</w:t>
      </w:r>
    </w:p>
    <w:p w:rsidR="00E039D8" w:rsidRDefault="00E039D8" w:rsidP="002E498F">
      <w:pPr>
        <w:tabs>
          <w:tab w:val="left" w:pos="851"/>
        </w:tabs>
        <w:spacing w:line="360" w:lineRule="auto"/>
        <w:jc w:val="both"/>
      </w:pPr>
    </w:p>
    <w:p w:rsidR="00E039D8" w:rsidRDefault="00E039D8" w:rsidP="002E498F">
      <w:pPr>
        <w:tabs>
          <w:tab w:val="left" w:pos="851"/>
        </w:tabs>
        <w:spacing w:line="360" w:lineRule="auto"/>
        <w:jc w:val="both"/>
      </w:pPr>
      <w:r>
        <w:tab/>
        <w:t xml:space="preserve">Houve a participação de empresas em recuperação extrajudicial </w:t>
      </w:r>
      <w:r w:rsidR="00BA056C">
        <w:t xml:space="preserve">ou judicial neste processo licitatório? </w:t>
      </w:r>
      <w:r w:rsidR="00A721E5">
        <w:t xml:space="preserve">Quem era o responsável pela análise? </w:t>
      </w:r>
      <w:r w:rsidR="00BA056C">
        <w:t>Apontar.</w:t>
      </w:r>
    </w:p>
    <w:p w:rsidR="00627EAF" w:rsidRDefault="00627EAF" w:rsidP="002E498F">
      <w:pPr>
        <w:tabs>
          <w:tab w:val="left" w:pos="851"/>
        </w:tabs>
        <w:spacing w:line="360" w:lineRule="auto"/>
        <w:jc w:val="both"/>
      </w:pPr>
    </w:p>
    <w:p w:rsidR="00627EAF" w:rsidRDefault="00627EAF" w:rsidP="002E498F">
      <w:pPr>
        <w:tabs>
          <w:tab w:val="left" w:pos="851"/>
        </w:tabs>
        <w:spacing w:line="360" w:lineRule="auto"/>
        <w:jc w:val="both"/>
      </w:pPr>
      <w:r>
        <w:tab/>
        <w:t xml:space="preserve">Foram apresentados relatórios técnicos e/ou laudo periciais </w:t>
      </w:r>
      <w:r w:rsidR="00E00A12">
        <w:t>que fundamentaram as revisões concedidas</w:t>
      </w:r>
      <w:r>
        <w:t>?</w:t>
      </w:r>
      <w:r w:rsidR="00E00A12">
        <w:t xml:space="preserve"> Em caso afirmativo, enviar cópia.</w:t>
      </w:r>
      <w:r>
        <w:t xml:space="preserve"> </w:t>
      </w:r>
      <w:r w:rsidR="00E00A12">
        <w:t xml:space="preserve">Qual o impacto no valor da tarifa? </w:t>
      </w:r>
    </w:p>
    <w:p w:rsidR="00EF79B8" w:rsidRPr="00166A7A" w:rsidRDefault="00166A7A" w:rsidP="002E498F">
      <w:pPr>
        <w:tabs>
          <w:tab w:val="left" w:pos="851"/>
        </w:tabs>
        <w:spacing w:line="360" w:lineRule="auto"/>
        <w:jc w:val="both"/>
        <w:rPr>
          <w:rFonts w:eastAsia="Calibri"/>
        </w:rPr>
      </w:pPr>
      <w:r>
        <w:tab/>
      </w:r>
    </w:p>
    <w:p w:rsidR="00EF79B8" w:rsidRPr="00EF79B8" w:rsidRDefault="00EF79B8" w:rsidP="002E498F">
      <w:pPr>
        <w:spacing w:line="360" w:lineRule="auto"/>
        <w:jc w:val="both"/>
        <w:rPr>
          <w:b/>
        </w:rPr>
      </w:pPr>
      <w:r w:rsidRPr="00EF79B8">
        <w:rPr>
          <w:b/>
        </w:rPr>
        <w:t>Justificativa:</w:t>
      </w:r>
    </w:p>
    <w:p w:rsidR="00EF79B8" w:rsidRPr="00EF79B8" w:rsidRDefault="00EF79B8" w:rsidP="002E498F">
      <w:pPr>
        <w:spacing w:line="360" w:lineRule="auto"/>
        <w:jc w:val="both"/>
      </w:pPr>
    </w:p>
    <w:p w:rsidR="00EF79B8" w:rsidRDefault="00EF79B8" w:rsidP="002E498F">
      <w:pPr>
        <w:spacing w:line="360" w:lineRule="auto"/>
        <w:jc w:val="both"/>
        <w:rPr>
          <w:rFonts w:cs="Arial"/>
          <w:szCs w:val="22"/>
        </w:rPr>
      </w:pPr>
      <w:r w:rsidRPr="00EF79B8">
        <w:tab/>
        <w:t xml:space="preserve">Este Vereador </w:t>
      </w:r>
      <w:r w:rsidR="00166A7A">
        <w:t>solicita as seguintes i</w:t>
      </w:r>
      <w:r w:rsidR="00A634E5">
        <w:t>nformações a pedido de munícipes usuários do transporte coletivo.</w:t>
      </w:r>
      <w:r w:rsidR="00166A7A">
        <w:rPr>
          <w:rFonts w:cs="Arial"/>
          <w:szCs w:val="22"/>
        </w:rPr>
        <w:t xml:space="preserve"> </w:t>
      </w:r>
    </w:p>
    <w:p w:rsidR="00EF79B8" w:rsidRPr="00E12748" w:rsidRDefault="00EF79B8" w:rsidP="00EF79B8">
      <w:pPr>
        <w:tabs>
          <w:tab w:val="left" w:pos="9072"/>
        </w:tabs>
        <w:ind w:firstLine="2124"/>
        <w:jc w:val="both"/>
        <w:rPr>
          <w:rFonts w:cs="Arial"/>
          <w:szCs w:val="22"/>
        </w:rPr>
      </w:pPr>
    </w:p>
    <w:p w:rsidR="00EF79B8" w:rsidRDefault="00EF79B8" w:rsidP="00EF79B8">
      <w:pPr>
        <w:ind w:left="720" w:firstLine="720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aos </w:t>
      </w:r>
      <w:r w:rsidR="00E039D8">
        <w:rPr>
          <w:rFonts w:cs="Arial"/>
          <w:szCs w:val="24"/>
        </w:rPr>
        <w:t>02</w:t>
      </w:r>
      <w:r>
        <w:rPr>
          <w:rFonts w:cs="Arial"/>
          <w:szCs w:val="24"/>
        </w:rPr>
        <w:t xml:space="preserve"> de </w:t>
      </w:r>
      <w:r w:rsidR="00E039D8">
        <w:rPr>
          <w:rFonts w:cs="Arial"/>
          <w:szCs w:val="24"/>
        </w:rPr>
        <w:t>março</w:t>
      </w:r>
      <w:r>
        <w:rPr>
          <w:rFonts w:cs="Arial"/>
          <w:szCs w:val="24"/>
        </w:rPr>
        <w:t xml:space="preserve"> de 2020.</w:t>
      </w:r>
    </w:p>
    <w:p w:rsidR="00EF79B8" w:rsidRDefault="00EF79B8" w:rsidP="009972D8">
      <w:pPr>
        <w:spacing w:line="360" w:lineRule="auto"/>
        <w:ind w:right="276"/>
        <w:rPr>
          <w:rFonts w:cs="Arial"/>
          <w:szCs w:val="24"/>
        </w:rPr>
      </w:pPr>
    </w:p>
    <w:p w:rsidR="00EF79B8" w:rsidRPr="009972D8" w:rsidRDefault="00EF79B8" w:rsidP="00EF79B8">
      <w:pPr>
        <w:ind w:right="276"/>
        <w:jc w:val="center"/>
        <w:rPr>
          <w:rFonts w:cs="Arial"/>
          <w:b/>
          <w:szCs w:val="24"/>
        </w:rPr>
      </w:pPr>
      <w:r w:rsidRPr="009972D8">
        <w:rPr>
          <w:rFonts w:cs="Arial"/>
          <w:b/>
          <w:szCs w:val="24"/>
        </w:rPr>
        <w:t>Henrique Conti</w:t>
      </w:r>
    </w:p>
    <w:p w:rsidR="0083595C" w:rsidRPr="009972D8" w:rsidRDefault="00EF79B8" w:rsidP="00627EAF">
      <w:pPr>
        <w:ind w:right="276"/>
        <w:jc w:val="center"/>
        <w:rPr>
          <w:rFonts w:cs="Arial"/>
          <w:b/>
          <w:szCs w:val="24"/>
        </w:rPr>
      </w:pPr>
      <w:r w:rsidRPr="009972D8">
        <w:rPr>
          <w:rFonts w:cs="Arial"/>
          <w:b/>
          <w:szCs w:val="24"/>
        </w:rPr>
        <w:t>Vereador – Partido Verde</w:t>
      </w:r>
    </w:p>
    <w:p w:rsidR="009972D8" w:rsidRPr="00627EAF" w:rsidRDefault="009972D8">
      <w:pPr>
        <w:ind w:right="276"/>
        <w:jc w:val="center"/>
        <w:rPr>
          <w:rFonts w:cs="Arial"/>
          <w:b/>
          <w:sz w:val="26"/>
          <w:szCs w:val="26"/>
        </w:rPr>
      </w:pPr>
    </w:p>
    <w:sectPr w:rsidR="009972D8" w:rsidRPr="00627EAF" w:rsidSect="0058504E">
      <w:footerReference w:type="default" r:id="rId7"/>
      <w:pgSz w:w="11907" w:h="16840" w:code="9"/>
      <w:pgMar w:top="2552" w:right="1134" w:bottom="153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67" w:rsidRDefault="00C34B67">
      <w:r>
        <w:separator/>
      </w:r>
    </w:p>
  </w:endnote>
  <w:endnote w:type="continuationSeparator" w:id="0">
    <w:p w:rsidR="00C34B67" w:rsidRDefault="00C3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0C" w:rsidRDefault="00C34B67">
    <w:pPr>
      <w:pStyle w:val="Rodap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67" w:rsidRDefault="00C34B67">
      <w:r>
        <w:separator/>
      </w:r>
    </w:p>
  </w:footnote>
  <w:footnote w:type="continuationSeparator" w:id="0">
    <w:p w:rsidR="00C34B67" w:rsidRDefault="00C34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2B15"/>
    <w:rsid w:val="00035EB8"/>
    <w:rsid w:val="00054B20"/>
    <w:rsid w:val="0006616B"/>
    <w:rsid w:val="0009098B"/>
    <w:rsid w:val="00166A7A"/>
    <w:rsid w:val="00191CDF"/>
    <w:rsid w:val="00194604"/>
    <w:rsid w:val="0019624D"/>
    <w:rsid w:val="001A0BBF"/>
    <w:rsid w:val="001B14A6"/>
    <w:rsid w:val="001B30BC"/>
    <w:rsid w:val="001E62FC"/>
    <w:rsid w:val="001F1EF4"/>
    <w:rsid w:val="002055E5"/>
    <w:rsid w:val="00216CEF"/>
    <w:rsid w:val="00246BE8"/>
    <w:rsid w:val="002E498F"/>
    <w:rsid w:val="00627EAF"/>
    <w:rsid w:val="00633269"/>
    <w:rsid w:val="006B3689"/>
    <w:rsid w:val="00774620"/>
    <w:rsid w:val="007D72C8"/>
    <w:rsid w:val="007E2E98"/>
    <w:rsid w:val="0083595C"/>
    <w:rsid w:val="00844512"/>
    <w:rsid w:val="008F3F6A"/>
    <w:rsid w:val="00922661"/>
    <w:rsid w:val="00957137"/>
    <w:rsid w:val="009972D8"/>
    <w:rsid w:val="00A57286"/>
    <w:rsid w:val="00A634E5"/>
    <w:rsid w:val="00A71A80"/>
    <w:rsid w:val="00A721E5"/>
    <w:rsid w:val="00B3376A"/>
    <w:rsid w:val="00B909DD"/>
    <w:rsid w:val="00BA056C"/>
    <w:rsid w:val="00C126A4"/>
    <w:rsid w:val="00C34B67"/>
    <w:rsid w:val="00C64FA1"/>
    <w:rsid w:val="00C73F2E"/>
    <w:rsid w:val="00CC0C54"/>
    <w:rsid w:val="00CC1AF3"/>
    <w:rsid w:val="00CE3274"/>
    <w:rsid w:val="00D2411A"/>
    <w:rsid w:val="00D43B86"/>
    <w:rsid w:val="00D63A83"/>
    <w:rsid w:val="00D7621C"/>
    <w:rsid w:val="00DC6CE6"/>
    <w:rsid w:val="00E00A12"/>
    <w:rsid w:val="00E039D8"/>
    <w:rsid w:val="00E22272"/>
    <w:rsid w:val="00E31873"/>
    <w:rsid w:val="00E32432"/>
    <w:rsid w:val="00EB60CA"/>
    <w:rsid w:val="00EF79B8"/>
    <w:rsid w:val="00F57D70"/>
    <w:rsid w:val="00F67705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jc w:val="both"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ind w:right="276" w:firstLine="2300"/>
      <w:jc w:val="both"/>
    </w:pPr>
    <w:rPr>
      <w:rFonts w:ascii="Times New Roman" w:hAnsi="Times New Roman"/>
      <w:sz w:val="26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Rodap">
    <w:name w:val="footer"/>
    <w:basedOn w:val="Normal"/>
    <w:link w:val="RodapChar"/>
    <w:rsid w:val="00EF79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F79B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7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EF79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jc w:val="both"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ind w:right="276" w:firstLine="2300"/>
      <w:jc w:val="both"/>
    </w:pPr>
    <w:rPr>
      <w:rFonts w:ascii="Times New Roman" w:hAnsi="Times New Roman"/>
      <w:sz w:val="26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Rodap">
    <w:name w:val="footer"/>
    <w:basedOn w:val="Normal"/>
    <w:link w:val="RodapChar"/>
    <w:rsid w:val="00EF79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F79B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7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EF79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6</cp:revision>
  <cp:lastPrinted>2020-03-02T13:02:00Z</cp:lastPrinted>
  <dcterms:created xsi:type="dcterms:W3CDTF">2020-03-02T13:01:00Z</dcterms:created>
  <dcterms:modified xsi:type="dcterms:W3CDTF">2020-03-02T18:35:00Z</dcterms:modified>
</cp:coreProperties>
</file>