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217F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3217F6">
        <w:rPr>
          <w:rFonts w:ascii="Verdana" w:hAnsi="Verdana" w:cs="Arial"/>
          <w:b/>
          <w:sz w:val="24"/>
          <w:szCs w:val="24"/>
        </w:rPr>
        <w:t>376</w:t>
      </w:r>
      <w:r>
        <w:rPr>
          <w:rFonts w:ascii="Verdana" w:hAnsi="Verdana" w:cs="Arial"/>
          <w:b/>
          <w:sz w:val="24"/>
          <w:szCs w:val="24"/>
        </w:rPr>
        <w:t>/</w:t>
      </w:r>
      <w:r w:rsidRPr="003217F6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96402">
        <w:rPr>
          <w:rFonts w:ascii="Verdana" w:hAnsi="Verdana" w:cs="Arial"/>
          <w:sz w:val="24"/>
          <w:szCs w:val="24"/>
        </w:rPr>
        <w:t>Consert</w:t>
      </w:r>
      <w:r w:rsidR="003E76A0">
        <w:rPr>
          <w:rFonts w:ascii="Verdana" w:hAnsi="Verdana" w:cs="Arial"/>
          <w:sz w:val="24"/>
          <w:szCs w:val="24"/>
        </w:rPr>
        <w:t>o no asfal</w:t>
      </w:r>
      <w:r w:rsidR="00C223E6">
        <w:rPr>
          <w:rFonts w:ascii="Verdana" w:hAnsi="Verdana" w:cs="Arial"/>
          <w:sz w:val="24"/>
          <w:szCs w:val="24"/>
        </w:rPr>
        <w:t>to, corte de mato e retirada de entulho da Rua Mario Vieira Braga no bairro Colina dos Pinheiros.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76A0">
        <w:rPr>
          <w:rFonts w:ascii="Verdana" w:hAnsi="Verdana" w:cs="Arial"/>
          <w:sz w:val="24"/>
          <w:szCs w:val="24"/>
        </w:rPr>
        <w:t>as péss</w:t>
      </w:r>
      <w:r w:rsidR="00C223E6">
        <w:rPr>
          <w:rFonts w:ascii="Verdana" w:hAnsi="Verdana" w:cs="Arial"/>
          <w:sz w:val="24"/>
          <w:szCs w:val="24"/>
        </w:rPr>
        <w:t>imas condições do asfalto</w:t>
      </w:r>
      <w:r w:rsidR="00A87DE2">
        <w:rPr>
          <w:rFonts w:ascii="Verdana" w:hAnsi="Verdana" w:cs="Arial"/>
          <w:sz w:val="24"/>
          <w:szCs w:val="24"/>
        </w:rPr>
        <w:t xml:space="preserve"> em toda a extensão</w:t>
      </w:r>
      <w:r w:rsidR="00C223E6">
        <w:rPr>
          <w:rFonts w:ascii="Verdana" w:hAnsi="Verdana" w:cs="Arial"/>
          <w:sz w:val="24"/>
          <w:szCs w:val="24"/>
        </w:rPr>
        <w:t xml:space="preserve"> na Rua Mario Vieira Braga, no bairro Colina dos</w:t>
      </w:r>
      <w:r w:rsidR="00A87DE2">
        <w:rPr>
          <w:rFonts w:ascii="Verdana" w:hAnsi="Verdana" w:cs="Arial"/>
          <w:sz w:val="24"/>
          <w:szCs w:val="24"/>
        </w:rPr>
        <w:t xml:space="preserve"> Pinheiros</w:t>
      </w:r>
      <w:r w:rsidR="003E76A0">
        <w:rPr>
          <w:rFonts w:ascii="Verdana" w:hAnsi="Verdana" w:cs="Arial"/>
          <w:sz w:val="24"/>
          <w:szCs w:val="24"/>
        </w:rPr>
        <w:t>, com muitos buracos</w:t>
      </w:r>
      <w:r w:rsidR="00B31B30">
        <w:rPr>
          <w:rFonts w:ascii="Verdana" w:hAnsi="Verdana" w:cs="Arial"/>
          <w:sz w:val="24"/>
          <w:szCs w:val="24"/>
        </w:rPr>
        <w:t>,</w:t>
      </w:r>
      <w:r w:rsidR="00D50717">
        <w:rPr>
          <w:rFonts w:ascii="Verdana" w:hAnsi="Verdana" w:cs="Arial"/>
          <w:sz w:val="24"/>
          <w:szCs w:val="24"/>
        </w:rPr>
        <w:t xml:space="preserve"> mato</w:t>
      </w:r>
      <w:r w:rsidR="00C223E6">
        <w:rPr>
          <w:rFonts w:ascii="Verdana" w:hAnsi="Verdana" w:cs="Arial"/>
          <w:sz w:val="24"/>
          <w:szCs w:val="24"/>
        </w:rPr>
        <w:t xml:space="preserve"> e entulhos </w:t>
      </w:r>
      <w:r w:rsidR="00D50717">
        <w:rPr>
          <w:rFonts w:ascii="Verdana" w:hAnsi="Verdana" w:cs="Arial"/>
          <w:sz w:val="24"/>
          <w:szCs w:val="24"/>
        </w:rPr>
        <w:t>nas laterais</w:t>
      </w:r>
      <w:r w:rsidR="00696402">
        <w:rPr>
          <w:rFonts w:ascii="Verdana" w:hAnsi="Verdana" w:cs="Arial"/>
          <w:sz w:val="24"/>
          <w:szCs w:val="24"/>
        </w:rPr>
        <w:t xml:space="preserve"> provoca</w:t>
      </w:r>
      <w:r w:rsidR="00C223E6">
        <w:rPr>
          <w:rFonts w:ascii="Verdana" w:hAnsi="Verdana" w:cs="Arial"/>
          <w:sz w:val="24"/>
          <w:szCs w:val="24"/>
        </w:rPr>
        <w:t>ndo</w:t>
      </w:r>
      <w:r w:rsidR="00696402">
        <w:rPr>
          <w:rFonts w:ascii="Verdana" w:hAnsi="Verdana" w:cs="Arial"/>
          <w:sz w:val="24"/>
          <w:szCs w:val="24"/>
        </w:rPr>
        <w:t xml:space="preserve"> insegurança no tráfego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</w:t>
      </w:r>
      <w:r w:rsidR="00C223E6">
        <w:rPr>
          <w:rFonts w:ascii="Verdana" w:hAnsi="Verdana" w:cs="Arial"/>
          <w:sz w:val="24"/>
          <w:szCs w:val="24"/>
        </w:rPr>
        <w:t>, corte</w:t>
      </w:r>
      <w:r w:rsidR="00D50717">
        <w:rPr>
          <w:rFonts w:ascii="Verdana" w:hAnsi="Verdana" w:cs="Arial"/>
          <w:sz w:val="24"/>
          <w:szCs w:val="24"/>
        </w:rPr>
        <w:t xml:space="preserve"> do mato</w:t>
      </w:r>
      <w:r w:rsidR="00C223E6">
        <w:rPr>
          <w:rFonts w:ascii="Verdana" w:hAnsi="Verdana" w:cs="Arial"/>
          <w:sz w:val="24"/>
          <w:szCs w:val="24"/>
        </w:rPr>
        <w:t xml:space="preserve"> e retirada dos entulhos</w:t>
      </w:r>
      <w:r w:rsidR="00D50717">
        <w:rPr>
          <w:rFonts w:ascii="Verdana" w:hAnsi="Verdana" w:cs="Arial"/>
          <w:sz w:val="24"/>
          <w:szCs w:val="24"/>
        </w:rPr>
        <w:t xml:space="preserve"> na</w:t>
      </w:r>
      <w:r w:rsidR="00E0185B">
        <w:rPr>
          <w:rFonts w:ascii="Verdana" w:hAnsi="Verdana" w:cs="Arial"/>
          <w:sz w:val="24"/>
          <w:szCs w:val="24"/>
        </w:rPr>
        <w:t xml:space="preserve">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27 de 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99583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81675" cy="2990850"/>
            <wp:effectExtent l="0" t="0" r="0" b="0"/>
            <wp:docPr id="1" name="Imagem 1" descr="Y:\Indicações\Fotos Indicações\maria vieria bra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dicações\Fotos Indicações\maria vieria brag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99583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07604A4B" wp14:editId="140EC41E">
            <wp:extent cx="5781675" cy="3124200"/>
            <wp:effectExtent l="0" t="0" r="0" b="0"/>
            <wp:docPr id="2" name="Imagem 2" descr="Y:\Indicações\Fotos Indicações\mario vieira br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ndicações\Fotos Indicações\mario vieira bra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B31B30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600700" cy="6858000"/>
            <wp:effectExtent l="0" t="0" r="0" b="0"/>
            <wp:docPr id="3" name="Imagem 3" descr="Y:\Indicações\Fotos Indicações\87475686_511445616416481_349502581459910656_maria vieria bra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dicações\Fotos Indicações\87475686_511445616416481_349502581459910656_maria vieria braga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52" w:rsidRDefault="00B16852">
      <w:r>
        <w:separator/>
      </w:r>
    </w:p>
  </w:endnote>
  <w:endnote w:type="continuationSeparator" w:id="0">
    <w:p w:rsidR="00B16852" w:rsidRDefault="00B1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52" w:rsidRDefault="00B16852">
      <w:r>
        <w:separator/>
      </w:r>
    </w:p>
  </w:footnote>
  <w:footnote w:type="continuationSeparator" w:id="0">
    <w:p w:rsidR="00B16852" w:rsidRDefault="00B1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217F6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16852"/>
    <w:rsid w:val="00B31B30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2020-02-27T12:41:00Z</dcterms:created>
  <dcterms:modified xsi:type="dcterms:W3CDTF">2020-02-27T19:41:00Z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