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C4E6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3C4E60">
        <w:rPr>
          <w:rFonts w:ascii="Verdana" w:hAnsi="Verdana" w:cs="Arial"/>
          <w:b/>
          <w:sz w:val="24"/>
          <w:szCs w:val="24"/>
        </w:rPr>
        <w:t>375</w:t>
      </w:r>
      <w:r>
        <w:rPr>
          <w:rFonts w:ascii="Verdana" w:hAnsi="Verdana" w:cs="Arial"/>
          <w:b/>
          <w:sz w:val="24"/>
          <w:szCs w:val="24"/>
        </w:rPr>
        <w:t>/</w:t>
      </w:r>
      <w:r w:rsidRPr="003C4E6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20CCA">
        <w:rPr>
          <w:rFonts w:ascii="Verdana" w:hAnsi="Verdana" w:cs="Arial"/>
          <w:sz w:val="24"/>
          <w:szCs w:val="24"/>
        </w:rPr>
        <w:t xml:space="preserve">Instalação de canaletas </w:t>
      </w:r>
      <w:r w:rsidR="001E2FB2">
        <w:rPr>
          <w:rFonts w:ascii="Verdana" w:hAnsi="Verdana" w:cs="Arial"/>
          <w:sz w:val="24"/>
          <w:szCs w:val="24"/>
        </w:rPr>
        <w:t>nos locais com maior necessidade de escoamento de água.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2204FA" w:rsidRDefault="00820CCA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resposta ao requerimento nº 102/2020, através do ofício nº0038/2020-DTL/GP/P</w:t>
      </w:r>
      <w:r w:rsidR="002204FA">
        <w:rPr>
          <w:rFonts w:ascii="Verdana" w:hAnsi="Verdana" w:cs="Arial"/>
          <w:sz w:val="24"/>
          <w:szCs w:val="24"/>
        </w:rPr>
        <w:t xml:space="preserve"> onde fica claro a falta de canaletas para condução da água nos bairros com estradas de terra do município;</w:t>
      </w:r>
    </w:p>
    <w:p w:rsidR="00DC099E" w:rsidRPr="00816096" w:rsidRDefault="002204F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a grande necessidade de disciplinar o escoamento das águas, a fim de evitar erosões e deterioração das estradas, e com isso, contribuir para a economicidade </w:t>
      </w:r>
      <w:r w:rsidR="001E2FB2">
        <w:rPr>
          <w:rFonts w:ascii="Verdana" w:hAnsi="Verdana" w:cs="Arial"/>
          <w:sz w:val="24"/>
          <w:szCs w:val="24"/>
        </w:rPr>
        <w:t>nas muitas</w:t>
      </w:r>
      <w:r>
        <w:rPr>
          <w:rFonts w:ascii="Verdana" w:hAnsi="Verdana" w:cs="Arial"/>
          <w:sz w:val="24"/>
          <w:szCs w:val="24"/>
        </w:rPr>
        <w:t xml:space="preserve"> manutenções emergências</w:t>
      </w:r>
      <w:r w:rsidR="001E2FB2">
        <w:rPr>
          <w:rFonts w:ascii="Verdana" w:hAnsi="Verdana" w:cs="Arial"/>
          <w:sz w:val="24"/>
          <w:szCs w:val="24"/>
        </w:rPr>
        <w:t>, e necessárias</w:t>
      </w:r>
      <w:r>
        <w:rPr>
          <w:rFonts w:ascii="Verdana" w:hAnsi="Verdana" w:cs="Arial"/>
          <w:sz w:val="24"/>
          <w:szCs w:val="24"/>
        </w:rPr>
        <w:t xml:space="preserve"> para assegurar o tráfego nesses locais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1E2FB2">
        <w:rPr>
          <w:rFonts w:ascii="Verdana" w:hAnsi="Verdana" w:cs="Arial"/>
          <w:sz w:val="24"/>
          <w:szCs w:val="24"/>
        </w:rPr>
        <w:t>Promover estudo técnico e financeiro para a instalação de caneletas condutoras de água, nos bairros com maior necessidade, visando menor deterioração das estradas de terra.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1E2FB2">
        <w:rPr>
          <w:rFonts w:ascii="Verdana" w:hAnsi="Verdana" w:cs="Arial"/>
          <w:sz w:val="24"/>
          <w:szCs w:val="24"/>
        </w:rPr>
        <w:t>20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1E2FB2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1E2FB2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696402" w:rsidRPr="001E2FB2" w:rsidRDefault="00E0185B" w:rsidP="001E2FB2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696402" w:rsidRPr="001E2FB2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C9" w:rsidRDefault="006F3CC9">
      <w:r>
        <w:separator/>
      </w:r>
    </w:p>
  </w:endnote>
  <w:endnote w:type="continuationSeparator" w:id="0">
    <w:p w:rsidR="006F3CC9" w:rsidRDefault="006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C9" w:rsidRDefault="006F3CC9">
      <w:r>
        <w:separator/>
      </w:r>
    </w:p>
  </w:footnote>
  <w:footnote w:type="continuationSeparator" w:id="0">
    <w:p w:rsidR="006F3CC9" w:rsidRDefault="006F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2FB2"/>
    <w:rsid w:val="001E7A57"/>
    <w:rsid w:val="002204FA"/>
    <w:rsid w:val="0028358D"/>
    <w:rsid w:val="00366930"/>
    <w:rsid w:val="003C4E60"/>
    <w:rsid w:val="003E76A0"/>
    <w:rsid w:val="00414732"/>
    <w:rsid w:val="004253B7"/>
    <w:rsid w:val="004C0A3B"/>
    <w:rsid w:val="005120DA"/>
    <w:rsid w:val="006222AC"/>
    <w:rsid w:val="00696402"/>
    <w:rsid w:val="006B0372"/>
    <w:rsid w:val="006F3CC9"/>
    <w:rsid w:val="00754D9D"/>
    <w:rsid w:val="00773820"/>
    <w:rsid w:val="007A1042"/>
    <w:rsid w:val="00816096"/>
    <w:rsid w:val="00820CCA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2020-02-20T14:50:00Z</cp:lastPrinted>
  <dcterms:created xsi:type="dcterms:W3CDTF">2020-02-20T14:50:00Z</dcterms:created>
  <dcterms:modified xsi:type="dcterms:W3CDTF">2020-02-20T18:54:00Z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