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651FB8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651FB8">
        <w:rPr>
          <w:rFonts w:ascii="Verdana" w:hAnsi="Verdana" w:cs="Arial"/>
          <w:b/>
          <w:sz w:val="24"/>
          <w:szCs w:val="24"/>
        </w:rPr>
        <w:t>319</w:t>
      </w:r>
      <w:r>
        <w:rPr>
          <w:rFonts w:ascii="Verdana" w:hAnsi="Verdana" w:cs="Arial"/>
          <w:b/>
          <w:sz w:val="24"/>
          <w:szCs w:val="24"/>
        </w:rPr>
        <w:t>/</w:t>
      </w:r>
      <w:r w:rsidRPr="00651FB8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B00726">
        <w:rPr>
          <w:rFonts w:ascii="Verdana" w:hAnsi="Verdana" w:cs="Arial"/>
          <w:sz w:val="24"/>
          <w:szCs w:val="24"/>
        </w:rPr>
        <w:t xml:space="preserve">Instalação de abrigo em pontos de ônibus no bairro Jd. </w:t>
      </w:r>
      <w:r w:rsidR="00492408">
        <w:rPr>
          <w:rFonts w:ascii="Verdana" w:hAnsi="Verdana" w:cs="Arial"/>
          <w:sz w:val="24"/>
          <w:szCs w:val="24"/>
        </w:rPr>
        <w:t>do Lago</w:t>
      </w:r>
      <w:r w:rsidR="00B00726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492408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o abrigo nos pontos</w:t>
      </w:r>
      <w:r w:rsidR="00B00726">
        <w:rPr>
          <w:rFonts w:ascii="Verdana" w:hAnsi="Verdana" w:cs="Arial"/>
          <w:sz w:val="24"/>
          <w:szCs w:val="24"/>
        </w:rPr>
        <w:t xml:space="preserve"> de embarque e desembarque de passageiros de ônibus são indispensáveis para a população ter o mínimo de amparo contra as intempéries do tempo, e observando a falta desses abrigos em muitos pontos do Jardim </w:t>
      </w:r>
      <w:r>
        <w:rPr>
          <w:rFonts w:ascii="Verdana" w:hAnsi="Verdana" w:cs="Arial"/>
          <w:sz w:val="24"/>
          <w:szCs w:val="24"/>
        </w:rPr>
        <w:t>do Lago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B00726">
        <w:rPr>
          <w:rFonts w:ascii="Verdana" w:hAnsi="Verdana" w:cs="Arial"/>
          <w:sz w:val="24"/>
          <w:szCs w:val="24"/>
        </w:rPr>
        <w:t xml:space="preserve">Designar ao departamento competente a instalação de abrigo em pontos de ônibus no Jardim </w:t>
      </w:r>
      <w:r w:rsidR="00492408">
        <w:rPr>
          <w:rFonts w:ascii="Verdana" w:hAnsi="Verdana" w:cs="Arial"/>
          <w:sz w:val="24"/>
          <w:szCs w:val="24"/>
        </w:rPr>
        <w:t>do Lago</w:t>
      </w:r>
      <w:r w:rsidR="00B00726">
        <w:rPr>
          <w:rFonts w:ascii="Verdana" w:hAnsi="Verdana" w:cs="Arial"/>
          <w:sz w:val="24"/>
          <w:szCs w:val="24"/>
        </w:rPr>
        <w:t>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D50717">
        <w:rPr>
          <w:rFonts w:ascii="Verdana" w:hAnsi="Verdana" w:cs="Arial"/>
          <w:sz w:val="24"/>
          <w:szCs w:val="24"/>
        </w:rPr>
        <w:t xml:space="preserve"> </w:t>
      </w:r>
      <w:r w:rsidR="00492408">
        <w:rPr>
          <w:rFonts w:ascii="Verdana" w:hAnsi="Verdana" w:cs="Arial"/>
          <w:sz w:val="24"/>
          <w:szCs w:val="24"/>
        </w:rPr>
        <w:t>17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B00726">
        <w:rPr>
          <w:rFonts w:ascii="Verdana" w:hAnsi="Verdana" w:cs="Arial"/>
          <w:sz w:val="24"/>
          <w:szCs w:val="24"/>
        </w:rPr>
        <w:t>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96402" w:rsidRDefault="0049240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696402">
        <w:rPr>
          <w:rFonts w:ascii="Verdana" w:hAnsi="Verdana"/>
          <w:b/>
          <w:sz w:val="24"/>
          <w:szCs w:val="24"/>
        </w:rPr>
        <w:t>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492408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6A8CA3B5" wp14:editId="4C8ECF44">
            <wp:extent cx="5310000" cy="3600000"/>
            <wp:effectExtent l="19050" t="19050" r="5080" b="635"/>
            <wp:docPr id="3" name="Imagem 3" descr="https://scontent.fcpq16-1.fna.fbcdn.net/v/t1.15752-0/p480x480/85237256_1053649015019986_6986212070169509888_n.jpg?_nc_cat=100&amp;_nc_ohc=8gEYjtv8sAAAX9UkKGt&amp;_nc_ht=scontent.fcpq16-1.fna&amp;_nc_tp=6&amp;oh=96bab8aa37e1ee3aa30391568c53e5fc&amp;oe=5EFB6D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cpq16-1.fna.fbcdn.net/v/t1.15752-0/p480x480/85237256_1053649015019986_6986212070169509888_n.jpg?_nc_cat=100&amp;_nc_ohc=8gEYjtv8sAAAX9UkKGt&amp;_nc_ht=scontent.fcpq16-1.fna&amp;_nc_tp=6&amp;oh=96bab8aa37e1ee3aa30391568c53e5fc&amp;oe=5EFB6DC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0726" w:rsidRDefault="00B00726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Pr="00E0185B" w:rsidRDefault="00696402" w:rsidP="00E0185B">
      <w:pPr>
        <w:rPr>
          <w:rFonts w:ascii="Verdana" w:hAnsi="Verdana"/>
          <w:b/>
          <w:sz w:val="24"/>
          <w:szCs w:val="24"/>
        </w:rPr>
      </w:pP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25" w:rsidRDefault="00FC5425">
      <w:r>
        <w:separator/>
      </w:r>
    </w:p>
  </w:endnote>
  <w:endnote w:type="continuationSeparator" w:id="0">
    <w:p w:rsidR="00FC5425" w:rsidRDefault="00FC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25" w:rsidRDefault="00FC5425">
      <w:r>
        <w:separator/>
      </w:r>
    </w:p>
  </w:footnote>
  <w:footnote w:type="continuationSeparator" w:id="0">
    <w:p w:rsidR="00FC5425" w:rsidRDefault="00FC5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92408"/>
    <w:rsid w:val="004C0A3B"/>
    <w:rsid w:val="005120DA"/>
    <w:rsid w:val="006222AC"/>
    <w:rsid w:val="00651FB8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00726"/>
    <w:rsid w:val="00B36C5F"/>
    <w:rsid w:val="00B76F3B"/>
    <w:rsid w:val="00C02184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C5425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2020-02-17T14:41:00Z</dcterms:created>
  <dcterms:modified xsi:type="dcterms:W3CDTF">2020-02-18T13:09:00Z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