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69368C">
      <w:pPr>
        <w:spacing w:after="159" w:line="360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69368C" w:rsidRDefault="0069368C">
      <w:pPr>
        <w:spacing w:after="159" w:line="360" w:lineRule="auto"/>
        <w:jc w:val="both"/>
        <w:rPr>
          <w:rFonts w:ascii="Calibri" w:hAnsi="Calibri"/>
          <w:b/>
          <w:sz w:val="32"/>
        </w:rPr>
      </w:pPr>
    </w:p>
    <w:p w:rsidR="0069368C" w:rsidRDefault="009B6ACE">
      <w:pPr>
        <w:spacing w:after="159" w:line="360" w:lineRule="auto"/>
        <w:jc w:val="both"/>
      </w:pPr>
      <w:r>
        <w:rPr>
          <w:rFonts w:ascii="Calibri" w:hAnsi="Calibri"/>
          <w:b/>
          <w:sz w:val="32"/>
        </w:rPr>
        <w:t xml:space="preserve">INDICAÇÃO Nº </w:t>
      </w:r>
      <w:r w:rsidRPr="009B6ACE">
        <w:rPr>
          <w:rFonts w:ascii="Calibri" w:hAnsi="Calibri"/>
          <w:b/>
          <w:sz w:val="32"/>
        </w:rPr>
        <w:t>314</w:t>
      </w:r>
      <w:r>
        <w:rPr>
          <w:rFonts w:ascii="Calibri" w:hAnsi="Calibri"/>
          <w:b/>
          <w:sz w:val="32"/>
        </w:rPr>
        <w:t>/</w:t>
      </w:r>
      <w:r w:rsidRPr="009B6ACE">
        <w:rPr>
          <w:rFonts w:ascii="Calibri" w:hAnsi="Calibri"/>
          <w:b/>
          <w:sz w:val="32"/>
        </w:rPr>
        <w:t>2020</w:t>
      </w:r>
    </w:p>
    <w:p w:rsidR="0069368C" w:rsidRDefault="0069368C">
      <w:pPr>
        <w:spacing w:after="159" w:line="360" w:lineRule="auto"/>
        <w:jc w:val="both"/>
        <w:rPr>
          <w:rFonts w:ascii="Calibri" w:hAnsi="Calibri"/>
          <w:sz w:val="24"/>
        </w:rPr>
      </w:pP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 Senhora Presidente.</w:t>
      </w:r>
    </w:p>
    <w:p w:rsidR="0069368C" w:rsidRDefault="00D231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69368C">
      <w:pPr>
        <w:spacing w:after="159" w:line="360" w:lineRule="auto"/>
        <w:jc w:val="both"/>
        <w:rPr>
          <w:rFonts w:ascii="Calibri" w:hAnsi="Calibri"/>
          <w:sz w:val="24"/>
        </w:rPr>
      </w:pP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69368C" w:rsidRPr="00D23156" w:rsidRDefault="00D23156">
      <w:pPr>
        <w:spacing w:after="159" w:line="360" w:lineRule="auto"/>
        <w:ind w:left="708"/>
        <w:rPr>
          <w:b/>
        </w:rPr>
      </w:pPr>
      <w:r w:rsidRPr="00D23156">
        <w:rPr>
          <w:rFonts w:ascii="Calibri" w:hAnsi="Calibri"/>
          <w:b/>
          <w:sz w:val="24"/>
        </w:rPr>
        <w:t xml:space="preserve">Manutenção </w:t>
      </w:r>
      <w:bookmarkStart w:id="1" w:name="__DdeLink__111_2130469817"/>
      <w:r w:rsidRPr="00D23156">
        <w:rPr>
          <w:rFonts w:ascii="Calibri" w:hAnsi="Calibri"/>
          <w:b/>
          <w:sz w:val="24"/>
        </w:rPr>
        <w:t xml:space="preserve">da quadra esportiva, do </w:t>
      </w:r>
      <w:r w:rsidRPr="00D23156">
        <w:rPr>
          <w:rFonts w:ascii="Calibri" w:hAnsi="Calibri"/>
          <w:b/>
          <w:i/>
          <w:iCs/>
          <w:sz w:val="24"/>
        </w:rPr>
        <w:t>playground</w:t>
      </w:r>
      <w:r w:rsidRPr="00D23156">
        <w:rPr>
          <w:rFonts w:ascii="Calibri" w:hAnsi="Calibri"/>
          <w:b/>
          <w:sz w:val="24"/>
        </w:rPr>
        <w:t xml:space="preserve"> infantil e o corte de mato da área de lazer, localizada na Rua Rosa Belmiro Ramos, altura do número 775</w:t>
      </w:r>
      <w:bookmarkEnd w:id="1"/>
      <w:r w:rsidRPr="00D23156">
        <w:rPr>
          <w:rFonts w:ascii="Calibri" w:hAnsi="Calibri"/>
          <w:b/>
          <w:sz w:val="24"/>
        </w:rPr>
        <w:t>.</w:t>
      </w:r>
    </w:p>
    <w:p w:rsidR="0069368C" w:rsidRDefault="00D23156">
      <w:pPr>
        <w:spacing w:after="159" w:line="360" w:lineRule="auto"/>
        <w:jc w:val="both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  <w:u w:val="single"/>
        </w:rPr>
        <w:t>JUSTIFICATIVA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 xml:space="preserve">Atendendo a solicitação </w:t>
      </w:r>
      <w:proofErr w:type="gramStart"/>
      <w:r>
        <w:rPr>
          <w:rFonts w:ascii="Calibri" w:hAnsi="Calibri"/>
          <w:sz w:val="24"/>
        </w:rPr>
        <w:t>dos munícipes e constatado no local</w:t>
      </w:r>
      <w:proofErr w:type="gramEnd"/>
      <w:r>
        <w:rPr>
          <w:rFonts w:ascii="Calibri" w:hAnsi="Calibri"/>
          <w:sz w:val="24"/>
        </w:rPr>
        <w:t xml:space="preserve"> os fatos narrados (fotos anexas), verifica-se a necessidade de manutenção da quadra esportiva, do </w:t>
      </w:r>
      <w:r>
        <w:rPr>
          <w:rFonts w:ascii="Calibri" w:hAnsi="Calibri"/>
          <w:i/>
          <w:iCs/>
          <w:sz w:val="24"/>
        </w:rPr>
        <w:t>playground</w:t>
      </w:r>
      <w:r>
        <w:rPr>
          <w:rFonts w:ascii="Calibri" w:hAnsi="Calibri"/>
          <w:sz w:val="24"/>
        </w:rPr>
        <w:t xml:space="preserve"> infantil e o corte de mato da área de lazer, localizada na Rua Rosa Belmiro Ramos, altura do número 775.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Na situação em que se encontra, o uso do espaço pela população está extremamente comprometido, deixando assim de ser um local de convívio social dos moradores do bairro.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lastRenderedPageBreak/>
        <w:tab/>
      </w:r>
      <w:r>
        <w:rPr>
          <w:rFonts w:ascii="Calibri" w:eastAsia="Calibri" w:hAnsi="Calibri" w:cs="Calibri"/>
          <w:sz w:val="24"/>
          <w:szCs w:val="24"/>
        </w:rPr>
        <w:t xml:space="preserve">Assim sendo, requer o seu encaminhamento desta Indicação através de ofício ao Exmo. </w:t>
      </w:r>
      <w:proofErr w:type="gramStart"/>
      <w:r>
        <w:rPr>
          <w:rFonts w:ascii="Calibri" w:eastAsia="Calibri" w:hAnsi="Calibri" w:cs="Calibri"/>
          <w:sz w:val="24"/>
          <w:szCs w:val="24"/>
        </w:rPr>
        <w:t>Sr.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Prefeito Municipal para que tome conhecimento de seus termos e adote as medidas cabíveis a sua efetiva execução.</w:t>
      </w:r>
    </w:p>
    <w:p w:rsidR="0069368C" w:rsidRDefault="00D23156">
      <w:pPr>
        <w:spacing w:after="159" w:line="360" w:lineRule="auto"/>
        <w:rPr>
          <w:rFonts w:ascii="Calibri" w:hAnsi="Calibri"/>
          <w:sz w:val="24"/>
        </w:rPr>
      </w:pPr>
      <w:r>
        <w:rPr>
          <w:rFonts w:ascii="Calibri" w:eastAsia="Calibri" w:hAnsi="Calibri" w:cs="Calibri"/>
          <w:sz w:val="24"/>
          <w:szCs w:val="24"/>
        </w:rPr>
        <w:tab/>
        <w:t>Sem mais, cumprimento com elevada estima e consideração.</w:t>
      </w:r>
    </w:p>
    <w:p w:rsidR="0069368C" w:rsidRDefault="0069368C">
      <w:pPr>
        <w:spacing w:after="159" w:line="360" w:lineRule="auto"/>
        <w:jc w:val="center"/>
        <w:rPr>
          <w:rFonts w:ascii="Calibri" w:hAnsi="Calibri"/>
          <w:sz w:val="24"/>
        </w:rPr>
      </w:pPr>
    </w:p>
    <w:p w:rsidR="0069368C" w:rsidRDefault="00D23156">
      <w:pPr>
        <w:spacing w:after="159" w:line="360" w:lineRule="auto"/>
        <w:jc w:val="center"/>
      </w:pPr>
      <w:r>
        <w:rPr>
          <w:rFonts w:ascii="Calibri" w:hAnsi="Calibri"/>
          <w:sz w:val="24"/>
        </w:rPr>
        <w:t>Valinhos, 17 de fevereiro de 2020.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D23156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Default="00D23156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69368C" w:rsidRDefault="00D23156">
      <w:pPr>
        <w:spacing w:after="159"/>
        <w:jc w:val="center"/>
      </w:pPr>
      <w:r>
        <w:rPr>
          <w:rFonts w:ascii="Calibri" w:hAnsi="Calibri"/>
          <w:sz w:val="24"/>
        </w:rPr>
        <w:t>Vereador</w:t>
      </w:r>
    </w:p>
    <w:p w:rsidR="0069368C" w:rsidRDefault="0069368C" w:rsidP="00D23156">
      <w:pPr>
        <w:spacing w:after="159"/>
        <w:rPr>
          <w:rFonts w:ascii="Calibri" w:hAnsi="Calibri"/>
          <w:sz w:val="24"/>
        </w:rPr>
      </w:pPr>
    </w:p>
    <w:sectPr w:rsidR="0069368C"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368C"/>
    <w:rsid w:val="0069368C"/>
    <w:rsid w:val="009B6ACE"/>
    <w:rsid w:val="00D2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8</cp:revision>
  <cp:lastPrinted>2020-02-17T13:40:00Z</cp:lastPrinted>
  <dcterms:created xsi:type="dcterms:W3CDTF">2017-03-16T13:28:00Z</dcterms:created>
  <dcterms:modified xsi:type="dcterms:W3CDTF">2020-02-17T17:27:00Z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