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11781" w:rsidRDefault="00611781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7647B4" w:rsidRDefault="007647B4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9774D4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INDICAÇÃO Nº</w:t>
      </w:r>
      <w:r w:rsidR="009016A7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                         /2020</w:t>
      </w:r>
    </w:p>
    <w:p w:rsidR="007647B4" w:rsidRDefault="007647B4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9774D4" w:rsidRPr="00633572" w:rsidRDefault="009774D4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Senhor</w:t>
      </w:r>
      <w:r w:rsidR="00F936F1"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Presidente,</w:t>
      </w:r>
    </w:p>
    <w:p w:rsid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9774D4" w:rsidRPr="00633572" w:rsidRDefault="009774D4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</w:t>
      </w:r>
      <w:r w:rsidR="009774D4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</w:t>
      </w: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</w:t>
      </w:r>
      <w:proofErr w:type="spellStart"/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Beloni</w:t>
      </w:r>
      <w:proofErr w:type="spellEnd"/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 (KIKO BELONI),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requer nos termos regimentais, após aprovação em Plenário, que seja encaminhada ao Excelentíssimo </w:t>
      </w:r>
      <w:r w:rsidR="005B3EFB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Senhor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Prefeito Municipal, o seguinte pedido:</w:t>
      </w:r>
    </w:p>
    <w:p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BE4B25" w:rsidRDefault="00633572" w:rsidP="00BE4B25">
      <w:pPr>
        <w:widowControl w:val="0"/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Determinar ao </w:t>
      </w:r>
      <w:r w:rsidR="009774D4">
        <w:rPr>
          <w:rFonts w:ascii="Palatino Linotype" w:eastAsia="Times New Roman" w:hAnsi="Palatino Linotype" w:cs="Arial"/>
          <w:sz w:val="24"/>
          <w:szCs w:val="24"/>
          <w:lang w:eastAsia="pt-BR"/>
        </w:rPr>
        <w:t>d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epartamento competente que tome as providências que se fizerem necessárias para qu</w:t>
      </w:r>
      <w:r w:rsidR="00D54A3B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 seja realizado o corte do mato em </w:t>
      </w:r>
      <w:proofErr w:type="gramStart"/>
      <w:r w:rsidR="00D54A3B">
        <w:rPr>
          <w:rFonts w:ascii="Palatino Linotype" w:eastAsia="Times New Roman" w:hAnsi="Palatino Linotype" w:cs="Arial"/>
          <w:sz w:val="24"/>
          <w:szCs w:val="24"/>
          <w:lang w:eastAsia="pt-BR"/>
        </w:rPr>
        <w:t>todas</w:t>
      </w:r>
      <w:proofErr w:type="gramEnd"/>
      <w:r w:rsidR="00D54A3B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áreas públicas do município como; praças, quadras, escolas, </w:t>
      </w:r>
      <w:proofErr w:type="spellStart"/>
      <w:r w:rsidR="00D54A3B">
        <w:rPr>
          <w:rFonts w:ascii="Palatino Linotype" w:eastAsia="Times New Roman" w:hAnsi="Palatino Linotype" w:cs="Arial"/>
          <w:sz w:val="24"/>
          <w:szCs w:val="24"/>
          <w:lang w:eastAsia="pt-BR"/>
        </w:rPr>
        <w:t>ubs’s</w:t>
      </w:r>
      <w:proofErr w:type="spellEnd"/>
      <w:r w:rsidR="00D54A3B">
        <w:rPr>
          <w:rFonts w:ascii="Palatino Linotype" w:eastAsia="Times New Roman" w:hAnsi="Palatino Linotype" w:cs="Arial"/>
          <w:sz w:val="24"/>
          <w:szCs w:val="24"/>
          <w:lang w:eastAsia="pt-BR"/>
        </w:rPr>
        <w:t>, calçadas e terrenos.</w:t>
      </w:r>
    </w:p>
    <w:p w:rsidR="005D1073" w:rsidRPr="00633572" w:rsidRDefault="005D1073" w:rsidP="00BE4B25">
      <w:pPr>
        <w:widowControl w:val="0"/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D54A3B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633572" w:rsidRPr="00633572" w:rsidRDefault="00633572" w:rsidP="00633572">
      <w:pPr>
        <w:spacing w:after="0" w:line="240" w:lineRule="auto"/>
        <w:ind w:firstLine="709"/>
        <w:jc w:val="both"/>
        <w:rPr>
          <w:rFonts w:ascii="Palatino Linotype" w:eastAsia="Times New Roman" w:hAnsi="Palatino Linotype" w:cs="Arial"/>
          <w:bCs/>
          <w:sz w:val="24"/>
          <w:szCs w:val="24"/>
          <w:lang w:eastAsia="pt-BR"/>
        </w:rPr>
      </w:pPr>
    </w:p>
    <w:p w:rsidR="00633572" w:rsidRPr="007F5D6C" w:rsidRDefault="00D54A3B" w:rsidP="00D54A3B">
      <w:pPr>
        <w:ind w:firstLine="708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                  </w:t>
      </w:r>
      <w:r w:rsidR="00633572"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Esse 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 w:rsidR="00633572"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faz a presente indicação </w:t>
      </w:r>
      <w:r w:rsidR="00F936F1">
        <w:rPr>
          <w:rFonts w:ascii="Palatino Linotype" w:eastAsia="Times New Roman" w:hAnsi="Palatino Linotype" w:cs="Arial"/>
          <w:sz w:val="24"/>
          <w:szCs w:val="24"/>
          <w:lang w:eastAsia="pt-BR"/>
        </w:rPr>
        <w:t>a fim de confer</w:t>
      </w:r>
      <w:r w:rsidR="000B78EB">
        <w:rPr>
          <w:rFonts w:ascii="Palatino Linotype" w:eastAsia="Times New Roman" w:hAnsi="Palatino Linotype" w:cs="Arial"/>
          <w:sz w:val="24"/>
          <w:szCs w:val="24"/>
          <w:lang w:eastAsia="pt-BR"/>
        </w:rPr>
        <w:t>ir maior segurança aos munícipes</w:t>
      </w:r>
      <w:r w:rsidR="00F936F1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que caminham pela</w:t>
      </w:r>
      <w:r w:rsidR="000B78EB">
        <w:rPr>
          <w:rFonts w:ascii="Palatino Linotype" w:eastAsia="Times New Roman" w:hAnsi="Palatino Linotype" w:cs="Arial"/>
          <w:sz w:val="24"/>
          <w:szCs w:val="24"/>
          <w:lang w:eastAsia="pt-BR"/>
        </w:rPr>
        <w:t>s r</w:t>
      </w:r>
      <w:r w:rsidR="00F936F1">
        <w:rPr>
          <w:rFonts w:ascii="Palatino Linotype" w:eastAsia="Times New Roman" w:hAnsi="Palatino Linotype" w:cs="Arial"/>
          <w:sz w:val="24"/>
          <w:szCs w:val="24"/>
          <w:lang w:eastAsia="pt-BR"/>
        </w:rPr>
        <w:t>ua</w:t>
      </w:r>
      <w:r w:rsidR="000B78EB">
        <w:rPr>
          <w:rFonts w:ascii="Palatino Linotype" w:eastAsia="Times New Roman" w:hAnsi="Palatino Linotype" w:cs="Arial"/>
          <w:sz w:val="24"/>
          <w:szCs w:val="24"/>
          <w:lang w:eastAsia="pt-BR"/>
        </w:rPr>
        <w:t>s</w:t>
      </w:r>
      <w:r w:rsidR="00F936F1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0B78EB">
        <w:rPr>
          <w:rFonts w:ascii="Palatino Linotype" w:eastAsia="Times New Roman" w:hAnsi="Palatino Linotype" w:cs="Arial"/>
          <w:sz w:val="24"/>
          <w:szCs w:val="24"/>
          <w:lang w:eastAsia="pt-BR"/>
        </w:rPr>
        <w:t>da cidade</w:t>
      </w:r>
      <w:r w:rsidR="0017171D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, </w:t>
      </w:r>
      <w:r w:rsidR="00F936F1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pois </w:t>
      </w:r>
      <w:r w:rsidR="0017171D">
        <w:rPr>
          <w:rFonts w:ascii="Palatino Linotype" w:eastAsia="Times New Roman" w:hAnsi="Palatino Linotype" w:cs="Arial"/>
          <w:sz w:val="24"/>
          <w:szCs w:val="24"/>
          <w:lang w:eastAsia="pt-BR"/>
        </w:rPr>
        <w:t>o mato</w:t>
      </w:r>
      <w:r w:rsidR="000B78EB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na maioria delas</w:t>
      </w:r>
      <w:r w:rsidR="009016A7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é</w:t>
      </w:r>
      <w:r w:rsidR="00F936F1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denso </w:t>
      </w:r>
      <w:r w:rsidR="009016A7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 </w:t>
      </w:r>
      <w:r w:rsidR="00F936F1">
        <w:rPr>
          <w:rFonts w:ascii="Palatino Linotype" w:eastAsia="Times New Roman" w:hAnsi="Palatino Linotype" w:cs="Arial"/>
          <w:sz w:val="24"/>
          <w:szCs w:val="24"/>
          <w:lang w:eastAsia="pt-BR"/>
        </w:rPr>
        <w:t>impede a utilização das calçadas, fazendo com que necessitem caminhar no leito carroçável, além de</w:t>
      </w:r>
      <w:r w:rsidR="0017171D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F936F1">
        <w:rPr>
          <w:rFonts w:ascii="Palatino Linotype" w:eastAsia="Times New Roman" w:hAnsi="Palatino Linotype" w:cs="Arial"/>
          <w:sz w:val="24"/>
          <w:szCs w:val="24"/>
          <w:lang w:eastAsia="pt-BR"/>
        </w:rPr>
        <w:t>favorecer</w:t>
      </w:r>
      <w:r w:rsidR="0017171D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a procriação de animais peçonhentos e roedores.</w:t>
      </w:r>
    </w:p>
    <w:p w:rsidR="00BC5D7F" w:rsidRDefault="00BC5D7F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Default="00633572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 w:rsidR="00D54A3B">
        <w:rPr>
          <w:rFonts w:ascii="Palatino Linotype" w:eastAsia="Times New Roman" w:hAnsi="Palatino Linotype" w:cs="Arial"/>
          <w:sz w:val="24"/>
          <w:szCs w:val="24"/>
          <w:lang w:eastAsia="pt-BR"/>
        </w:rPr>
        <w:t>05</w:t>
      </w:r>
      <w:r w:rsidR="000B78EB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fevereiro</w:t>
      </w:r>
      <w:r w:rsidR="009016A7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2020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633572" w:rsidRDefault="00633572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BC5D7F" w:rsidRPr="00633572" w:rsidRDefault="00BC5D7F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633572" w:rsidRDefault="00633572" w:rsidP="00633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</w:pPr>
      <w:r w:rsidRPr="00633572"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5D1073" w:rsidRDefault="00633572" w:rsidP="00F936F1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  <w:bookmarkStart w:id="0" w:name="_GoBack"/>
      <w:bookmarkEnd w:id="0"/>
      <w:r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Vereador </w:t>
      </w:r>
    </w:p>
    <w:sectPr w:rsidR="005D1073" w:rsidSect="00D90742">
      <w:pgSz w:w="11906" w:h="16838"/>
      <w:pgMar w:top="1418" w:right="84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572"/>
    <w:rsid w:val="0008367F"/>
    <w:rsid w:val="000B78EB"/>
    <w:rsid w:val="001457BF"/>
    <w:rsid w:val="0017171D"/>
    <w:rsid w:val="00171D53"/>
    <w:rsid w:val="00230C9A"/>
    <w:rsid w:val="00236E20"/>
    <w:rsid w:val="002C074B"/>
    <w:rsid w:val="002F1C49"/>
    <w:rsid w:val="004B3C66"/>
    <w:rsid w:val="005B3EFB"/>
    <w:rsid w:val="005D1073"/>
    <w:rsid w:val="00611781"/>
    <w:rsid w:val="00633572"/>
    <w:rsid w:val="00716BD1"/>
    <w:rsid w:val="007647B4"/>
    <w:rsid w:val="007E75AE"/>
    <w:rsid w:val="007F23B5"/>
    <w:rsid w:val="007F5D6C"/>
    <w:rsid w:val="00860CD6"/>
    <w:rsid w:val="00876BEB"/>
    <w:rsid w:val="009016A7"/>
    <w:rsid w:val="009651C8"/>
    <w:rsid w:val="009766F8"/>
    <w:rsid w:val="009774D4"/>
    <w:rsid w:val="00A46679"/>
    <w:rsid w:val="00AE5D59"/>
    <w:rsid w:val="00BC5D7F"/>
    <w:rsid w:val="00BE4B25"/>
    <w:rsid w:val="00CB61AA"/>
    <w:rsid w:val="00D54A3B"/>
    <w:rsid w:val="00D61DBB"/>
    <w:rsid w:val="00D65C65"/>
    <w:rsid w:val="00D90742"/>
    <w:rsid w:val="00E21B5F"/>
    <w:rsid w:val="00F65166"/>
    <w:rsid w:val="00F9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0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C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0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1FE35-754D-41CB-99EE-3942DC06A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Assessor Kiko</cp:lastModifiedBy>
  <cp:revision>2</cp:revision>
  <cp:lastPrinted>2020-02-10T20:19:00Z</cp:lastPrinted>
  <dcterms:created xsi:type="dcterms:W3CDTF">2020-02-10T20:24:00Z</dcterms:created>
  <dcterms:modified xsi:type="dcterms:W3CDTF">2020-02-10T20:24:00Z</dcterms:modified>
</cp:coreProperties>
</file>