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ED2785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ED2785">
        <w:rPr>
          <w:rFonts w:cs="Arial"/>
          <w:b/>
          <w:szCs w:val="24"/>
        </w:rPr>
        <w:t>202</w:t>
      </w:r>
      <w:r>
        <w:rPr>
          <w:rFonts w:cs="Arial"/>
          <w:b/>
          <w:szCs w:val="24"/>
        </w:rPr>
        <w:t>/</w:t>
      </w:r>
      <w:r w:rsidRPr="00ED2785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8922C3" w:rsidRDefault="00542621" w:rsidP="008922C3">
      <w:pPr>
        <w:tabs>
          <w:tab w:val="left" w:pos="2127"/>
        </w:tabs>
        <w:ind w:left="4395"/>
        <w:jc w:val="both"/>
        <w:rPr>
          <w:rFonts w:cs="Arial"/>
          <w:b/>
          <w:sz w:val="20"/>
        </w:rPr>
      </w:pPr>
      <w:r w:rsidRPr="008922C3">
        <w:rPr>
          <w:rFonts w:cs="Arial"/>
          <w:b/>
          <w:bCs/>
          <w:iCs/>
          <w:sz w:val="20"/>
        </w:rPr>
        <w:t>Ementa</w:t>
      </w:r>
      <w:r w:rsidRPr="008922C3">
        <w:rPr>
          <w:rFonts w:cs="Arial"/>
          <w:b/>
          <w:sz w:val="20"/>
        </w:rPr>
        <w:t xml:space="preserve">: </w:t>
      </w:r>
      <w:r w:rsidR="005D0EA5" w:rsidRPr="008922C3">
        <w:rPr>
          <w:rFonts w:cs="Arial"/>
          <w:b/>
          <w:sz w:val="20"/>
        </w:rPr>
        <w:t>Efetuar</w:t>
      </w:r>
      <w:r w:rsidR="00CF12F1">
        <w:rPr>
          <w:rFonts w:cs="Arial"/>
          <w:b/>
          <w:sz w:val="20"/>
        </w:rPr>
        <w:t xml:space="preserve"> </w:t>
      </w:r>
      <w:r w:rsidR="00C851F0" w:rsidRPr="008922C3">
        <w:rPr>
          <w:rFonts w:cs="Arial"/>
          <w:b/>
          <w:sz w:val="20"/>
        </w:rPr>
        <w:t>corte</w:t>
      </w:r>
      <w:r w:rsidR="008922C3" w:rsidRPr="008922C3">
        <w:rPr>
          <w:rFonts w:cs="Arial"/>
          <w:b/>
          <w:sz w:val="20"/>
        </w:rPr>
        <w:t xml:space="preserve"> de</w:t>
      </w:r>
      <w:r w:rsidR="00A005A2" w:rsidRPr="008922C3">
        <w:rPr>
          <w:rFonts w:cs="Arial"/>
          <w:b/>
          <w:sz w:val="20"/>
        </w:rPr>
        <w:t xml:space="preserve"> mato</w:t>
      </w:r>
      <w:r w:rsidR="008922C3" w:rsidRPr="008922C3">
        <w:rPr>
          <w:rFonts w:cs="Arial"/>
          <w:b/>
          <w:sz w:val="20"/>
        </w:rPr>
        <w:t xml:space="preserve"> e</w:t>
      </w:r>
      <w:r w:rsidR="00CF12F1">
        <w:rPr>
          <w:rFonts w:cs="Arial"/>
          <w:b/>
          <w:sz w:val="20"/>
        </w:rPr>
        <w:t xml:space="preserve"> </w:t>
      </w:r>
      <w:r w:rsidR="00025903" w:rsidRPr="008922C3">
        <w:rPr>
          <w:rFonts w:cs="Arial"/>
          <w:b/>
          <w:sz w:val="20"/>
        </w:rPr>
        <w:t>limpeza</w:t>
      </w:r>
      <w:r w:rsidR="00CF12F1">
        <w:rPr>
          <w:rFonts w:cs="Arial"/>
          <w:b/>
          <w:sz w:val="20"/>
        </w:rPr>
        <w:t xml:space="preserve"> </w:t>
      </w:r>
      <w:r w:rsidR="00F64A78">
        <w:rPr>
          <w:rFonts w:cs="Arial"/>
          <w:b/>
          <w:sz w:val="20"/>
        </w:rPr>
        <w:t xml:space="preserve">na </w:t>
      </w:r>
      <w:r w:rsidR="00CD34C5">
        <w:rPr>
          <w:rFonts w:cs="Arial"/>
          <w:b/>
          <w:sz w:val="20"/>
        </w:rPr>
        <w:t>rua</w:t>
      </w:r>
      <w:r w:rsidR="00CF12F1">
        <w:rPr>
          <w:rFonts w:cs="Arial"/>
          <w:b/>
          <w:sz w:val="20"/>
        </w:rPr>
        <w:t xml:space="preserve"> </w:t>
      </w:r>
      <w:r w:rsidR="003775D5">
        <w:rPr>
          <w:rFonts w:cs="Arial"/>
          <w:b/>
          <w:sz w:val="20"/>
        </w:rPr>
        <w:t>Itatiba</w:t>
      </w:r>
      <w:r w:rsidR="00CD34C5">
        <w:rPr>
          <w:rFonts w:cs="Arial"/>
          <w:b/>
          <w:sz w:val="20"/>
        </w:rPr>
        <w:t xml:space="preserve">, </w:t>
      </w:r>
      <w:r w:rsidR="003775D5">
        <w:rPr>
          <w:rFonts w:cs="Arial"/>
          <w:b/>
          <w:sz w:val="20"/>
        </w:rPr>
        <w:t>Vila Jair</w:t>
      </w:r>
      <w:r w:rsidR="008922C3" w:rsidRPr="008922C3">
        <w:rPr>
          <w:rFonts w:cs="Arial"/>
          <w:b/>
          <w:sz w:val="20"/>
        </w:rPr>
        <w:t>.</w:t>
      </w:r>
    </w:p>
    <w:p w:rsidR="008922C3" w:rsidRDefault="008922C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</w:p>
    <w:p w:rsidR="008922C3" w:rsidRDefault="008922C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</w:p>
    <w:p w:rsidR="008922C3" w:rsidRPr="00A67329" w:rsidRDefault="008922C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CF12F1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5D0EA5" w:rsidRDefault="00CD34C5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Efetuar corte de</w:t>
      </w:r>
      <w:r w:rsidR="008922C3">
        <w:rPr>
          <w:rFonts w:cs="Arial"/>
          <w:szCs w:val="24"/>
        </w:rPr>
        <w:t xml:space="preserve"> mato e</w:t>
      </w:r>
      <w:r w:rsidR="00CF12F1">
        <w:rPr>
          <w:rFonts w:cs="Arial"/>
          <w:szCs w:val="24"/>
        </w:rPr>
        <w:t xml:space="preserve"> </w:t>
      </w:r>
      <w:r w:rsidR="003775D5">
        <w:rPr>
          <w:rFonts w:cs="Arial"/>
          <w:szCs w:val="24"/>
        </w:rPr>
        <w:t xml:space="preserve">limpeza de área localizada na </w:t>
      </w:r>
      <w:r>
        <w:rPr>
          <w:rFonts w:cs="Arial"/>
          <w:szCs w:val="24"/>
        </w:rPr>
        <w:t>rua</w:t>
      </w:r>
      <w:r w:rsidR="00CF12F1">
        <w:rPr>
          <w:rFonts w:cs="Arial"/>
          <w:szCs w:val="24"/>
        </w:rPr>
        <w:t xml:space="preserve"> </w:t>
      </w:r>
      <w:r w:rsidR="003775D5">
        <w:rPr>
          <w:rFonts w:cs="Arial"/>
          <w:szCs w:val="24"/>
        </w:rPr>
        <w:t xml:space="preserve">Itatiba, </w:t>
      </w:r>
      <w:r w:rsidR="001664D0">
        <w:rPr>
          <w:rFonts w:cs="Arial"/>
          <w:szCs w:val="24"/>
        </w:rPr>
        <w:t>ao lado do</w:t>
      </w:r>
      <w:r w:rsidR="00CF12F1">
        <w:rPr>
          <w:rFonts w:cs="Arial"/>
          <w:szCs w:val="24"/>
        </w:rPr>
        <w:t xml:space="preserve"> nº403</w:t>
      </w:r>
      <w:r w:rsidR="003775D5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bairro</w:t>
      </w:r>
      <w:r w:rsidR="00CF12F1">
        <w:rPr>
          <w:rFonts w:cs="Arial"/>
          <w:szCs w:val="24"/>
        </w:rPr>
        <w:t xml:space="preserve"> </w:t>
      </w:r>
      <w:r w:rsidR="003775D5">
        <w:rPr>
          <w:rFonts w:cs="Arial"/>
          <w:szCs w:val="24"/>
        </w:rPr>
        <w:t>Vila Jair</w:t>
      </w:r>
      <w:r w:rsidR="00EB6A2A">
        <w:rPr>
          <w:rFonts w:cs="Arial"/>
          <w:szCs w:val="24"/>
        </w:rPr>
        <w:t>.</w:t>
      </w:r>
      <w:r w:rsidR="003775D5">
        <w:rPr>
          <w:rFonts w:cs="Arial"/>
          <w:szCs w:val="24"/>
        </w:rPr>
        <w:t xml:space="preserve"> </w:t>
      </w:r>
    </w:p>
    <w:p w:rsidR="00025903" w:rsidRDefault="00025903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D0EA5" w:rsidRDefault="005D0EA5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67329" w:rsidRDefault="00542621" w:rsidP="00A6732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67329">
        <w:rPr>
          <w:rFonts w:cs="Arial"/>
          <w:szCs w:val="24"/>
        </w:rPr>
        <w:t>Moradores dessa região pro</w:t>
      </w:r>
      <w:r w:rsidR="004B29BC">
        <w:rPr>
          <w:rFonts w:cs="Arial"/>
          <w:szCs w:val="24"/>
        </w:rPr>
        <w:t>curaram este vereador para solicitar</w:t>
      </w:r>
      <w:r w:rsidR="00A67329">
        <w:rPr>
          <w:rFonts w:cs="Arial"/>
          <w:szCs w:val="24"/>
        </w:rPr>
        <w:t xml:space="preserve"> providências quanto a manutenção do referido local.</w:t>
      </w:r>
    </w:p>
    <w:p w:rsidR="00AC57E4" w:rsidRDefault="00AC57E4" w:rsidP="00A67329">
      <w:pPr>
        <w:spacing w:line="360" w:lineRule="auto"/>
        <w:jc w:val="both"/>
        <w:rPr>
          <w:rFonts w:cs="Arial"/>
          <w:szCs w:val="24"/>
        </w:rPr>
      </w:pPr>
    </w:p>
    <w:p w:rsidR="00A67329" w:rsidRDefault="00A67329" w:rsidP="00A67329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DB6030" w:rsidP="008922C3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CF12F1">
        <w:rPr>
          <w:rFonts w:cs="Arial"/>
          <w:szCs w:val="24"/>
        </w:rPr>
        <w:t>31 de janeiro de 2020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1661E6" w:rsidRDefault="001661E6" w:rsidP="003E3409">
      <w:pPr>
        <w:jc w:val="center"/>
        <w:rPr>
          <w:rFonts w:cs="Arial"/>
          <w:b/>
          <w:szCs w:val="24"/>
        </w:rPr>
      </w:pPr>
    </w:p>
    <w:p w:rsidR="001661E6" w:rsidRDefault="001661E6" w:rsidP="003E3409">
      <w:pPr>
        <w:jc w:val="center"/>
        <w:rPr>
          <w:rFonts w:cs="Arial"/>
          <w:b/>
          <w:szCs w:val="24"/>
        </w:rPr>
      </w:pPr>
    </w:p>
    <w:p w:rsidR="001661E6" w:rsidRDefault="001661E6" w:rsidP="003E3409">
      <w:pPr>
        <w:jc w:val="center"/>
        <w:rPr>
          <w:rFonts w:cs="Arial"/>
          <w:b/>
          <w:szCs w:val="24"/>
        </w:rPr>
      </w:pPr>
    </w:p>
    <w:p w:rsidR="001661E6" w:rsidRDefault="001661E6" w:rsidP="003E3409">
      <w:pPr>
        <w:jc w:val="center"/>
        <w:rPr>
          <w:rFonts w:cs="Arial"/>
          <w:b/>
          <w:szCs w:val="24"/>
        </w:rPr>
      </w:pPr>
    </w:p>
    <w:p w:rsidR="001661E6" w:rsidRDefault="001661E6" w:rsidP="003E3409">
      <w:pPr>
        <w:jc w:val="center"/>
        <w:rPr>
          <w:rFonts w:cs="Arial"/>
          <w:b/>
          <w:szCs w:val="24"/>
        </w:rPr>
      </w:pPr>
    </w:p>
    <w:p w:rsidR="001661E6" w:rsidRDefault="001661E6" w:rsidP="003E3409">
      <w:pPr>
        <w:jc w:val="center"/>
        <w:rPr>
          <w:rFonts w:cs="Arial"/>
          <w:b/>
          <w:szCs w:val="24"/>
        </w:rPr>
      </w:pPr>
    </w:p>
    <w:p w:rsidR="001661E6" w:rsidRPr="003E3409" w:rsidRDefault="001661E6" w:rsidP="003E3409">
      <w:pPr>
        <w:jc w:val="center"/>
        <w:rPr>
          <w:rFonts w:cs="Arial"/>
          <w:b/>
          <w:szCs w:val="24"/>
        </w:rPr>
      </w:pPr>
    </w:p>
    <w:sectPr w:rsidR="001661E6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5903"/>
    <w:rsid w:val="00055D31"/>
    <w:rsid w:val="001661E6"/>
    <w:rsid w:val="001664D0"/>
    <w:rsid w:val="001E059B"/>
    <w:rsid w:val="002D7C8B"/>
    <w:rsid w:val="00314DD1"/>
    <w:rsid w:val="003775D5"/>
    <w:rsid w:val="00392FFE"/>
    <w:rsid w:val="003E3409"/>
    <w:rsid w:val="004B29BC"/>
    <w:rsid w:val="004D428C"/>
    <w:rsid w:val="00542621"/>
    <w:rsid w:val="00582E02"/>
    <w:rsid w:val="005D0EA5"/>
    <w:rsid w:val="005D73FC"/>
    <w:rsid w:val="006E6A09"/>
    <w:rsid w:val="00707D34"/>
    <w:rsid w:val="00741259"/>
    <w:rsid w:val="00755306"/>
    <w:rsid w:val="007B301D"/>
    <w:rsid w:val="008922C3"/>
    <w:rsid w:val="00896F28"/>
    <w:rsid w:val="00993E79"/>
    <w:rsid w:val="00A005A2"/>
    <w:rsid w:val="00A67329"/>
    <w:rsid w:val="00A87D5D"/>
    <w:rsid w:val="00AC57E4"/>
    <w:rsid w:val="00B07C74"/>
    <w:rsid w:val="00BA6092"/>
    <w:rsid w:val="00C24D65"/>
    <w:rsid w:val="00C530C7"/>
    <w:rsid w:val="00C851F0"/>
    <w:rsid w:val="00CB6151"/>
    <w:rsid w:val="00CD34C5"/>
    <w:rsid w:val="00CE49A2"/>
    <w:rsid w:val="00CF12F1"/>
    <w:rsid w:val="00CF47E8"/>
    <w:rsid w:val="00DB4217"/>
    <w:rsid w:val="00DB6030"/>
    <w:rsid w:val="00E21343"/>
    <w:rsid w:val="00E3116A"/>
    <w:rsid w:val="00E60A7B"/>
    <w:rsid w:val="00E97A3C"/>
    <w:rsid w:val="00EB6A2A"/>
    <w:rsid w:val="00ED2785"/>
    <w:rsid w:val="00EF73EF"/>
    <w:rsid w:val="00F64A78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61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1E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7906-1279-4E1A-9902-B4AC0521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2018-05-24T17:44:00Z</cp:lastPrinted>
  <dcterms:created xsi:type="dcterms:W3CDTF">2020-02-04T14:07:00Z</dcterms:created>
  <dcterms:modified xsi:type="dcterms:W3CDTF">2020-02-05T19:18:00Z</dcterms:modified>
</cp:coreProperties>
</file>