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D9189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D91890">
        <w:rPr>
          <w:rFonts w:ascii="Verdana" w:hAnsi="Verdana" w:cs="Arial"/>
          <w:b/>
          <w:sz w:val="24"/>
          <w:szCs w:val="24"/>
        </w:rPr>
        <w:t>195</w:t>
      </w:r>
      <w:r>
        <w:rPr>
          <w:rFonts w:ascii="Verdana" w:hAnsi="Verdana" w:cs="Arial"/>
          <w:b/>
          <w:sz w:val="24"/>
          <w:szCs w:val="24"/>
        </w:rPr>
        <w:t>/</w:t>
      </w:r>
      <w:r w:rsidRPr="00D91890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C5FB7">
        <w:rPr>
          <w:rFonts w:ascii="Verdana" w:hAnsi="Verdana" w:cs="Arial"/>
          <w:sz w:val="24"/>
          <w:szCs w:val="24"/>
        </w:rPr>
        <w:t>realizar serviço de tapa buraco na Rua Eunice Aparecida Baroni,</w:t>
      </w:r>
      <w:r w:rsidR="00294D95">
        <w:rPr>
          <w:rFonts w:ascii="Verdana" w:hAnsi="Verdana" w:cs="Arial"/>
          <w:sz w:val="24"/>
          <w:szCs w:val="24"/>
        </w:rPr>
        <w:t xml:space="preserve"> </w:t>
      </w:r>
      <w:r w:rsidR="006C5FB7">
        <w:rPr>
          <w:rFonts w:ascii="Verdana" w:hAnsi="Verdana" w:cs="Arial"/>
          <w:sz w:val="24"/>
          <w:szCs w:val="24"/>
        </w:rPr>
        <w:t>no bairro Chácaras São Bento</w:t>
      </w:r>
      <w:r w:rsidR="00696402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3E76A0">
        <w:rPr>
          <w:rFonts w:ascii="Verdana" w:hAnsi="Verdana" w:cs="Arial"/>
          <w:sz w:val="24"/>
          <w:szCs w:val="24"/>
        </w:rPr>
        <w:t>as p</w:t>
      </w:r>
      <w:r w:rsidR="006C5FB7">
        <w:rPr>
          <w:rFonts w:ascii="Verdana" w:hAnsi="Verdana" w:cs="Arial"/>
          <w:sz w:val="24"/>
          <w:szCs w:val="24"/>
        </w:rPr>
        <w:t>éssimas condições do asfalto na via em questão</w:t>
      </w:r>
      <w:r w:rsidR="003E76A0">
        <w:rPr>
          <w:rFonts w:ascii="Verdana" w:hAnsi="Verdana" w:cs="Arial"/>
          <w:sz w:val="24"/>
          <w:szCs w:val="24"/>
        </w:rPr>
        <w:t xml:space="preserve">, </w:t>
      </w:r>
      <w:r w:rsidR="006C5FB7">
        <w:rPr>
          <w:rFonts w:ascii="Verdana" w:hAnsi="Verdana" w:cs="Arial"/>
          <w:sz w:val="24"/>
          <w:szCs w:val="24"/>
        </w:rPr>
        <w:t>na altura do numero 329</w:t>
      </w:r>
      <w:r w:rsidR="003E76A0">
        <w:rPr>
          <w:rFonts w:ascii="Verdana" w:hAnsi="Verdana" w:cs="Arial"/>
          <w:sz w:val="24"/>
          <w:szCs w:val="24"/>
        </w:rPr>
        <w:t>, com muitos buracos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696402">
        <w:rPr>
          <w:rFonts w:ascii="Verdana" w:hAnsi="Verdana" w:cs="Arial"/>
          <w:sz w:val="24"/>
          <w:szCs w:val="24"/>
        </w:rPr>
        <w:t>o que provoca insegurança no tráfego</w:t>
      </w:r>
      <w:r w:rsidR="006C5FB7">
        <w:rPr>
          <w:rFonts w:ascii="Verdana" w:hAnsi="Verdana" w:cs="Arial"/>
          <w:sz w:val="24"/>
          <w:szCs w:val="24"/>
        </w:rPr>
        <w:t xml:space="preserve"> e danos aos veículos,</w:t>
      </w:r>
      <w:r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</w:t>
      </w:r>
      <w:r w:rsidR="006C5FB7">
        <w:rPr>
          <w:rFonts w:ascii="Verdana" w:hAnsi="Verdana" w:cs="Arial"/>
          <w:sz w:val="24"/>
          <w:szCs w:val="24"/>
        </w:rPr>
        <w:t>serviço de tapa buracos na Rua Eunice Aparecida Baroni, altura do nº 329, no bairro Chácaras São Bento.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05 de </w:t>
      </w:r>
      <w:r w:rsidR="006C5FB7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474A9" w:rsidRDefault="000474A9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0474A9" w:rsidRDefault="00E0185B" w:rsidP="000474A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</w:t>
      </w:r>
      <w:r w:rsidR="000474A9">
        <w:rPr>
          <w:rFonts w:ascii="Verdana" w:hAnsi="Verdana"/>
          <w:b/>
          <w:sz w:val="24"/>
          <w:szCs w:val="24"/>
        </w:rPr>
        <w:t>a</w:t>
      </w:r>
    </w:p>
    <w:p w:rsidR="00E0185B" w:rsidRPr="000474A9" w:rsidRDefault="00696402" w:rsidP="000474A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294D95" w:rsidRDefault="00294D95" w:rsidP="00294D95">
      <w:pPr>
        <w:jc w:val="center"/>
      </w:pPr>
      <w:r w:rsidRPr="00294D95">
        <w:rPr>
          <w:rFonts w:ascii="Verdana" w:hAnsi="Verdana"/>
          <w:b/>
          <w:noProof/>
          <w:sz w:val="24"/>
          <w:szCs w:val="24"/>
          <w:bdr w:val="single" w:sz="4" w:space="0" w:color="auto"/>
        </w:rPr>
        <w:lastRenderedPageBreak/>
        <w:drawing>
          <wp:inline distT="0" distB="0" distL="0" distR="0">
            <wp:extent cx="4638428" cy="3479076"/>
            <wp:effectExtent l="19050" t="0" r="0" b="0"/>
            <wp:docPr id="4" name="Imagem 2" descr="bur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376" cy="348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D95" w:rsidRDefault="00294D95" w:rsidP="00294D95">
      <w:pPr>
        <w:jc w:val="center"/>
      </w:pPr>
    </w:p>
    <w:p w:rsidR="00294D95" w:rsidRDefault="00294D95" w:rsidP="00294D95">
      <w:pPr>
        <w:jc w:val="center"/>
      </w:pPr>
      <w:r w:rsidRPr="00294D95">
        <w:rPr>
          <w:rFonts w:ascii="Verdana" w:hAnsi="Verdana"/>
          <w:b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4658360" cy="3214924"/>
            <wp:effectExtent l="19050" t="0" r="8890" b="0"/>
            <wp:docPr id="6" name="Imagem 1" descr="burac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793" cy="32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D95" w:rsidRDefault="00294D95" w:rsidP="00294D95">
      <w:pPr>
        <w:jc w:val="center"/>
      </w:pPr>
      <w:r w:rsidRPr="00294D95">
        <w:rPr>
          <w:rFonts w:ascii="Verdana" w:hAnsi="Verdana"/>
          <w:b/>
          <w:noProof/>
          <w:sz w:val="24"/>
          <w:szCs w:val="24"/>
          <w:bdr w:val="single" w:sz="4" w:space="0" w:color="auto"/>
        </w:rPr>
        <w:lastRenderedPageBreak/>
        <w:drawing>
          <wp:inline distT="0" distB="0" distL="0" distR="0">
            <wp:extent cx="5414537" cy="3540642"/>
            <wp:effectExtent l="19050" t="0" r="0" b="0"/>
            <wp:docPr id="5" name="Imagem 0" descr="burac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354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402" w:rsidRDefault="00294D95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Pr="00E0185B" w:rsidRDefault="00696402" w:rsidP="00E0185B">
      <w:pPr>
        <w:rPr>
          <w:rFonts w:ascii="Verdana" w:hAnsi="Verdana"/>
          <w:b/>
          <w:sz w:val="24"/>
          <w:szCs w:val="24"/>
        </w:rPr>
      </w:pPr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4A" w:rsidRDefault="00E1424A">
      <w:r>
        <w:separator/>
      </w:r>
    </w:p>
  </w:endnote>
  <w:endnote w:type="continuationSeparator" w:id="0">
    <w:p w:rsidR="00E1424A" w:rsidRDefault="00E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4A" w:rsidRDefault="00E1424A">
      <w:r>
        <w:separator/>
      </w:r>
    </w:p>
  </w:footnote>
  <w:footnote w:type="continuationSeparator" w:id="0">
    <w:p w:rsidR="00E1424A" w:rsidRDefault="00E1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474A9"/>
    <w:rsid w:val="0007133F"/>
    <w:rsid w:val="000F3180"/>
    <w:rsid w:val="00160E50"/>
    <w:rsid w:val="00171550"/>
    <w:rsid w:val="001D66E1"/>
    <w:rsid w:val="001E7A57"/>
    <w:rsid w:val="0028358D"/>
    <w:rsid w:val="00294D95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6C5FB7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50717"/>
    <w:rsid w:val="00D91890"/>
    <w:rsid w:val="00DA4720"/>
    <w:rsid w:val="00DC099E"/>
    <w:rsid w:val="00DC3FB0"/>
    <w:rsid w:val="00E0185B"/>
    <w:rsid w:val="00E1424A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2020-02-05T13:24:00Z</cp:lastPrinted>
  <dcterms:created xsi:type="dcterms:W3CDTF">2020-02-05T13:23:00Z</dcterms:created>
  <dcterms:modified xsi:type="dcterms:W3CDTF">2020-02-05T19:20:00Z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