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AC" w:rsidRDefault="00537CAC" w:rsidP="00537CAC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537CAC" w:rsidRDefault="00537CAC" w:rsidP="00537CAC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37CAC" w:rsidRDefault="00537CAC" w:rsidP="00537CAC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37CAC" w:rsidRDefault="00537CAC" w:rsidP="00537CAC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37CAC" w:rsidRPr="00BA2746" w:rsidRDefault="00302CEA" w:rsidP="00537CAC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302CE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192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302CE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537CAC" w:rsidRPr="00BA2746" w:rsidRDefault="00537CAC" w:rsidP="00537CAC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537CAC" w:rsidRPr="00BA2746" w:rsidRDefault="00537CAC" w:rsidP="00537CAC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537CAC" w:rsidRPr="00BA2746" w:rsidRDefault="00537CAC" w:rsidP="00537CAC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</w:t>
      </w:r>
      <w:proofErr w:type="gramStart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tome</w:t>
      </w:r>
      <w:proofErr w:type="gramEnd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para que sejam feitos os reparos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manutenção na rua Vereador Antônio de Oliveira, no bairro  </w:t>
      </w:r>
      <w:r w:rsidR="000F208B">
        <w:rPr>
          <w:rFonts w:ascii="Palatino Linotype" w:eastAsia="Times New Roman" w:hAnsi="Palatino Linotype" w:cs="Arial"/>
          <w:sz w:val="24"/>
          <w:szCs w:val="24"/>
          <w:lang w:eastAsia="pt-BR"/>
        </w:rPr>
        <w:t>Santa Helena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537CAC" w:rsidRPr="00BA2746" w:rsidRDefault="00537CAC" w:rsidP="00537CAC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537CAC" w:rsidRPr="00BA2746" w:rsidRDefault="00537CAC" w:rsidP="00537CAC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em atenção ao pedido de munícip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do bairro</w:t>
      </w:r>
      <w:r w:rsidR="00DC57F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Santa Helena,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relatam que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F208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End"/>
      <w:r w:rsidR="000F208B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DC57F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F76AD">
        <w:rPr>
          <w:rFonts w:ascii="Palatino Linotype" w:eastAsia="Times New Roman" w:hAnsi="Palatino Linotype" w:cs="Arial"/>
          <w:sz w:val="24"/>
          <w:szCs w:val="24"/>
          <w:lang w:eastAsia="pt-BR"/>
        </w:rPr>
        <w:t>referida r</w:t>
      </w:r>
      <w:r w:rsidR="000F208B">
        <w:rPr>
          <w:rFonts w:ascii="Palatino Linotype" w:eastAsia="Times New Roman" w:hAnsi="Palatino Linotype" w:cs="Arial"/>
          <w:sz w:val="24"/>
          <w:szCs w:val="24"/>
          <w:lang w:eastAsia="pt-BR"/>
        </w:rPr>
        <w:t>ua se encontra sem calçamento, com as bocas de lobo entupidas e muito mato, devid</w:t>
      </w:r>
      <w:r w:rsidR="00DC57FC">
        <w:rPr>
          <w:rFonts w:ascii="Palatino Linotype" w:eastAsia="Times New Roman" w:hAnsi="Palatino Linotype" w:cs="Arial"/>
          <w:sz w:val="24"/>
          <w:szCs w:val="24"/>
          <w:lang w:eastAsia="pt-BR"/>
        </w:rPr>
        <w:t>o a estas situações, ocorre</w:t>
      </w:r>
      <w:r w:rsidR="006F76AD">
        <w:rPr>
          <w:rFonts w:ascii="Palatino Linotype" w:eastAsia="Times New Roman" w:hAnsi="Palatino Linotype" w:cs="Arial"/>
          <w:sz w:val="24"/>
          <w:szCs w:val="24"/>
          <w:lang w:eastAsia="pt-BR"/>
        </w:rPr>
        <w:t>m</w:t>
      </w:r>
      <w:r w:rsidR="00DC57F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alagamento</w:t>
      </w:r>
      <w:r w:rsidR="006F76AD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DC57F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no local</w:t>
      </w:r>
      <w:r w:rsidR="000F208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risco de atropelamento, pois os pedestres andam pela rua, tendo </w:t>
      </w:r>
      <w:r w:rsidR="00DC57FC">
        <w:rPr>
          <w:rFonts w:ascii="Palatino Linotype" w:eastAsia="Times New Roman" w:hAnsi="Palatino Linotype" w:cs="Arial"/>
          <w:sz w:val="24"/>
          <w:szCs w:val="24"/>
          <w:lang w:eastAsia="pt-BR"/>
        </w:rPr>
        <w:t>em vista</w:t>
      </w:r>
      <w:r w:rsidR="006F76AD">
        <w:rPr>
          <w:rFonts w:ascii="Palatino Linotype" w:eastAsia="Times New Roman" w:hAnsi="Palatino Linotype" w:cs="Arial"/>
          <w:sz w:val="24"/>
          <w:szCs w:val="24"/>
          <w:lang w:eastAsia="pt-BR"/>
        </w:rPr>
        <w:t>, a falta de calçamento e o mato alto.</w:t>
      </w:r>
    </w:p>
    <w:p w:rsidR="00537CAC" w:rsidRPr="00BA2746" w:rsidRDefault="00537CAC" w:rsidP="00537CAC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6F76AD">
        <w:rPr>
          <w:rFonts w:ascii="Palatino Linotype" w:eastAsia="Times New Roman" w:hAnsi="Palatino Linotype" w:cs="Arial"/>
          <w:sz w:val="24"/>
          <w:szCs w:val="24"/>
          <w:lang w:eastAsia="pt-BR"/>
        </w:rPr>
        <w:t>24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janeiro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E419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End"/>
      <w:r w:rsidR="00DE4193">
        <w:rPr>
          <w:rFonts w:ascii="Palatino Linotype" w:eastAsia="Times New Roman" w:hAnsi="Palatino Linotype" w:cs="Arial"/>
          <w:sz w:val="24"/>
          <w:szCs w:val="24"/>
          <w:lang w:eastAsia="pt-BR"/>
        </w:rPr>
        <w:t>de 2020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537CAC" w:rsidRPr="00BA2746" w:rsidRDefault="00537CAC" w:rsidP="00537CAC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CAC" w:rsidRPr="00BA2746" w:rsidRDefault="00537CAC" w:rsidP="00537CAC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37CAC" w:rsidRPr="00BA2746" w:rsidRDefault="00537CAC" w:rsidP="00537CAC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BA274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537CAC" w:rsidRDefault="00537CAC" w:rsidP="00537CAC"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642CFA" w:rsidRDefault="00302CEA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AC"/>
    <w:rsid w:val="000F208B"/>
    <w:rsid w:val="002F7B88"/>
    <w:rsid w:val="00302CEA"/>
    <w:rsid w:val="003E7249"/>
    <w:rsid w:val="00537CAC"/>
    <w:rsid w:val="006F76AD"/>
    <w:rsid w:val="00DC57FC"/>
    <w:rsid w:val="00D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2020-01-27T18:24:00Z</cp:lastPrinted>
  <dcterms:created xsi:type="dcterms:W3CDTF">2020-01-24T14:47:00Z</dcterms:created>
  <dcterms:modified xsi:type="dcterms:W3CDTF">2020-02-03T20:08:00Z</dcterms:modified>
</cp:coreProperties>
</file>