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F06F7E" w:rsidRDefault="00F06F7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F06F7E" w:rsidRDefault="00F06F7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Default="000721F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0721F5">
        <w:rPr>
          <w:rFonts w:ascii="Arial" w:hAnsi="Arial" w:cs="Arial"/>
          <w:b/>
          <w:caps/>
          <w:sz w:val="26"/>
          <w:szCs w:val="26"/>
        </w:rPr>
        <w:t>143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0721F5">
        <w:rPr>
          <w:rFonts w:ascii="Arial" w:hAnsi="Arial" w:cs="Arial"/>
          <w:b/>
          <w:caps/>
          <w:sz w:val="26"/>
          <w:szCs w:val="26"/>
        </w:rPr>
        <w:t>2020</w:t>
      </w:r>
    </w:p>
    <w:p w:rsidR="00F06F7E" w:rsidRDefault="00F06F7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3854C5" w:rsidRDefault="008E13B0" w:rsidP="003854C5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F0EC6">
        <w:rPr>
          <w:rFonts w:ascii="Arial" w:hAnsi="Arial" w:cs="Arial"/>
          <w:b/>
          <w:sz w:val="26"/>
          <w:szCs w:val="26"/>
        </w:rPr>
        <w:t>ita informações sobre</w:t>
      </w:r>
      <w:r w:rsidR="00C5590D">
        <w:rPr>
          <w:rFonts w:ascii="Arial" w:hAnsi="Arial" w:cs="Arial"/>
          <w:b/>
          <w:sz w:val="26"/>
          <w:szCs w:val="26"/>
        </w:rPr>
        <w:t xml:space="preserve"> </w:t>
      </w:r>
      <w:r w:rsidR="003854C5">
        <w:rPr>
          <w:rFonts w:ascii="Arial" w:hAnsi="Arial" w:cs="Arial"/>
          <w:b/>
          <w:sz w:val="26"/>
          <w:szCs w:val="26"/>
        </w:rPr>
        <w:t xml:space="preserve">quantidade de postes implantados no município referente à expansão de redes de iluminação pública de janeiro de 2017 até a presente data. 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CC4E0B" w:rsidRDefault="00BB37B7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F06F7E" w:rsidRDefault="00F06F7E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06F7E" w:rsidRDefault="00F06F7E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 xml:space="preserve">O vereador </w:t>
      </w:r>
      <w:r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F06F7E" w:rsidRDefault="00F06F7E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854C5" w:rsidRDefault="00F06F7E" w:rsidP="00F06F7E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06F7E">
        <w:rPr>
          <w:rFonts w:ascii="Arial" w:hAnsi="Arial" w:cs="Arial"/>
          <w:sz w:val="26"/>
          <w:szCs w:val="26"/>
        </w:rPr>
        <w:t xml:space="preserve">Requer o número de postes </w:t>
      </w:r>
      <w:r w:rsidR="003854C5" w:rsidRPr="00F06F7E">
        <w:rPr>
          <w:rFonts w:ascii="Arial" w:hAnsi="Arial" w:cs="Arial"/>
          <w:color w:val="000000"/>
          <w:sz w:val="26"/>
          <w:szCs w:val="26"/>
        </w:rPr>
        <w:t xml:space="preserve">implantados no Município, referente </w:t>
      </w:r>
      <w:proofErr w:type="gramStart"/>
      <w:r w:rsidR="003854C5" w:rsidRPr="00F06F7E">
        <w:rPr>
          <w:rFonts w:ascii="Arial" w:hAnsi="Arial" w:cs="Arial"/>
          <w:color w:val="000000"/>
          <w:sz w:val="26"/>
          <w:szCs w:val="26"/>
        </w:rPr>
        <w:t>a</w:t>
      </w:r>
      <w:proofErr w:type="gramEnd"/>
      <w:r w:rsidR="003854C5" w:rsidRPr="00F06F7E">
        <w:rPr>
          <w:rFonts w:ascii="Arial" w:hAnsi="Arial" w:cs="Arial"/>
          <w:color w:val="000000"/>
          <w:sz w:val="26"/>
          <w:szCs w:val="26"/>
        </w:rPr>
        <w:t xml:space="preserve"> expansão de redes de iluminação pública, de que trata o artigo 233 do CTM, abrangendo o período de janeiro de 2017 até a presente data.</w:t>
      </w:r>
    </w:p>
    <w:p w:rsidR="003854C5" w:rsidRPr="00F06F7E" w:rsidRDefault="003854C5" w:rsidP="00F06F7E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06F7E">
        <w:rPr>
          <w:rFonts w:ascii="Arial" w:hAnsi="Arial" w:cs="Arial"/>
          <w:color w:val="000000"/>
          <w:sz w:val="26"/>
          <w:szCs w:val="26"/>
        </w:rPr>
        <w:t xml:space="preserve">Elencar todos os postes implantados na gestão atual, referente </w:t>
      </w:r>
      <w:proofErr w:type="gramStart"/>
      <w:r w:rsidRPr="00F06F7E">
        <w:rPr>
          <w:rFonts w:ascii="Arial" w:hAnsi="Arial" w:cs="Arial"/>
          <w:color w:val="000000"/>
          <w:sz w:val="26"/>
          <w:szCs w:val="26"/>
        </w:rPr>
        <w:t>a</w:t>
      </w:r>
      <w:proofErr w:type="gramEnd"/>
      <w:r w:rsidRPr="00F06F7E">
        <w:rPr>
          <w:rFonts w:ascii="Arial" w:hAnsi="Arial" w:cs="Arial"/>
          <w:color w:val="000000"/>
          <w:sz w:val="26"/>
          <w:szCs w:val="26"/>
        </w:rPr>
        <w:t xml:space="preserve"> expansão da rede </w:t>
      </w:r>
      <w:r w:rsidR="00F06F7E">
        <w:rPr>
          <w:rFonts w:ascii="Arial" w:hAnsi="Arial" w:cs="Arial"/>
          <w:color w:val="000000"/>
          <w:sz w:val="26"/>
          <w:szCs w:val="26"/>
        </w:rPr>
        <w:t xml:space="preserve">de </w:t>
      </w:r>
      <w:r w:rsidRPr="00F06F7E">
        <w:rPr>
          <w:rFonts w:ascii="Arial" w:hAnsi="Arial" w:cs="Arial"/>
          <w:color w:val="000000"/>
          <w:sz w:val="26"/>
          <w:szCs w:val="26"/>
        </w:rPr>
        <w:t>iluminação pública, mencionando o local da implantação e o número de registro cadastral implantado pela empresa CITELUZ Serviços de Iluminação Urbana S/A, responsável pela manutenção do parque de iluminação pública no Município.</w:t>
      </w:r>
    </w:p>
    <w:p w:rsidR="003854C5" w:rsidRDefault="003854C5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06F7E" w:rsidRDefault="00DE06AD" w:rsidP="00F06F7E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C5590D" w:rsidRPr="00C5590D" w:rsidRDefault="00C5590D" w:rsidP="00C5590D">
      <w:pPr>
        <w:pStyle w:val="PargrafodaLista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5590D" w:rsidRDefault="00C5590D" w:rsidP="00DE06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F06F7E" w:rsidRDefault="00F06F7E" w:rsidP="00DE06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F06F7E" w:rsidRDefault="00F06F7E" w:rsidP="00DE06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F4B17" w:rsidRDefault="00E21C88" w:rsidP="00DE06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04CBD">
        <w:rPr>
          <w:rFonts w:ascii="Arial" w:hAnsi="Arial" w:cs="Arial"/>
          <w:b/>
          <w:sz w:val="26"/>
          <w:szCs w:val="26"/>
        </w:rPr>
        <w:t>JUSTIFICATIVA:</w:t>
      </w:r>
    </w:p>
    <w:p w:rsidR="00DE06AD" w:rsidRPr="00DE06AD" w:rsidRDefault="00DE06AD" w:rsidP="00DE06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984670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</w:t>
      </w:r>
      <w:r w:rsidR="00C5590D">
        <w:rPr>
          <w:rFonts w:ascii="Arial" w:hAnsi="Arial" w:cs="Arial"/>
          <w:sz w:val="26"/>
          <w:szCs w:val="26"/>
        </w:rPr>
        <w:t xml:space="preserve">es do Poder Executivo Municipal. </w:t>
      </w:r>
    </w:p>
    <w:p w:rsidR="00D04CBD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04CBD" w:rsidRPr="00E21C88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F06F7E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30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E21C88" w:rsidRPr="00E21C88">
        <w:rPr>
          <w:rFonts w:ascii="Arial" w:hAnsi="Arial" w:cs="Arial"/>
          <w:sz w:val="26"/>
          <w:szCs w:val="26"/>
        </w:rPr>
        <w:t>2020</w:t>
      </w:r>
      <w:proofErr w:type="gramEnd"/>
    </w:p>
    <w:p w:rsidR="00984670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984670" w:rsidRPr="00E21C88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4B3036" w:rsidRDefault="00BB37B7" w:rsidP="004B3036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DE06A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sectPr w:rsidR="002B5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2F"/>
    <w:multiLevelType w:val="hybridMultilevel"/>
    <w:tmpl w:val="A404963E"/>
    <w:lvl w:ilvl="0" w:tplc="0DD4D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421C"/>
    <w:multiLevelType w:val="hybridMultilevel"/>
    <w:tmpl w:val="752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605F8"/>
    <w:multiLevelType w:val="hybridMultilevel"/>
    <w:tmpl w:val="05EEC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F80706"/>
    <w:multiLevelType w:val="hybridMultilevel"/>
    <w:tmpl w:val="34F2BA1C"/>
    <w:lvl w:ilvl="0" w:tplc="80362DF4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E1542"/>
    <w:multiLevelType w:val="hybridMultilevel"/>
    <w:tmpl w:val="8F94BC0A"/>
    <w:lvl w:ilvl="0" w:tplc="DEE6A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8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721F5"/>
    <w:rsid w:val="00086F82"/>
    <w:rsid w:val="000D17B9"/>
    <w:rsid w:val="000E678B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4A7"/>
    <w:rsid w:val="001E7EBC"/>
    <w:rsid w:val="00213B9E"/>
    <w:rsid w:val="002343ED"/>
    <w:rsid w:val="00273D9E"/>
    <w:rsid w:val="00290355"/>
    <w:rsid w:val="002B55ED"/>
    <w:rsid w:val="002F4B17"/>
    <w:rsid w:val="00325C83"/>
    <w:rsid w:val="00331456"/>
    <w:rsid w:val="003430B1"/>
    <w:rsid w:val="00352263"/>
    <w:rsid w:val="003854C5"/>
    <w:rsid w:val="003A485E"/>
    <w:rsid w:val="003A7ED2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4B3036"/>
    <w:rsid w:val="0050412D"/>
    <w:rsid w:val="00567020"/>
    <w:rsid w:val="00585605"/>
    <w:rsid w:val="00602F34"/>
    <w:rsid w:val="00606E3D"/>
    <w:rsid w:val="00613FE7"/>
    <w:rsid w:val="0064533F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3134"/>
    <w:rsid w:val="00966BBE"/>
    <w:rsid w:val="00971811"/>
    <w:rsid w:val="00984670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5590D"/>
    <w:rsid w:val="00C60B3C"/>
    <w:rsid w:val="00C61D9F"/>
    <w:rsid w:val="00C64C13"/>
    <w:rsid w:val="00CA6076"/>
    <w:rsid w:val="00CC4E0B"/>
    <w:rsid w:val="00CF40A8"/>
    <w:rsid w:val="00D0004B"/>
    <w:rsid w:val="00D04CBD"/>
    <w:rsid w:val="00D147A0"/>
    <w:rsid w:val="00D929F9"/>
    <w:rsid w:val="00DC32B6"/>
    <w:rsid w:val="00DE06AD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0EC6"/>
    <w:rsid w:val="00EF5F6C"/>
    <w:rsid w:val="00F06F7E"/>
    <w:rsid w:val="00F1788B"/>
    <w:rsid w:val="00F410C9"/>
    <w:rsid w:val="00F63A02"/>
    <w:rsid w:val="00F716AA"/>
    <w:rsid w:val="00FA030B"/>
    <w:rsid w:val="00FA573F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B101-E2C5-4E2C-B5E3-A6099D38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3</cp:revision>
  <cp:lastPrinted>2020-01-30T18:25:00Z</cp:lastPrinted>
  <dcterms:created xsi:type="dcterms:W3CDTF">2020-01-30T18:26:00Z</dcterms:created>
  <dcterms:modified xsi:type="dcterms:W3CDTF">2020-02-03T18:28:00Z</dcterms:modified>
</cp:coreProperties>
</file>