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E2" w:rsidRDefault="007F78E2" w:rsidP="007F78E2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bookmarkStart w:id="0" w:name="_GoBack"/>
      <w:bookmarkEnd w:id="0"/>
    </w:p>
    <w:p w:rsidR="007F78E2" w:rsidRDefault="007F78E2" w:rsidP="007F78E2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7F78E2" w:rsidRDefault="007F78E2" w:rsidP="007F78E2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7F78E2" w:rsidRDefault="007F78E2" w:rsidP="007F78E2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7F78E2" w:rsidRDefault="007F78E2" w:rsidP="007F78E2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7F78E2" w:rsidRDefault="008D5F31" w:rsidP="007F78E2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lang w:eastAsia="pt-BR"/>
        </w:rPr>
        <w:t xml:space="preserve">INDICAÇÃO N.º </w:t>
      </w:r>
      <w:r w:rsidRPr="008D5F31">
        <w:rPr>
          <w:rFonts w:ascii="Arial" w:eastAsia="Times New Roman" w:hAnsi="Arial" w:cs="Arial"/>
          <w:b/>
          <w:bCs/>
          <w:sz w:val="24"/>
          <w:lang w:eastAsia="pt-BR"/>
        </w:rPr>
        <w:t>109</w:t>
      </w:r>
      <w:r>
        <w:rPr>
          <w:rFonts w:ascii="Arial" w:eastAsia="Times New Roman" w:hAnsi="Arial" w:cs="Arial"/>
          <w:b/>
          <w:bCs/>
          <w:sz w:val="24"/>
          <w:lang w:eastAsia="pt-BR"/>
        </w:rPr>
        <w:t>/</w:t>
      </w:r>
      <w:r w:rsidRPr="008D5F31">
        <w:rPr>
          <w:rFonts w:ascii="Arial" w:eastAsia="Times New Roman" w:hAnsi="Arial" w:cs="Arial"/>
          <w:b/>
          <w:bCs/>
          <w:sz w:val="24"/>
          <w:lang w:eastAsia="pt-BR"/>
        </w:rPr>
        <w:t>2020</w:t>
      </w:r>
      <w:r w:rsidR="007F78E2">
        <w:rPr>
          <w:rFonts w:ascii="Arial" w:eastAsia="Times New Roman" w:hAnsi="Arial" w:cs="Arial"/>
          <w:b/>
          <w:bCs/>
          <w:sz w:val="24"/>
          <w:lang w:eastAsia="pt-BR"/>
        </w:rPr>
        <w:t xml:space="preserve"> </w:t>
      </w:r>
    </w:p>
    <w:p w:rsidR="007F78E2" w:rsidRDefault="007F78E2" w:rsidP="007F78E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7F78E2" w:rsidRDefault="007F78E2" w:rsidP="007F78E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7F78E2" w:rsidRDefault="007F78E2" w:rsidP="007F78E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7F78E2" w:rsidRDefault="007F78E2" w:rsidP="007F78E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7F78E2" w:rsidRDefault="007F78E2" w:rsidP="007F78E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7F78E2" w:rsidRDefault="007F78E2" w:rsidP="007F78E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Times New Roman" w:hAnsi="Arial" w:cs="Arial"/>
          <w:lang w:eastAsia="pt-BR"/>
        </w:rPr>
        <w:t>Sra.</w:t>
      </w:r>
      <w:proofErr w:type="gramEnd"/>
      <w:r>
        <w:rPr>
          <w:rFonts w:ascii="Arial" w:eastAsia="Times New Roman" w:hAnsi="Arial" w:cs="Arial"/>
          <w:lang w:eastAsia="pt-BR"/>
        </w:rPr>
        <w:t xml:space="preserve"> Presidente:</w:t>
      </w:r>
    </w:p>
    <w:p w:rsidR="007F78E2" w:rsidRDefault="007F78E2" w:rsidP="007F78E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7F78E2" w:rsidRDefault="007F78E2" w:rsidP="007F78E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7F78E2" w:rsidRDefault="007F78E2" w:rsidP="007F78E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7F78E2" w:rsidRDefault="007F78E2" w:rsidP="007F78E2">
      <w:pPr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vereador César Rocha – REDE, solicita que seja encaminhado ao Exmo.</w:t>
      </w:r>
      <w:proofErr w:type="gramStart"/>
      <w:r>
        <w:rPr>
          <w:rFonts w:ascii="Arial" w:eastAsia="Times New Roman" w:hAnsi="Arial" w:cs="Arial"/>
          <w:lang w:eastAsia="pt-BR"/>
        </w:rPr>
        <w:t>sr.</w:t>
      </w:r>
      <w:proofErr w:type="gramEnd"/>
      <w:r>
        <w:rPr>
          <w:rFonts w:ascii="Arial" w:eastAsia="Times New Roman" w:hAnsi="Arial" w:cs="Arial"/>
          <w:lang w:eastAsia="pt-BR"/>
        </w:rPr>
        <w:t xml:space="preserve"> Prefeito Municipal a seguinte Indicação:</w:t>
      </w:r>
    </w:p>
    <w:p w:rsidR="007F78E2" w:rsidRDefault="007F78E2" w:rsidP="007F78E2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F78E2" w:rsidRDefault="007F78E2" w:rsidP="007F78E2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F78E2" w:rsidRPr="00E32775" w:rsidRDefault="007F78E2" w:rsidP="007F78E2">
      <w:pPr>
        <w:tabs>
          <w:tab w:val="left" w:pos="9072"/>
        </w:tabs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Realizar pintura de sinalização de solo em lombada na Rua </w:t>
      </w:r>
      <w:proofErr w:type="spellStart"/>
      <w:r>
        <w:rPr>
          <w:rFonts w:ascii="Arial" w:eastAsia="Times New Roman" w:hAnsi="Arial" w:cs="Arial"/>
          <w:lang w:eastAsia="pt-BR"/>
        </w:rPr>
        <w:t>Braziliano</w:t>
      </w:r>
      <w:proofErr w:type="spellEnd"/>
      <w:r>
        <w:rPr>
          <w:rFonts w:ascii="Arial" w:eastAsia="Times New Roman" w:hAnsi="Arial" w:cs="Arial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lang w:eastAsia="pt-BR"/>
        </w:rPr>
        <w:t>Previtale</w:t>
      </w:r>
      <w:proofErr w:type="spellEnd"/>
      <w:r>
        <w:rPr>
          <w:rFonts w:ascii="Arial" w:eastAsia="Times New Roman" w:hAnsi="Arial" w:cs="Arial"/>
          <w:lang w:eastAsia="pt-BR"/>
        </w:rPr>
        <w:t xml:space="preserve"> em frente ao número 134, bairro Santa Cruz, no município de Valinhos.</w:t>
      </w:r>
    </w:p>
    <w:p w:rsidR="007F78E2" w:rsidRPr="00E32775" w:rsidRDefault="007F78E2" w:rsidP="007F78E2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F78E2" w:rsidRDefault="007F78E2" w:rsidP="007F78E2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F78E2" w:rsidRDefault="007F78E2" w:rsidP="007F78E2">
      <w:pPr>
        <w:tabs>
          <w:tab w:val="left" w:pos="9072"/>
        </w:tabs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</w:p>
    <w:p w:rsidR="007F78E2" w:rsidRDefault="007F78E2" w:rsidP="007F78E2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F78E2" w:rsidRDefault="007F78E2" w:rsidP="007F78E2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F78E2" w:rsidRDefault="007F78E2" w:rsidP="007F78E2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F78E2" w:rsidRDefault="007F78E2" w:rsidP="007F78E2">
      <w:pPr>
        <w:spacing w:after="0" w:line="240" w:lineRule="auto"/>
        <w:ind w:right="276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Justificativa:</w:t>
      </w:r>
    </w:p>
    <w:p w:rsidR="007F78E2" w:rsidRDefault="007F78E2" w:rsidP="007F78E2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F78E2" w:rsidRDefault="007F78E2" w:rsidP="007F78E2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F78E2" w:rsidRDefault="007F78E2" w:rsidP="007F78E2">
      <w:pPr>
        <w:spacing w:after="0" w:line="240" w:lineRule="auto"/>
        <w:ind w:left="1416" w:right="276"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>Tal solicitação se deve a reclamações por parte dos munícipes, pois no local a sinalização do solo da lombada está completamente inexistente.</w:t>
      </w:r>
    </w:p>
    <w:p w:rsidR="007F78E2" w:rsidRDefault="007F78E2" w:rsidP="007F78E2">
      <w:pPr>
        <w:spacing w:after="0" w:line="240" w:lineRule="auto"/>
        <w:ind w:left="1440" w:right="276" w:firstLine="720"/>
        <w:jc w:val="both"/>
        <w:rPr>
          <w:rFonts w:ascii="Arial" w:eastAsia="Times New Roman" w:hAnsi="Arial" w:cs="Arial"/>
          <w:lang w:eastAsia="pt-BR"/>
        </w:rPr>
      </w:pPr>
    </w:p>
    <w:p w:rsidR="007F78E2" w:rsidRDefault="007F78E2" w:rsidP="007F78E2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F78E2" w:rsidRDefault="007F78E2" w:rsidP="007F78E2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F78E2" w:rsidRDefault="007F78E2" w:rsidP="007F78E2">
      <w:pPr>
        <w:spacing w:after="0" w:line="240" w:lineRule="auto"/>
        <w:ind w:right="276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24 de janeiro de 2020.</w:t>
      </w:r>
    </w:p>
    <w:p w:rsidR="007F78E2" w:rsidRDefault="007F78E2" w:rsidP="007F78E2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F78E2" w:rsidRDefault="007F78E2" w:rsidP="007F78E2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F78E2" w:rsidRDefault="007F78E2" w:rsidP="007F78E2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F78E2" w:rsidRDefault="007F78E2" w:rsidP="007F78E2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F78E2" w:rsidRDefault="007F78E2" w:rsidP="007F78E2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F78E2" w:rsidRDefault="007F78E2" w:rsidP="007F78E2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F78E2" w:rsidRDefault="007F78E2" w:rsidP="007F78E2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</w:p>
    <w:p w:rsidR="007F78E2" w:rsidRDefault="007F78E2" w:rsidP="007F78E2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CÉSAR ROCHA</w:t>
      </w:r>
    </w:p>
    <w:p w:rsidR="007F78E2" w:rsidRDefault="007F78E2" w:rsidP="007F78E2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Vereador - REDE</w:t>
      </w:r>
    </w:p>
    <w:p w:rsidR="007F78E2" w:rsidRDefault="007F78E2" w:rsidP="007F78E2"/>
    <w:p w:rsidR="007F78E2" w:rsidRDefault="007F78E2" w:rsidP="007F78E2"/>
    <w:p w:rsidR="007F78E2" w:rsidRDefault="007F78E2" w:rsidP="007F78E2"/>
    <w:p w:rsidR="00E863EC" w:rsidRDefault="00E863EC"/>
    <w:sectPr w:rsidR="00E863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E2"/>
    <w:rsid w:val="007F78E2"/>
    <w:rsid w:val="008D5F31"/>
    <w:rsid w:val="00E8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E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E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472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4</cp:revision>
  <dcterms:created xsi:type="dcterms:W3CDTF">2020-01-24T12:19:00Z</dcterms:created>
  <dcterms:modified xsi:type="dcterms:W3CDTF">2020-01-30T14:46:00Z</dcterms:modified>
</cp:coreProperties>
</file>