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2698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26980">
        <w:rPr>
          <w:rFonts w:ascii="Verdana" w:hAnsi="Verdana" w:cs="Arial"/>
          <w:b/>
          <w:sz w:val="24"/>
          <w:szCs w:val="24"/>
        </w:rPr>
        <w:t>102</w:t>
      </w:r>
      <w:r>
        <w:rPr>
          <w:rFonts w:ascii="Verdana" w:hAnsi="Verdana" w:cs="Arial"/>
          <w:b/>
          <w:sz w:val="24"/>
          <w:szCs w:val="24"/>
        </w:rPr>
        <w:t>/</w:t>
      </w:r>
      <w:r w:rsidRPr="00A26980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22189C">
        <w:rPr>
          <w:rFonts w:ascii="Verdana" w:hAnsi="Verdana" w:cs="Arial"/>
          <w:sz w:val="24"/>
          <w:szCs w:val="24"/>
        </w:rPr>
        <w:t>Manutenção da Praça Cartonifício, Jd. Celani.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2189C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Praça Cartonifício, no Jardim Celani está tomada pelo mato, impossibilitando a população de aproveitar o espaço, e trazendo insegurança aos moradores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2189C">
        <w:rPr>
          <w:rFonts w:ascii="Verdana" w:hAnsi="Verdana" w:cs="Arial"/>
          <w:sz w:val="24"/>
          <w:szCs w:val="24"/>
        </w:rPr>
        <w:t>seja realizada a manutenção da Praça Cartonifício, se atentando a capinação e limpeza do local.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22189C">
        <w:rPr>
          <w:rFonts w:ascii="Verdana" w:hAnsi="Verdana" w:cs="Arial"/>
          <w:sz w:val="24"/>
          <w:szCs w:val="24"/>
        </w:rPr>
        <w:t>29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54D9D">
        <w:rPr>
          <w:rFonts w:ascii="Verdana" w:hAnsi="Verdana" w:cs="Arial"/>
          <w:sz w:val="24"/>
          <w:szCs w:val="24"/>
        </w:rPr>
        <w:t>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22189C" w:rsidRDefault="0022189C" w:rsidP="00E0185B">
      <w:pPr>
        <w:rPr>
          <w:rFonts w:ascii="Verdana" w:hAnsi="Verdana"/>
          <w:b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22189C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2F70A1" wp14:editId="3072C29F">
            <wp:extent cx="4791809" cy="3600000"/>
            <wp:effectExtent l="19050" t="19050" r="8890" b="635"/>
            <wp:docPr id="1" name="Imagem 1" descr="https://scontent.fcpq16-1.fna.fbcdn.net/v/t1.15752-0/p480x480/82833426_779408285890070_8050143222497804288_n.jpg?_nc_cat=106&amp;_nc_ohc=uQXuX1k04RcAX9Xkkz6&amp;_nc_ht=scontent.fcpq16-1.fna&amp;_nc_tp=6&amp;oh=e7a7590518ecfda5d813ebbf660f56ef&amp;oe=5E923B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0/p480x480/82833426_779408285890070_8050143222497804288_n.jpg?_nc_cat=106&amp;_nc_ohc=uQXuX1k04RcAX9Xkkz6&amp;_nc_ht=scontent.fcpq16-1.fna&amp;_nc_tp=6&amp;oh=e7a7590518ecfda5d813ebbf660f56ef&amp;oe=5E923B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22189C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EB54251" wp14:editId="5683D3FA">
            <wp:extent cx="4791809" cy="3600000"/>
            <wp:effectExtent l="19050" t="19050" r="8890" b="635"/>
            <wp:docPr id="2" name="Imagem 2" descr="https://scontent.fcpq16-1.fna.fbcdn.net/v/t1.15752-0/p480x480/82809137_199799331066998_4499521053411770368_n.jpg?_nc_cat=101&amp;_nc_ohc=FSQAYhy4-aUAX8budB8&amp;_nc_ht=scontent.fcpq16-1.fna&amp;_nc_tp=6&amp;oh=6ab43635bfe9a2f95fae49549ba9e5f2&amp;oe=5E97F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0/p480x480/82809137_199799331066998_4499521053411770368_n.jpg?_nc_cat=101&amp;_nc_ohc=FSQAYhy4-aUAX8budB8&amp;_nc_ht=scontent.fcpq16-1.fna&amp;_nc_tp=6&amp;oh=6ab43635bfe9a2f95fae49549ba9e5f2&amp;oe=5E97F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189C" w:rsidRDefault="0022189C" w:rsidP="00E0185B">
      <w:pPr>
        <w:rPr>
          <w:rFonts w:ascii="Verdana" w:hAnsi="Verdana"/>
          <w:b/>
          <w:sz w:val="24"/>
          <w:szCs w:val="24"/>
        </w:rPr>
      </w:pPr>
    </w:p>
    <w:p w:rsidR="0022189C" w:rsidRDefault="0022189C" w:rsidP="00E0185B">
      <w:pPr>
        <w:rPr>
          <w:rFonts w:ascii="Verdana" w:hAnsi="Verdana"/>
          <w:b/>
          <w:sz w:val="24"/>
          <w:szCs w:val="24"/>
        </w:rPr>
      </w:pPr>
    </w:p>
    <w:p w:rsidR="0022189C" w:rsidRDefault="0022189C" w:rsidP="00E0185B">
      <w:pPr>
        <w:rPr>
          <w:rFonts w:ascii="Verdana" w:hAnsi="Verdana"/>
          <w:b/>
          <w:sz w:val="24"/>
          <w:szCs w:val="24"/>
        </w:rPr>
      </w:pPr>
    </w:p>
    <w:p w:rsidR="0022189C" w:rsidRDefault="0022189C" w:rsidP="00E0185B">
      <w:pPr>
        <w:rPr>
          <w:rFonts w:ascii="Verdana" w:hAnsi="Verdana"/>
          <w:b/>
          <w:sz w:val="24"/>
          <w:szCs w:val="24"/>
        </w:rPr>
      </w:pPr>
    </w:p>
    <w:p w:rsidR="0022189C" w:rsidRDefault="0022189C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5A8D5E" wp14:editId="033114A2">
            <wp:extent cx="4791809" cy="3600000"/>
            <wp:effectExtent l="19050" t="19050" r="8890" b="635"/>
            <wp:docPr id="3" name="Imagem 3" descr="https://scontent.fcpq16-1.fna.fbcdn.net/v/t1.15752-0/p480x480/84352771_205720297267353_4945087948610600960_n.jpg?_nc_cat=108&amp;_nc_ohc=NLV9kI7MQi4AX8NcvW0&amp;_nc_ht=scontent.fcpq16-1.fna&amp;_nc_tp=6&amp;oh=77ee18cba5d5d30a7291e2d94623884e&amp;oe=5ED64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0/p480x480/84352771_205720297267353_4945087948610600960_n.jpg?_nc_cat=108&amp;_nc_ohc=NLV9kI7MQi4AX8NcvW0&amp;_nc_ht=scontent.fcpq16-1.fna&amp;_nc_tp=6&amp;oh=77ee18cba5d5d30a7291e2d94623884e&amp;oe=5ED64E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189C" w:rsidRDefault="0022189C" w:rsidP="00E0185B">
      <w:pPr>
        <w:rPr>
          <w:rFonts w:ascii="Verdana" w:hAnsi="Verdana"/>
          <w:b/>
          <w:sz w:val="24"/>
          <w:szCs w:val="24"/>
        </w:rPr>
      </w:pPr>
    </w:p>
    <w:p w:rsidR="0022189C" w:rsidRPr="00E0185B" w:rsidRDefault="0022189C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CA5D076" wp14:editId="1DEB1861">
            <wp:extent cx="2704615" cy="3600000"/>
            <wp:effectExtent l="19050" t="19050" r="635" b="635"/>
            <wp:docPr id="4" name="Imagem 4" descr="https://scontent.fcpq16-1.fna.fbcdn.net/v/t1.15752-0/p480x480/83557908_2597524637148076_402560477130915840_n.jpg?_nc_cat=110&amp;_nc_ohc=HCp2D6U8l6UAX8Cxpem&amp;_nc_ht=scontent.fcpq16-1.fna&amp;_nc_tp=6&amp;oh=fa945954ccec9a2bd61cf04f8370bc2d&amp;oe=5EDA0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cpq16-1.fna.fbcdn.net/v/t1.15752-0/p480x480/83557908_2597524637148076_402560477130915840_n.jpg?_nc_cat=110&amp;_nc_ohc=HCp2D6U8l6UAX8Cxpem&amp;_nc_ht=scontent.fcpq16-1.fna&amp;_nc_tp=6&amp;oh=fa945954ccec9a2bd61cf04f8370bc2d&amp;oe=5EDA0C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5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2189C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BC" w:rsidRDefault="008326BC">
      <w:r>
        <w:separator/>
      </w:r>
    </w:p>
  </w:endnote>
  <w:endnote w:type="continuationSeparator" w:id="0">
    <w:p w:rsidR="008326BC" w:rsidRDefault="008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BC" w:rsidRDefault="008326BC">
      <w:r>
        <w:separator/>
      </w:r>
    </w:p>
  </w:footnote>
  <w:footnote w:type="continuationSeparator" w:id="0">
    <w:p w:rsidR="008326BC" w:rsidRDefault="0083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2189C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326B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26980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2020-01-29T14:55:00Z</dcterms:created>
  <dcterms:modified xsi:type="dcterms:W3CDTF">2020-01-30T11:37:00Z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