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4723B7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723B7">
        <w:rPr>
          <w:rFonts w:ascii="Times New Roman" w:hAnsi="Times New Roman"/>
          <w:b/>
          <w:sz w:val="28"/>
          <w:szCs w:val="28"/>
        </w:rPr>
        <w:t>98</w:t>
      </w:r>
      <w:r>
        <w:rPr>
          <w:rFonts w:ascii="Times New Roman" w:hAnsi="Times New Roman"/>
          <w:b/>
          <w:sz w:val="28"/>
          <w:szCs w:val="28"/>
        </w:rPr>
        <w:t>/</w:t>
      </w:r>
      <w:r w:rsidRPr="004723B7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1D5A" w:rsidRDefault="006C0792" w:rsidP="003F1D5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1D5A">
        <w:rPr>
          <w:rFonts w:ascii="Times New Roman" w:hAnsi="Times New Roman"/>
          <w:sz w:val="28"/>
          <w:szCs w:val="28"/>
        </w:rPr>
        <w:t>Realizar serviço</w:t>
      </w:r>
      <w:r w:rsidR="0029501E">
        <w:rPr>
          <w:rFonts w:ascii="Times New Roman" w:hAnsi="Times New Roman"/>
          <w:sz w:val="28"/>
          <w:szCs w:val="28"/>
        </w:rPr>
        <w:t>s</w:t>
      </w:r>
      <w:r w:rsidR="003F1D5A">
        <w:rPr>
          <w:rFonts w:ascii="Times New Roman" w:hAnsi="Times New Roman"/>
          <w:sz w:val="28"/>
          <w:szCs w:val="28"/>
        </w:rPr>
        <w:t xml:space="preserve"> de </w:t>
      </w:r>
      <w:r w:rsidR="0029501E">
        <w:rPr>
          <w:rFonts w:ascii="Times New Roman" w:hAnsi="Times New Roman"/>
          <w:sz w:val="28"/>
          <w:szCs w:val="28"/>
        </w:rPr>
        <w:t>manutenção em quadra de esportes que se encontra com as telas e o portão danificados (foto em anexo), na Rua Jácomo Bersan no bairro Jardim Maracanã</w:t>
      </w:r>
      <w:r w:rsidR="003F1D5A">
        <w:rPr>
          <w:rFonts w:ascii="Times New Roman" w:hAnsi="Times New Roman"/>
          <w:sz w:val="28"/>
          <w:szCs w:val="28"/>
        </w:rPr>
        <w:t>.</w:t>
      </w:r>
    </w:p>
    <w:p w:rsidR="003F1D5A" w:rsidRDefault="003F1D5A" w:rsidP="003F1D5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9A4" w:rsidRDefault="003609A4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29501E">
        <w:rPr>
          <w:rFonts w:ascii="Times New Roman" w:hAnsi="Times New Roman"/>
          <w:sz w:val="28"/>
          <w:szCs w:val="28"/>
        </w:rPr>
        <w:t xml:space="preserve"> 28 </w:t>
      </w:r>
      <w:r w:rsidR="00A8627E">
        <w:rPr>
          <w:rFonts w:ascii="Times New Roman" w:hAnsi="Times New Roman"/>
          <w:sz w:val="28"/>
          <w:szCs w:val="28"/>
        </w:rPr>
        <w:t>de</w:t>
      </w:r>
      <w:r w:rsidR="00B25AE3">
        <w:rPr>
          <w:rFonts w:ascii="Times New Roman" w:hAnsi="Times New Roman"/>
          <w:sz w:val="28"/>
          <w:szCs w:val="28"/>
        </w:rPr>
        <w:t xml:space="preserve"> jan</w:t>
      </w:r>
      <w:r w:rsidR="0040221E">
        <w:rPr>
          <w:rFonts w:ascii="Times New Roman" w:hAnsi="Times New Roman"/>
          <w:sz w:val="28"/>
          <w:szCs w:val="28"/>
        </w:rPr>
        <w:t>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227DE4"/>
    <w:rsid w:val="00236649"/>
    <w:rsid w:val="00254100"/>
    <w:rsid w:val="00254C42"/>
    <w:rsid w:val="00274E94"/>
    <w:rsid w:val="0029501E"/>
    <w:rsid w:val="002965ED"/>
    <w:rsid w:val="002E694A"/>
    <w:rsid w:val="00317050"/>
    <w:rsid w:val="003534E0"/>
    <w:rsid w:val="00356B7F"/>
    <w:rsid w:val="003609A4"/>
    <w:rsid w:val="0039653A"/>
    <w:rsid w:val="003E4DE5"/>
    <w:rsid w:val="003F1D5A"/>
    <w:rsid w:val="0040221E"/>
    <w:rsid w:val="004105B7"/>
    <w:rsid w:val="00416A95"/>
    <w:rsid w:val="00435E77"/>
    <w:rsid w:val="00440E18"/>
    <w:rsid w:val="004723B7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2020-01-15T13:50:00Z</cp:lastPrinted>
  <dcterms:created xsi:type="dcterms:W3CDTF">2020-01-28T19:29:00Z</dcterms:created>
  <dcterms:modified xsi:type="dcterms:W3CDTF">2020-01-29T13:19:00Z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