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8A14FF" w:rsidP="008A14FF">
      <w:pPr>
        <w:rPr>
          <w:b/>
        </w:rPr>
      </w:pPr>
      <w:r>
        <w:rPr>
          <w:b/>
        </w:rPr>
        <w:t>INDICAÇÂO N</w:t>
      </w:r>
      <w:r>
        <w:rPr>
          <w:rFonts w:cs="Arial"/>
          <w:b/>
        </w:rPr>
        <w:t>°</w:t>
      </w:r>
      <w:r w:rsidR="00DD2EDE">
        <w:rPr>
          <w:b/>
        </w:rPr>
        <w:t xml:space="preserve">           /2020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r w:rsidR="00BF2B3D">
        <w:t>Podar as árvores do Centro de Lazer do Trabalhador (CLT).</w:t>
      </w:r>
    </w:p>
    <w:bookmarkEnd w:id="0"/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>, pois</w:t>
      </w:r>
      <w:r w:rsidR="00BF2B3D">
        <w:t xml:space="preserve"> os galhos estão muito grandes, podendo cair e machucar os frequentadores do local. </w:t>
      </w:r>
      <w:r w:rsidR="00DD2EDE">
        <w:t xml:space="preserve">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BF2B3D" w:rsidP="008A14FF">
      <w:pPr>
        <w:jc w:val="right"/>
      </w:pPr>
      <w:r>
        <w:t>Valinhos, 10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BF2B3D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4640E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BF2B3D"/>
    <w:rsid w:val="00C3084C"/>
    <w:rsid w:val="00C946C1"/>
    <w:rsid w:val="00CC756D"/>
    <w:rsid w:val="00CE67B3"/>
    <w:rsid w:val="00CE7F52"/>
    <w:rsid w:val="00D42B80"/>
    <w:rsid w:val="00DD2EDE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2020-01-13T12:46:00Z</dcterms:created>
  <dcterms:modified xsi:type="dcterms:W3CDTF">2020-01-13T12:46:00Z</dcterms:modified>
</cp:coreProperties>
</file>