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1676CB" w:rsidRDefault="00895668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REQUERIMENTO N.º </w:t>
      </w:r>
      <w:r w:rsidRPr="00895668">
        <w:rPr>
          <w:rFonts w:ascii="Arial" w:hAnsi="Arial" w:cs="Arial"/>
          <w:b/>
          <w:caps/>
          <w:sz w:val="28"/>
          <w:szCs w:val="28"/>
        </w:rPr>
        <w:t>21</w:t>
      </w:r>
      <w:r>
        <w:rPr>
          <w:rFonts w:ascii="Arial" w:hAnsi="Arial" w:cs="Arial"/>
          <w:b/>
          <w:caps/>
          <w:sz w:val="28"/>
          <w:szCs w:val="28"/>
        </w:rPr>
        <w:t>/</w:t>
      </w:r>
      <w:r w:rsidRPr="00895668">
        <w:rPr>
          <w:rFonts w:ascii="Arial" w:hAnsi="Arial" w:cs="Arial"/>
          <w:b/>
          <w:caps/>
          <w:sz w:val="28"/>
          <w:szCs w:val="28"/>
        </w:rPr>
        <w:t>2020</w:t>
      </w:r>
    </w:p>
    <w:p w:rsidR="00922E09" w:rsidRPr="001676CB" w:rsidRDefault="00922E09" w:rsidP="00922E09">
      <w:pPr>
        <w:rPr>
          <w:rFonts w:ascii="Arial" w:hAnsi="Arial" w:cs="Arial"/>
          <w:sz w:val="28"/>
          <w:szCs w:val="28"/>
        </w:rPr>
      </w:pPr>
    </w:p>
    <w:p w:rsidR="00922E09" w:rsidRPr="001676CB" w:rsidRDefault="00922E09" w:rsidP="00922E09">
      <w:pPr>
        <w:rPr>
          <w:rFonts w:ascii="Arial" w:hAnsi="Arial" w:cs="Arial"/>
          <w:sz w:val="28"/>
          <w:szCs w:val="28"/>
        </w:rPr>
      </w:pPr>
    </w:p>
    <w:p w:rsidR="00922E09" w:rsidRPr="001676CB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8"/>
        </w:rPr>
      </w:pPr>
      <w:r w:rsidRPr="001676CB">
        <w:rPr>
          <w:rFonts w:cs="Arial"/>
          <w:szCs w:val="28"/>
        </w:rPr>
        <w:t>Senhor</w:t>
      </w:r>
      <w:r w:rsidR="000A16BC" w:rsidRPr="001676CB">
        <w:rPr>
          <w:rFonts w:cs="Arial"/>
          <w:szCs w:val="28"/>
        </w:rPr>
        <w:t>a</w:t>
      </w:r>
      <w:r w:rsidRPr="001676CB">
        <w:rPr>
          <w:rFonts w:cs="Arial"/>
          <w:szCs w:val="28"/>
        </w:rPr>
        <w:t xml:space="preserve"> Presidente</w:t>
      </w:r>
    </w:p>
    <w:p w:rsidR="00922E09" w:rsidRPr="001676C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O vereador </w:t>
      </w:r>
      <w:r w:rsidRPr="001676CB">
        <w:rPr>
          <w:rFonts w:ascii="Arial" w:hAnsi="Arial" w:cs="Arial"/>
          <w:b/>
          <w:szCs w:val="28"/>
        </w:rPr>
        <w:t>Mauro de Sousa Penido</w:t>
      </w:r>
      <w:r w:rsidRPr="001676CB">
        <w:rPr>
          <w:rFonts w:ascii="Arial" w:hAnsi="Arial" w:cs="Arial"/>
          <w:szCs w:val="28"/>
        </w:rPr>
        <w:t xml:space="preserve"> requer nos termos regimentais após aprovação em Plenário, seja consignado em ata </w:t>
      </w:r>
      <w:r w:rsidRPr="001676CB">
        <w:rPr>
          <w:rFonts w:ascii="Arial" w:hAnsi="Arial" w:cs="Arial"/>
          <w:b/>
          <w:szCs w:val="28"/>
        </w:rPr>
        <w:t>VOTO DE PESAR</w:t>
      </w:r>
      <w:r w:rsidR="000E1142" w:rsidRPr="001676CB">
        <w:rPr>
          <w:rFonts w:ascii="Arial" w:hAnsi="Arial" w:cs="Arial"/>
          <w:szCs w:val="28"/>
        </w:rPr>
        <w:t xml:space="preserve"> pelo falecimento do Senhor</w:t>
      </w:r>
      <w:r w:rsidRPr="001676CB">
        <w:rPr>
          <w:rFonts w:ascii="Arial" w:hAnsi="Arial" w:cs="Arial"/>
          <w:szCs w:val="28"/>
        </w:rPr>
        <w:t xml:space="preserve"> </w:t>
      </w:r>
      <w:r w:rsidR="000A16BC" w:rsidRPr="001676CB">
        <w:rPr>
          <w:rFonts w:ascii="Arial" w:hAnsi="Arial" w:cs="Arial"/>
          <w:b/>
          <w:szCs w:val="28"/>
        </w:rPr>
        <w:t>OSVALDO MARCHIORE</w:t>
      </w:r>
      <w:r w:rsidR="000A16BC" w:rsidRPr="001676CB">
        <w:rPr>
          <w:rFonts w:ascii="Arial" w:hAnsi="Arial" w:cs="Arial"/>
          <w:szCs w:val="28"/>
        </w:rPr>
        <w:t>, no dia 28</w:t>
      </w:r>
      <w:r w:rsidR="00B02BE7" w:rsidRPr="001676CB">
        <w:rPr>
          <w:rFonts w:ascii="Arial" w:hAnsi="Arial" w:cs="Arial"/>
          <w:szCs w:val="28"/>
        </w:rPr>
        <w:t>.1</w:t>
      </w:r>
      <w:r w:rsidR="00863AED" w:rsidRPr="001676CB">
        <w:rPr>
          <w:rFonts w:ascii="Arial" w:hAnsi="Arial" w:cs="Arial"/>
          <w:szCs w:val="28"/>
        </w:rPr>
        <w:t>2</w:t>
      </w:r>
      <w:r w:rsidR="00753638" w:rsidRPr="001676CB">
        <w:rPr>
          <w:rFonts w:ascii="Arial" w:hAnsi="Arial" w:cs="Arial"/>
          <w:szCs w:val="28"/>
        </w:rPr>
        <w:t xml:space="preserve">.2019, </w:t>
      </w:r>
      <w:r w:rsidR="000A16BC" w:rsidRPr="001676CB">
        <w:rPr>
          <w:rFonts w:ascii="Arial" w:hAnsi="Arial" w:cs="Arial"/>
          <w:szCs w:val="28"/>
        </w:rPr>
        <w:t>aos 95</w:t>
      </w:r>
      <w:r w:rsidRPr="001676CB">
        <w:rPr>
          <w:rFonts w:ascii="Arial" w:hAnsi="Arial" w:cs="Arial"/>
          <w:szCs w:val="28"/>
        </w:rPr>
        <w:t xml:space="preserve"> anos de idade. </w:t>
      </w:r>
    </w:p>
    <w:p w:rsidR="00922E09" w:rsidRPr="001676CB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 xml:space="preserve">Justificativa: </w:t>
      </w:r>
    </w:p>
    <w:p w:rsidR="00922E09" w:rsidRPr="001676C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Cs w:val="28"/>
        </w:rPr>
      </w:pPr>
    </w:p>
    <w:p w:rsidR="00922E09" w:rsidRPr="001676CB" w:rsidRDefault="00753638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 </w:t>
      </w:r>
      <w:r w:rsidRPr="001676CB">
        <w:rPr>
          <w:rFonts w:ascii="Arial" w:hAnsi="Arial" w:cs="Arial"/>
          <w:szCs w:val="28"/>
        </w:rPr>
        <w:tab/>
      </w:r>
      <w:r w:rsidRPr="001676CB">
        <w:rPr>
          <w:rFonts w:ascii="Arial" w:hAnsi="Arial" w:cs="Arial"/>
          <w:szCs w:val="28"/>
        </w:rPr>
        <w:tab/>
      </w:r>
      <w:r w:rsidRPr="001676CB">
        <w:rPr>
          <w:rFonts w:ascii="Arial" w:hAnsi="Arial" w:cs="Arial"/>
          <w:szCs w:val="28"/>
        </w:rPr>
        <w:tab/>
        <w:t>O falecimento</w:t>
      </w:r>
      <w:r w:rsidR="00863AED" w:rsidRPr="001676CB">
        <w:rPr>
          <w:rFonts w:ascii="Arial" w:hAnsi="Arial" w:cs="Arial"/>
          <w:szCs w:val="28"/>
        </w:rPr>
        <w:t xml:space="preserve"> do Senhor </w:t>
      </w:r>
      <w:r w:rsidR="000A16BC" w:rsidRPr="001676CB">
        <w:rPr>
          <w:rFonts w:ascii="Arial" w:hAnsi="Arial" w:cs="Arial"/>
          <w:b/>
          <w:szCs w:val="28"/>
        </w:rPr>
        <w:t>OSVALDO MARCHIORE</w:t>
      </w:r>
      <w:r w:rsidR="00863AED" w:rsidRPr="001676CB">
        <w:rPr>
          <w:rFonts w:ascii="Arial" w:hAnsi="Arial" w:cs="Arial"/>
          <w:szCs w:val="28"/>
        </w:rPr>
        <w:t xml:space="preserve">, </w:t>
      </w:r>
      <w:r w:rsidR="000E1142" w:rsidRPr="001676CB">
        <w:rPr>
          <w:rFonts w:ascii="Arial" w:hAnsi="Arial" w:cs="Arial"/>
          <w:szCs w:val="28"/>
        </w:rPr>
        <w:t>que era casado com a Senhora</w:t>
      </w:r>
      <w:r w:rsidR="000A16BC" w:rsidRPr="001676CB">
        <w:rPr>
          <w:rFonts w:ascii="Arial" w:hAnsi="Arial" w:cs="Arial"/>
          <w:szCs w:val="28"/>
        </w:rPr>
        <w:t xml:space="preserve"> Bernadette Edeltrudes Angarten Marchiore </w:t>
      </w:r>
      <w:r w:rsidR="000E1142" w:rsidRPr="001676CB">
        <w:rPr>
          <w:rFonts w:ascii="Arial" w:hAnsi="Arial" w:cs="Arial"/>
          <w:szCs w:val="28"/>
        </w:rPr>
        <w:t>e</w:t>
      </w:r>
      <w:r w:rsidR="00863AED" w:rsidRPr="001676CB">
        <w:rPr>
          <w:rFonts w:ascii="Arial" w:hAnsi="Arial" w:cs="Arial"/>
          <w:szCs w:val="28"/>
        </w:rPr>
        <w:t xml:space="preserve"> que</w:t>
      </w:r>
      <w:r w:rsidR="000E1142" w:rsidRPr="001676CB">
        <w:rPr>
          <w:rFonts w:ascii="Arial" w:hAnsi="Arial" w:cs="Arial"/>
          <w:szCs w:val="28"/>
        </w:rPr>
        <w:t xml:space="preserve"> deixa o</w:t>
      </w:r>
      <w:r w:rsidR="000A16BC" w:rsidRPr="001676CB">
        <w:rPr>
          <w:rFonts w:ascii="Arial" w:hAnsi="Arial" w:cs="Arial"/>
          <w:szCs w:val="28"/>
        </w:rPr>
        <w:t>s</w:t>
      </w:r>
      <w:r w:rsidR="000E1142" w:rsidRPr="001676CB">
        <w:rPr>
          <w:rFonts w:ascii="Arial" w:hAnsi="Arial" w:cs="Arial"/>
          <w:szCs w:val="28"/>
        </w:rPr>
        <w:t xml:space="preserve"> filho</w:t>
      </w:r>
      <w:r w:rsidR="000A16BC" w:rsidRPr="001676CB">
        <w:rPr>
          <w:rFonts w:ascii="Arial" w:hAnsi="Arial" w:cs="Arial"/>
          <w:szCs w:val="28"/>
        </w:rPr>
        <w:t xml:space="preserve">s </w:t>
      </w:r>
      <w:r w:rsidR="000A16BC" w:rsidRPr="001676CB">
        <w:rPr>
          <w:rFonts w:ascii="Arial" w:hAnsi="Arial" w:cs="Arial"/>
          <w:szCs w:val="28"/>
          <w:shd w:val="clear" w:color="auto" w:fill="FFFFFF"/>
        </w:rPr>
        <w:t>Maria Auxiliadora, Rita de Cássia, Osvaldo</w:t>
      </w:r>
      <w:r w:rsidR="001676CB">
        <w:rPr>
          <w:rFonts w:ascii="Arial" w:hAnsi="Arial" w:cs="Arial"/>
          <w:szCs w:val="28"/>
          <w:shd w:val="clear" w:color="auto" w:fill="FFFFFF"/>
        </w:rPr>
        <w:t xml:space="preserve"> Luiz, Maria Bernadete, Fernando Carlos, Lucia </w:t>
      </w:r>
      <w:r w:rsidR="000A16BC" w:rsidRPr="001676CB">
        <w:rPr>
          <w:rFonts w:ascii="Arial" w:hAnsi="Arial" w:cs="Arial"/>
          <w:szCs w:val="28"/>
          <w:shd w:val="clear" w:color="auto" w:fill="FFFFFF"/>
        </w:rPr>
        <w:t>Helena e Ana</w:t>
      </w:r>
      <w:r w:rsidR="001676CB">
        <w:rPr>
          <w:rFonts w:ascii="Arial" w:hAnsi="Arial" w:cs="Arial"/>
          <w:szCs w:val="28"/>
          <w:shd w:val="clear" w:color="auto" w:fill="FFFFFF"/>
        </w:rPr>
        <w:t xml:space="preserve"> Maria</w:t>
      </w:r>
      <w:r w:rsidR="000A16BC" w:rsidRPr="001676CB">
        <w:rPr>
          <w:rFonts w:ascii="Arial" w:hAnsi="Arial" w:cs="Arial"/>
          <w:szCs w:val="28"/>
          <w:shd w:val="clear" w:color="auto" w:fill="FFFFFF"/>
        </w:rPr>
        <w:t xml:space="preserve">, </w:t>
      </w:r>
      <w:r w:rsidR="008B5103" w:rsidRPr="001676CB">
        <w:rPr>
          <w:rFonts w:ascii="Arial" w:hAnsi="Arial" w:cs="Arial"/>
          <w:szCs w:val="28"/>
        </w:rPr>
        <w:t xml:space="preserve">muito </w:t>
      </w:r>
      <w:r w:rsidRPr="001676CB">
        <w:rPr>
          <w:rFonts w:ascii="Arial" w:hAnsi="Arial" w:cs="Arial"/>
          <w:szCs w:val="28"/>
        </w:rPr>
        <w:t>sensibiliza</w:t>
      </w:r>
      <w:r w:rsidR="00B02BE7" w:rsidRPr="001676CB">
        <w:rPr>
          <w:rFonts w:ascii="Arial" w:hAnsi="Arial" w:cs="Arial"/>
          <w:szCs w:val="28"/>
        </w:rPr>
        <w:t xml:space="preserve"> a comunidade valinhense, em especial,</w:t>
      </w:r>
      <w:r w:rsidRPr="001676CB">
        <w:rPr>
          <w:rFonts w:ascii="Arial" w:hAnsi="Arial" w:cs="Arial"/>
          <w:szCs w:val="28"/>
        </w:rPr>
        <w:t xml:space="preserve"> amigos e familiares. </w:t>
      </w:r>
    </w:p>
    <w:p w:rsidR="000A16BC" w:rsidRPr="001676CB" w:rsidRDefault="000A16BC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5C2A54" w:rsidRPr="001676CB" w:rsidRDefault="000A16BC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  <w:shd w:val="clear" w:color="auto" w:fill="FFFFFF"/>
        </w:rPr>
      </w:pPr>
      <w:r w:rsidRPr="001676CB">
        <w:rPr>
          <w:rFonts w:ascii="Arial" w:hAnsi="Arial" w:cs="Arial"/>
          <w:szCs w:val="28"/>
          <w:shd w:val="clear" w:color="auto" w:fill="FFFFFF"/>
        </w:rPr>
        <w:t xml:space="preserve"> </w:t>
      </w:r>
      <w:r w:rsidRPr="001676CB">
        <w:rPr>
          <w:rFonts w:ascii="Arial" w:hAnsi="Arial" w:cs="Arial"/>
          <w:szCs w:val="28"/>
          <w:shd w:val="clear" w:color="auto" w:fill="FFFFFF"/>
        </w:rPr>
        <w:tab/>
      </w:r>
      <w:r w:rsidRPr="001676CB">
        <w:rPr>
          <w:rFonts w:ascii="Arial" w:hAnsi="Arial" w:cs="Arial"/>
          <w:szCs w:val="28"/>
          <w:shd w:val="clear" w:color="auto" w:fill="FFFFFF"/>
        </w:rPr>
        <w:tab/>
      </w:r>
      <w:r w:rsidRPr="001676CB">
        <w:rPr>
          <w:rFonts w:ascii="Arial" w:hAnsi="Arial" w:cs="Arial"/>
          <w:szCs w:val="28"/>
          <w:shd w:val="clear" w:color="auto" w:fill="FFFFFF"/>
        </w:rPr>
        <w:tab/>
        <w:t>Osvaldo Marchiore era marceneiro</w:t>
      </w:r>
      <w:r w:rsidR="005C2A54" w:rsidRPr="001676CB">
        <w:rPr>
          <w:rFonts w:ascii="Arial" w:hAnsi="Arial" w:cs="Arial"/>
          <w:szCs w:val="28"/>
          <w:shd w:val="clear" w:color="auto" w:fill="FFFFFF"/>
        </w:rPr>
        <w:t xml:space="preserve"> de profissão</w:t>
      </w:r>
      <w:r w:rsidRPr="001676CB">
        <w:rPr>
          <w:rFonts w:ascii="Arial" w:hAnsi="Arial" w:cs="Arial"/>
          <w:szCs w:val="28"/>
          <w:shd w:val="clear" w:color="auto" w:fill="FFFFFF"/>
        </w:rPr>
        <w:t xml:space="preserve"> e membro ativo da comunidade</w:t>
      </w:r>
      <w:r w:rsidR="005C2A54" w:rsidRPr="001676CB">
        <w:rPr>
          <w:rFonts w:ascii="Arial" w:hAnsi="Arial" w:cs="Arial"/>
          <w:szCs w:val="28"/>
          <w:shd w:val="clear" w:color="auto" w:fill="FFFFFF"/>
        </w:rPr>
        <w:t>, em especial junto à Igreja Católica de nossa cidade, tendo produzido 10 bancos para a nova M</w:t>
      </w:r>
      <w:r w:rsidRPr="001676CB">
        <w:rPr>
          <w:rFonts w:ascii="Arial" w:hAnsi="Arial" w:cs="Arial"/>
          <w:szCs w:val="28"/>
          <w:shd w:val="clear" w:color="auto" w:fill="FFFFFF"/>
        </w:rPr>
        <w:t>atri</w:t>
      </w:r>
      <w:r w:rsidR="005C2A54" w:rsidRPr="001676CB">
        <w:rPr>
          <w:rFonts w:ascii="Arial" w:hAnsi="Arial" w:cs="Arial"/>
          <w:szCs w:val="28"/>
          <w:shd w:val="clear" w:color="auto" w:fill="FFFFFF"/>
        </w:rPr>
        <w:t>z de São Sebastião a pedido do P</w:t>
      </w:r>
      <w:r w:rsidRPr="001676CB">
        <w:rPr>
          <w:rFonts w:ascii="Arial" w:hAnsi="Arial" w:cs="Arial"/>
          <w:szCs w:val="28"/>
          <w:shd w:val="clear" w:color="auto" w:fill="FFFFFF"/>
        </w:rPr>
        <w:t>adre Bruno Nardini</w:t>
      </w:r>
      <w:r w:rsidR="001676CB">
        <w:rPr>
          <w:rFonts w:ascii="Arial" w:hAnsi="Arial" w:cs="Arial"/>
          <w:szCs w:val="28"/>
          <w:shd w:val="clear" w:color="auto" w:fill="FFFFFF"/>
        </w:rPr>
        <w:t>, à época pároco de Valinhos.</w:t>
      </w:r>
    </w:p>
    <w:p w:rsidR="005C2A54" w:rsidRPr="001676CB" w:rsidRDefault="005C2A54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  <w:shd w:val="clear" w:color="auto" w:fill="FFFFFF"/>
        </w:rPr>
      </w:pPr>
    </w:p>
    <w:p w:rsidR="001676CB" w:rsidRDefault="005C2A54" w:rsidP="001676CB">
      <w:pPr>
        <w:pStyle w:val="Corpodetexto"/>
        <w:spacing w:line="360" w:lineRule="auto"/>
        <w:jc w:val="both"/>
        <w:rPr>
          <w:rFonts w:ascii="Arial" w:hAnsi="Arial" w:cs="Arial"/>
          <w:szCs w:val="28"/>
          <w:shd w:val="clear" w:color="auto" w:fill="FFFFFF"/>
        </w:rPr>
      </w:pPr>
      <w:r w:rsidRPr="001676CB">
        <w:rPr>
          <w:rFonts w:ascii="Arial" w:hAnsi="Arial" w:cs="Arial"/>
          <w:szCs w:val="28"/>
          <w:shd w:val="clear" w:color="auto" w:fill="FFFFFF"/>
        </w:rPr>
        <w:t xml:space="preserve"> </w:t>
      </w:r>
      <w:r w:rsidRPr="001676CB">
        <w:rPr>
          <w:rFonts w:ascii="Arial" w:hAnsi="Arial" w:cs="Arial"/>
          <w:szCs w:val="28"/>
          <w:shd w:val="clear" w:color="auto" w:fill="FFFFFF"/>
        </w:rPr>
        <w:tab/>
      </w:r>
      <w:r w:rsidRPr="001676CB">
        <w:rPr>
          <w:rFonts w:ascii="Arial" w:hAnsi="Arial" w:cs="Arial"/>
          <w:szCs w:val="28"/>
          <w:shd w:val="clear" w:color="auto" w:fill="FFFFFF"/>
        </w:rPr>
        <w:tab/>
      </w:r>
      <w:r w:rsidRPr="001676CB">
        <w:rPr>
          <w:rFonts w:ascii="Arial" w:hAnsi="Arial" w:cs="Arial"/>
          <w:szCs w:val="28"/>
          <w:shd w:val="clear" w:color="auto" w:fill="FFFFFF"/>
        </w:rPr>
        <w:tab/>
      </w:r>
      <w:r w:rsidR="000A16BC" w:rsidRPr="001676CB">
        <w:rPr>
          <w:rFonts w:ascii="Arial" w:hAnsi="Arial" w:cs="Arial"/>
          <w:szCs w:val="28"/>
          <w:shd w:val="clear" w:color="auto" w:fill="FFFFFF"/>
        </w:rPr>
        <w:t>Foi secretário</w:t>
      </w:r>
      <w:r w:rsidRPr="001676CB">
        <w:rPr>
          <w:rFonts w:ascii="Arial" w:hAnsi="Arial" w:cs="Arial"/>
          <w:szCs w:val="28"/>
          <w:shd w:val="clear" w:color="auto" w:fill="FFFFFF"/>
        </w:rPr>
        <w:t xml:space="preserve"> dedicado</w:t>
      </w:r>
      <w:r w:rsidR="000A16BC" w:rsidRPr="001676CB">
        <w:rPr>
          <w:rFonts w:ascii="Arial" w:hAnsi="Arial" w:cs="Arial"/>
          <w:szCs w:val="28"/>
          <w:shd w:val="clear" w:color="auto" w:fill="FFFFFF"/>
        </w:rPr>
        <w:t>, por 20 anos do Colégio</w:t>
      </w:r>
      <w:r w:rsidR="001676CB">
        <w:rPr>
          <w:rFonts w:ascii="Arial" w:hAnsi="Arial" w:cs="Arial"/>
          <w:szCs w:val="28"/>
          <w:shd w:val="clear" w:color="auto" w:fill="FFFFFF"/>
        </w:rPr>
        <w:t xml:space="preserve"> Estadual de 2º Grau Professor </w:t>
      </w:r>
      <w:r w:rsidR="000A16BC" w:rsidRPr="001676CB">
        <w:rPr>
          <w:rFonts w:ascii="Arial" w:hAnsi="Arial" w:cs="Arial"/>
          <w:szCs w:val="28"/>
          <w:shd w:val="clear" w:color="auto" w:fill="FFFFFF"/>
        </w:rPr>
        <w:t xml:space="preserve">Cyro de Barros Resende e atuou </w:t>
      </w:r>
    </w:p>
    <w:p w:rsidR="001676CB" w:rsidRDefault="001676CB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  <w:shd w:val="clear" w:color="auto" w:fill="FFFFFF"/>
        </w:rPr>
      </w:pPr>
    </w:p>
    <w:p w:rsidR="001676CB" w:rsidRDefault="001676CB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  <w:shd w:val="clear" w:color="auto" w:fill="FFFFFF"/>
        </w:rPr>
      </w:pPr>
    </w:p>
    <w:p w:rsidR="001676CB" w:rsidRDefault="001676CB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  <w:shd w:val="clear" w:color="auto" w:fill="FFFFFF"/>
        </w:rPr>
      </w:pPr>
    </w:p>
    <w:p w:rsidR="000A16BC" w:rsidRPr="001676CB" w:rsidRDefault="000A16BC" w:rsidP="00753638">
      <w:pPr>
        <w:pStyle w:val="Corpodetexto"/>
        <w:spacing w:line="360" w:lineRule="auto"/>
        <w:jc w:val="both"/>
        <w:rPr>
          <w:rFonts w:ascii="Arial" w:hAnsi="Arial" w:cs="Arial"/>
          <w:szCs w:val="28"/>
          <w:shd w:val="clear" w:color="auto" w:fill="FFFFFF"/>
        </w:rPr>
      </w:pPr>
      <w:r w:rsidRPr="001676CB">
        <w:rPr>
          <w:rFonts w:ascii="Arial" w:hAnsi="Arial" w:cs="Arial"/>
          <w:szCs w:val="28"/>
          <w:shd w:val="clear" w:color="auto" w:fill="FFFFFF"/>
        </w:rPr>
        <w:t>como jogador de futebol na famosa equipe do Esquadrão Fantasma, do  Clube Atlético Valinhense</w:t>
      </w:r>
      <w:r w:rsidR="005C2A54" w:rsidRPr="001676CB">
        <w:rPr>
          <w:rFonts w:ascii="Arial" w:hAnsi="Arial" w:cs="Arial"/>
          <w:szCs w:val="28"/>
          <w:shd w:val="clear" w:color="auto" w:fill="FFFFFF"/>
        </w:rPr>
        <w:t xml:space="preserve">, com destaque inclusive na tradicional “A Gazeta Esportiva”, jornal que trazia todas as notícias do esporte em âmbito nacional. </w:t>
      </w:r>
    </w:p>
    <w:p w:rsidR="00922E09" w:rsidRPr="001676CB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Cs w:val="28"/>
        </w:rPr>
      </w:pPr>
    </w:p>
    <w:p w:rsidR="00922E09" w:rsidRPr="001676CB" w:rsidRDefault="00922E09" w:rsidP="00753638">
      <w:pPr>
        <w:pStyle w:val="Corpodetexto"/>
        <w:spacing w:line="360" w:lineRule="auto"/>
        <w:ind w:firstLine="2124"/>
        <w:jc w:val="both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>Em respei</w:t>
      </w:r>
      <w:r w:rsidR="000E1142" w:rsidRPr="001676CB">
        <w:rPr>
          <w:rFonts w:ascii="Arial" w:hAnsi="Arial" w:cs="Arial"/>
          <w:szCs w:val="28"/>
        </w:rPr>
        <w:t>to e reverência a este munícipe que nos deixa,</w:t>
      </w:r>
      <w:r w:rsidR="00ED06D7" w:rsidRPr="001676CB">
        <w:rPr>
          <w:rFonts w:ascii="Arial" w:hAnsi="Arial" w:cs="Arial"/>
          <w:szCs w:val="28"/>
        </w:rPr>
        <w:t xml:space="preserve"> </w:t>
      </w:r>
      <w:r w:rsidRPr="001676CB">
        <w:rPr>
          <w:rFonts w:ascii="Arial" w:hAnsi="Arial" w:cs="Arial"/>
          <w:szCs w:val="28"/>
        </w:rPr>
        <w:t>este vereador requer ainda, seja guardado pelo Plenário um minuto de silêncio em sua homenagem e posteriormente enviado à família enlutada as condolências desta Edilidade, em nome de todos os seus vereadores da Casa.</w:t>
      </w:r>
    </w:p>
    <w:p w:rsidR="00922E09" w:rsidRPr="001676CB" w:rsidRDefault="00922E09" w:rsidP="00922E09">
      <w:pPr>
        <w:pStyle w:val="Corpodetexto"/>
        <w:jc w:val="center"/>
        <w:rPr>
          <w:rFonts w:ascii="Arial" w:hAnsi="Arial" w:cs="Arial"/>
          <w:szCs w:val="28"/>
        </w:rPr>
      </w:pPr>
    </w:p>
    <w:p w:rsidR="005C2A54" w:rsidRPr="001676CB" w:rsidRDefault="005C2A54" w:rsidP="00922E09">
      <w:pPr>
        <w:pStyle w:val="Corpodetexto"/>
        <w:jc w:val="center"/>
        <w:rPr>
          <w:rFonts w:ascii="Arial" w:hAnsi="Arial" w:cs="Arial"/>
          <w:szCs w:val="28"/>
        </w:rPr>
      </w:pPr>
    </w:p>
    <w:p w:rsidR="00922E09" w:rsidRPr="001676CB" w:rsidRDefault="00922E09" w:rsidP="00753638">
      <w:pPr>
        <w:pStyle w:val="Corpodetexto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jc w:val="center"/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 xml:space="preserve">Valinhos, </w:t>
      </w:r>
      <w:r w:rsidR="000A16BC" w:rsidRPr="001676CB">
        <w:rPr>
          <w:rFonts w:ascii="Arial" w:hAnsi="Arial" w:cs="Arial"/>
          <w:szCs w:val="28"/>
        </w:rPr>
        <w:t>02 de Janeiro de 2020</w:t>
      </w:r>
      <w:r w:rsidRPr="001676CB">
        <w:rPr>
          <w:rFonts w:ascii="Arial" w:hAnsi="Arial" w:cs="Arial"/>
          <w:szCs w:val="28"/>
        </w:rPr>
        <w:t>.</w:t>
      </w:r>
    </w:p>
    <w:p w:rsidR="00922E09" w:rsidRPr="001676CB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Cs w:val="28"/>
        </w:rPr>
      </w:pPr>
    </w:p>
    <w:p w:rsidR="00922E09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  <w:r w:rsidRPr="001676CB">
        <w:rPr>
          <w:rFonts w:ascii="Arial" w:hAnsi="Arial" w:cs="Arial"/>
          <w:szCs w:val="28"/>
        </w:rPr>
        <w:tab/>
      </w:r>
    </w:p>
    <w:p w:rsidR="005C2A54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</w:p>
    <w:p w:rsidR="005C2A54" w:rsidRPr="001676CB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rPr>
          <w:rFonts w:ascii="Arial" w:hAnsi="Arial" w:cs="Arial"/>
          <w:szCs w:val="28"/>
        </w:rPr>
      </w:pPr>
    </w:p>
    <w:p w:rsidR="00922E09" w:rsidRPr="001676CB" w:rsidRDefault="00922E09" w:rsidP="00922E09">
      <w:pPr>
        <w:pStyle w:val="Corpodetexto"/>
        <w:jc w:val="center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>Mauro de Sousa Penido</w:t>
      </w:r>
    </w:p>
    <w:p w:rsidR="00043F91" w:rsidRPr="001676CB" w:rsidRDefault="00922E09" w:rsidP="00753638">
      <w:pPr>
        <w:pStyle w:val="Corpodetexto"/>
        <w:jc w:val="center"/>
        <w:rPr>
          <w:rFonts w:ascii="Arial" w:hAnsi="Arial" w:cs="Arial"/>
          <w:b/>
          <w:szCs w:val="28"/>
        </w:rPr>
      </w:pPr>
      <w:r w:rsidRPr="001676CB">
        <w:rPr>
          <w:rFonts w:ascii="Arial" w:hAnsi="Arial" w:cs="Arial"/>
          <w:b/>
          <w:szCs w:val="28"/>
        </w:rPr>
        <w:t>Vereador</w:t>
      </w:r>
    </w:p>
    <w:sectPr w:rsidR="00043F91" w:rsidRPr="00167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A16BC"/>
    <w:rsid w:val="000D17B9"/>
    <w:rsid w:val="000E1142"/>
    <w:rsid w:val="000F16A3"/>
    <w:rsid w:val="00134705"/>
    <w:rsid w:val="0014322F"/>
    <w:rsid w:val="00160534"/>
    <w:rsid w:val="001676CB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325C83"/>
    <w:rsid w:val="00331456"/>
    <w:rsid w:val="003D36D1"/>
    <w:rsid w:val="004277B3"/>
    <w:rsid w:val="004449A9"/>
    <w:rsid w:val="00450C46"/>
    <w:rsid w:val="00462E0C"/>
    <w:rsid w:val="0048098C"/>
    <w:rsid w:val="0048199E"/>
    <w:rsid w:val="00567020"/>
    <w:rsid w:val="00585605"/>
    <w:rsid w:val="005C2A54"/>
    <w:rsid w:val="00602F34"/>
    <w:rsid w:val="00606E3D"/>
    <w:rsid w:val="00613FE7"/>
    <w:rsid w:val="00646916"/>
    <w:rsid w:val="00651110"/>
    <w:rsid w:val="00671420"/>
    <w:rsid w:val="00675357"/>
    <w:rsid w:val="006B7E96"/>
    <w:rsid w:val="006C2D4D"/>
    <w:rsid w:val="006D61F1"/>
    <w:rsid w:val="006E70F1"/>
    <w:rsid w:val="006F4743"/>
    <w:rsid w:val="006F7721"/>
    <w:rsid w:val="0070745E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92E92"/>
    <w:rsid w:val="00895668"/>
    <w:rsid w:val="008B11C6"/>
    <w:rsid w:val="008B5103"/>
    <w:rsid w:val="008E3EA2"/>
    <w:rsid w:val="008F0ABF"/>
    <w:rsid w:val="00922E09"/>
    <w:rsid w:val="00971811"/>
    <w:rsid w:val="00993EA0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844C7"/>
    <w:rsid w:val="00BB37B7"/>
    <w:rsid w:val="00BC054A"/>
    <w:rsid w:val="00BC232C"/>
    <w:rsid w:val="00BF71AF"/>
    <w:rsid w:val="00C23EF6"/>
    <w:rsid w:val="00C64C13"/>
    <w:rsid w:val="00CA6076"/>
    <w:rsid w:val="00D147A0"/>
    <w:rsid w:val="00D929F9"/>
    <w:rsid w:val="00DC32B6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5293-C782-4F21-AED6-3D8F7617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2020-01-02T16:23:00Z</cp:lastPrinted>
  <dcterms:created xsi:type="dcterms:W3CDTF">2020-01-02T16:28:00Z</dcterms:created>
  <dcterms:modified xsi:type="dcterms:W3CDTF">2020-01-22T13:07:00Z</dcterms:modified>
</cp:coreProperties>
</file>