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3145F" w:rsidP="004526B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3145F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/</w:t>
      </w:r>
      <w:r w:rsidRPr="00A3145F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526BD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4526B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4E71">
        <w:rPr>
          <w:rFonts w:ascii="Verdana" w:hAnsi="Verdana"/>
          <w:sz w:val="24"/>
          <w:szCs w:val="24"/>
        </w:rPr>
        <w:t>acerca de casos de leishmaniose canina no município.</w:t>
      </w:r>
    </w:p>
    <w:p w:rsidR="0046685E" w:rsidRDefault="0046685E" w:rsidP="004526BD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526B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526B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526B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4526BD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514E71" w:rsidP="004526B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os casos de leishmaniose canina confirmados em nosso município desde meados de 2017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514E71" w:rsidRDefault="00514E71" w:rsidP="004526B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14E71" w:rsidRDefault="00514E71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casos de leishmaniose</w:t>
      </w:r>
      <w:r w:rsidR="008C0F72">
        <w:rPr>
          <w:rFonts w:ascii="Verdana" w:hAnsi="Verdana"/>
          <w:sz w:val="24"/>
          <w:szCs w:val="24"/>
        </w:rPr>
        <w:t xml:space="preserve"> canina foram diagnosticados em 2019</w:t>
      </w:r>
      <w:r>
        <w:rPr>
          <w:rFonts w:ascii="Verdana" w:hAnsi="Verdana"/>
          <w:sz w:val="24"/>
          <w:szCs w:val="24"/>
        </w:rPr>
        <w:t>?</w:t>
      </w:r>
    </w:p>
    <w:p w:rsidR="004526BD" w:rsidRDefault="004526BD" w:rsidP="004526B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5349CD" w:rsidRDefault="005349CD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gráfico comparativo dos últimos cinco anos.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A2040F" w:rsidRDefault="008B2957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Dos casos confirmados</w:t>
      </w:r>
      <w:r w:rsidR="00A2040F">
        <w:rPr>
          <w:rFonts w:ascii="Verdana" w:hAnsi="Verdana"/>
          <w:sz w:val="24"/>
          <w:szCs w:val="24"/>
        </w:rPr>
        <w:t>, quantos animais foram eutanasiados?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C94444" w:rsidRDefault="008B2957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 oferecida</w:t>
      </w:r>
      <w:r w:rsidR="00C94444">
        <w:rPr>
          <w:rFonts w:ascii="Verdana" w:hAnsi="Verdana"/>
          <w:sz w:val="24"/>
          <w:szCs w:val="24"/>
        </w:rPr>
        <w:t xml:space="preserve">, por parte do órgão competente, a opção de tratamento gratuito dos animais contaminados? 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514E71" w:rsidRDefault="00514E71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bairros onde foram confirmados casos da doença?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514E71" w:rsidRDefault="00514E71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casos estão sob investigação no momento?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514E71" w:rsidRDefault="00A2040F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bairros confirmados com foco de mosquito palha?</w:t>
      </w: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A2040F" w:rsidRDefault="008B2957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animais em tratamento? Quantos? Como é feito o acompanhamento?</w:t>
      </w:r>
    </w:p>
    <w:p w:rsidR="004526BD" w:rsidRPr="004526BD" w:rsidRDefault="004526BD" w:rsidP="004526BD">
      <w:pPr>
        <w:pStyle w:val="PargrafodaLista"/>
        <w:rPr>
          <w:rFonts w:ascii="Verdana" w:hAnsi="Verdana"/>
          <w:sz w:val="24"/>
          <w:szCs w:val="24"/>
        </w:rPr>
      </w:pPr>
    </w:p>
    <w:p w:rsidR="004526BD" w:rsidRPr="004526BD" w:rsidRDefault="004526BD" w:rsidP="004526BD">
      <w:pPr>
        <w:spacing w:after="0"/>
        <w:jc w:val="both"/>
        <w:rPr>
          <w:rFonts w:ascii="Verdana" w:hAnsi="Verdana"/>
          <w:sz w:val="24"/>
          <w:szCs w:val="24"/>
        </w:rPr>
      </w:pPr>
    </w:p>
    <w:p w:rsidR="008B2957" w:rsidRDefault="004526BD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medidas estão sendo tomadas a fim de se evitar a propagação da doença? </w:t>
      </w:r>
    </w:p>
    <w:p w:rsidR="004526BD" w:rsidRDefault="004526BD" w:rsidP="004526B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526BD" w:rsidRDefault="004526BD" w:rsidP="004526B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ações educativas e preventivas foram intensificadas em algum momento? Explane.</w:t>
      </w:r>
    </w:p>
    <w:p w:rsidR="00514E71" w:rsidRDefault="00514E71" w:rsidP="004526BD">
      <w:pPr>
        <w:ind w:left="4536"/>
        <w:jc w:val="right"/>
        <w:rPr>
          <w:rFonts w:ascii="Verdana" w:hAnsi="Verdana"/>
          <w:sz w:val="24"/>
          <w:szCs w:val="24"/>
        </w:rPr>
      </w:pPr>
    </w:p>
    <w:p w:rsidR="00514E71" w:rsidRDefault="00514E71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646408">
        <w:rPr>
          <w:rFonts w:ascii="Verdana" w:hAnsi="Verdana"/>
          <w:sz w:val="24"/>
          <w:szCs w:val="24"/>
        </w:rPr>
        <w:t>03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E1163">
        <w:rPr>
          <w:rFonts w:ascii="Verdana" w:hAnsi="Verdana"/>
          <w:sz w:val="24"/>
          <w:szCs w:val="24"/>
        </w:rPr>
        <w:t>janeiro</w:t>
      </w:r>
      <w:r w:rsidR="008C0F72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526BD" w:rsidRDefault="004526BD" w:rsidP="007728C1">
      <w:pPr>
        <w:spacing w:after="0"/>
        <w:rPr>
          <w:rFonts w:ascii="Verdana" w:hAnsi="Verdana"/>
          <w:sz w:val="24"/>
          <w:szCs w:val="24"/>
        </w:rPr>
      </w:pPr>
    </w:p>
    <w:p w:rsidR="004526BD" w:rsidRDefault="004526BD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526BD" w:rsidRDefault="004526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526BD" w:rsidRDefault="004526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0F38A1"/>
    <w:multiLevelType w:val="hybridMultilevel"/>
    <w:tmpl w:val="C16AACAA"/>
    <w:lvl w:ilvl="0" w:tplc="520636E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6BD"/>
    <w:rsid w:val="00452D20"/>
    <w:rsid w:val="00461068"/>
    <w:rsid w:val="0046685E"/>
    <w:rsid w:val="0048011C"/>
    <w:rsid w:val="004D3D2E"/>
    <w:rsid w:val="00514E71"/>
    <w:rsid w:val="00531099"/>
    <w:rsid w:val="005349CD"/>
    <w:rsid w:val="005A4CEA"/>
    <w:rsid w:val="005B5332"/>
    <w:rsid w:val="005E0E60"/>
    <w:rsid w:val="005E7DA5"/>
    <w:rsid w:val="00646408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2957"/>
    <w:rsid w:val="008B6BB1"/>
    <w:rsid w:val="008C0F72"/>
    <w:rsid w:val="008E1163"/>
    <w:rsid w:val="008E3DB8"/>
    <w:rsid w:val="00934ABA"/>
    <w:rsid w:val="00954690"/>
    <w:rsid w:val="009B2586"/>
    <w:rsid w:val="009D5C6A"/>
    <w:rsid w:val="00A00578"/>
    <w:rsid w:val="00A12A0F"/>
    <w:rsid w:val="00A15177"/>
    <w:rsid w:val="00A2040F"/>
    <w:rsid w:val="00A3145F"/>
    <w:rsid w:val="00A432B8"/>
    <w:rsid w:val="00A55CE1"/>
    <w:rsid w:val="00A66539"/>
    <w:rsid w:val="00B05A7D"/>
    <w:rsid w:val="00C00FD6"/>
    <w:rsid w:val="00C07500"/>
    <w:rsid w:val="00C75C06"/>
    <w:rsid w:val="00C94444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2020-01-03T13:58:00Z</cp:lastPrinted>
  <dcterms:created xsi:type="dcterms:W3CDTF">2019-12-05T19:27:00Z</dcterms:created>
  <dcterms:modified xsi:type="dcterms:W3CDTF">2020-01-22T13:16:00Z</dcterms:modified>
</cp:coreProperties>
</file>