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5" w:rsidRDefault="00C20E95" w:rsidP="00B11E4B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C20E95" w:rsidRDefault="00C20E95" w:rsidP="00B11E4B">
      <w:pPr>
        <w:jc w:val="center"/>
        <w:rPr>
          <w:rFonts w:cs="Arial"/>
          <w:b/>
          <w:szCs w:val="24"/>
        </w:rPr>
      </w:pPr>
    </w:p>
    <w:p w:rsidR="00C20E95" w:rsidRDefault="00C20E95" w:rsidP="00B11E4B">
      <w:pPr>
        <w:jc w:val="center"/>
        <w:rPr>
          <w:rFonts w:cs="Arial"/>
          <w:b/>
          <w:szCs w:val="24"/>
        </w:rPr>
      </w:pPr>
    </w:p>
    <w:p w:rsidR="00B11E4B" w:rsidRDefault="00C22773" w:rsidP="00B11E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22773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/</w:t>
      </w:r>
      <w:r w:rsidRPr="00C22773">
        <w:rPr>
          <w:rFonts w:cs="Arial"/>
          <w:b/>
          <w:szCs w:val="24"/>
        </w:rPr>
        <w:t>2020</w:t>
      </w:r>
    </w:p>
    <w:p w:rsidR="00B11E4B" w:rsidRDefault="00B11E4B" w:rsidP="00B11E4B">
      <w:pPr>
        <w:rPr>
          <w:rFonts w:cs="Arial"/>
          <w:b/>
          <w:szCs w:val="24"/>
        </w:rPr>
      </w:pPr>
    </w:p>
    <w:p w:rsidR="00B11E4B" w:rsidRDefault="00B11E4B" w:rsidP="00B11E4B">
      <w:pPr>
        <w:rPr>
          <w:rFonts w:cs="Arial"/>
          <w:szCs w:val="24"/>
        </w:rPr>
      </w:pPr>
    </w:p>
    <w:p w:rsidR="00B11E4B" w:rsidRDefault="00B11E4B" w:rsidP="00B11E4B">
      <w:pPr>
        <w:rPr>
          <w:rFonts w:cs="Arial"/>
          <w:sz w:val="22"/>
          <w:szCs w:val="22"/>
        </w:rPr>
      </w:pPr>
    </w:p>
    <w:p w:rsidR="00B11E4B" w:rsidRDefault="00B11E4B" w:rsidP="00B11E4B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>
        <w:rPr>
          <w:rFonts w:cs="Arial"/>
          <w:b/>
          <w:bCs/>
          <w:iCs/>
          <w:szCs w:val="24"/>
        </w:rPr>
        <w:t>Ementa</w:t>
      </w:r>
      <w:r>
        <w:rPr>
          <w:rFonts w:cs="Arial"/>
          <w:b/>
          <w:szCs w:val="24"/>
        </w:rPr>
        <w:t xml:space="preserve">: Solicitar manutenção geral, limpeza, repintura do piso da quadra, reparos na iluminação, além da recuperação e substituição dos brinquedos quebrados, instalação de aparelhos de academia ao ar livre e substituição das lixeiras quebradas na Praça José </w:t>
      </w:r>
      <w:proofErr w:type="spellStart"/>
      <w:r>
        <w:rPr>
          <w:rFonts w:cs="Arial"/>
          <w:b/>
          <w:szCs w:val="24"/>
        </w:rPr>
        <w:t>Barchesi</w:t>
      </w:r>
      <w:proofErr w:type="spellEnd"/>
      <w:r>
        <w:rPr>
          <w:rFonts w:cs="Arial"/>
          <w:b/>
          <w:szCs w:val="24"/>
        </w:rPr>
        <w:t xml:space="preserve"> no bairro São Cristóvão, localizada entre as Ruas Pedreira, Rua Itatiba e Rua Serra Negra. </w:t>
      </w:r>
    </w:p>
    <w:p w:rsidR="00B11E4B" w:rsidRDefault="00B11E4B" w:rsidP="00B11E4B">
      <w:pPr>
        <w:rPr>
          <w:rFonts w:cs="Arial"/>
          <w:b/>
          <w:szCs w:val="24"/>
        </w:rPr>
      </w:pPr>
    </w:p>
    <w:p w:rsidR="00B11E4B" w:rsidRDefault="00B11E4B" w:rsidP="00B11E4B">
      <w:pPr>
        <w:rPr>
          <w:rFonts w:cs="Arial"/>
          <w:b/>
          <w:szCs w:val="24"/>
        </w:rPr>
      </w:pPr>
    </w:p>
    <w:p w:rsidR="00B11E4B" w:rsidRDefault="00B11E4B" w:rsidP="00B11E4B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>Senhora Presidente:</w:t>
      </w:r>
    </w:p>
    <w:p w:rsidR="00B11E4B" w:rsidRDefault="00B11E4B" w:rsidP="00B11E4B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</w:t>
      </w:r>
      <w:r>
        <w:rPr>
          <w:rFonts w:cs="Arial"/>
          <w:b/>
          <w:szCs w:val="24"/>
        </w:rPr>
        <w:t>Vereador Roberson Augusto Costalonga “SALAME”</w:t>
      </w:r>
      <w:r>
        <w:rPr>
          <w:rFonts w:cs="Arial"/>
          <w:szCs w:val="24"/>
        </w:rPr>
        <w:t>, solicita que seja encaminhado ao Excelentíssimo Senhor Prefeito Municipal Dr. Orestes Previtale Junior a seguinte indicação:</w:t>
      </w:r>
    </w:p>
    <w:p w:rsidR="00B11E4B" w:rsidRDefault="00B11E4B" w:rsidP="00B11E4B">
      <w:pPr>
        <w:spacing w:after="120"/>
        <w:contextualSpacing/>
        <w:rPr>
          <w:rFonts w:cs="Arial"/>
          <w:szCs w:val="24"/>
        </w:rPr>
      </w:pPr>
    </w:p>
    <w:p w:rsidR="00B11E4B" w:rsidRDefault="00B11E4B" w:rsidP="00B11E4B">
      <w:pPr>
        <w:jc w:val="both"/>
        <w:rPr>
          <w:rFonts w:cs="Arial"/>
          <w:b/>
          <w:bCs/>
          <w:i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bCs/>
          <w:iCs/>
          <w:szCs w:val="24"/>
        </w:rPr>
        <w:t>“</w:t>
      </w:r>
      <w:r>
        <w:rPr>
          <w:rFonts w:cs="Arial"/>
          <w:b/>
          <w:szCs w:val="24"/>
        </w:rPr>
        <w:t xml:space="preserve">Solicitar manutenção geral, limpeza, repintura do piso da quadra, reparos na iluminação, além da recuperação e substituição dos brinquedos quebrados, instalação de aparelhos de academia ao ar livre e substituição das lixeiras quebradas na Praça José </w:t>
      </w:r>
      <w:proofErr w:type="spellStart"/>
      <w:r>
        <w:rPr>
          <w:rFonts w:cs="Arial"/>
          <w:b/>
          <w:szCs w:val="24"/>
        </w:rPr>
        <w:t>Barchesi</w:t>
      </w:r>
      <w:proofErr w:type="spellEnd"/>
      <w:r>
        <w:rPr>
          <w:rFonts w:cs="Arial"/>
          <w:b/>
          <w:szCs w:val="24"/>
        </w:rPr>
        <w:t xml:space="preserve"> no bairro São Cristóvão, localizada entre as Ruas Pedreira, Rua Itatiba e Rua Serra Negra.”</w:t>
      </w:r>
      <w:r>
        <w:rPr>
          <w:rFonts w:cs="Arial"/>
          <w:b/>
          <w:bCs/>
          <w:iCs/>
          <w:szCs w:val="24"/>
        </w:rPr>
        <w:t xml:space="preserve"> </w:t>
      </w:r>
    </w:p>
    <w:p w:rsidR="00B11E4B" w:rsidRDefault="00B11E4B" w:rsidP="00B11E4B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B11E4B" w:rsidRDefault="00B11E4B" w:rsidP="00B11E4B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B11E4B" w:rsidRDefault="00B11E4B" w:rsidP="00B11E4B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B11E4B" w:rsidRDefault="00B11E4B" w:rsidP="00B11E4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Esta indicação tem por objetivo atender a solicitação dos moradores e frequentadores, que se utilizam desta Praça do Bairro São Cristóvão, que se encontra sem nenhuma manutenção de pintura da quadra, dos brinquedos, iluminação, alambrados e lixeira, e necessita de uma revitalização por parte da Secretaria competente.</w:t>
      </w:r>
    </w:p>
    <w:p w:rsidR="00B11E4B" w:rsidRDefault="00B11E4B" w:rsidP="00B11E4B">
      <w:pPr>
        <w:jc w:val="center"/>
        <w:rPr>
          <w:rFonts w:cs="Arial"/>
          <w:szCs w:val="24"/>
        </w:rPr>
      </w:pPr>
    </w:p>
    <w:p w:rsidR="00B11E4B" w:rsidRDefault="00B11E4B" w:rsidP="00B11E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11 de Dezembro de 2019.</w:t>
      </w:r>
    </w:p>
    <w:p w:rsidR="00B11E4B" w:rsidRDefault="00B11E4B" w:rsidP="00B11E4B">
      <w:pPr>
        <w:jc w:val="center"/>
        <w:rPr>
          <w:rFonts w:cs="Arial"/>
          <w:szCs w:val="24"/>
        </w:rPr>
      </w:pPr>
    </w:p>
    <w:p w:rsidR="00B11E4B" w:rsidRDefault="00B11E4B" w:rsidP="00B11E4B">
      <w:pPr>
        <w:jc w:val="center"/>
        <w:rPr>
          <w:rFonts w:cs="Arial"/>
          <w:b/>
          <w:szCs w:val="24"/>
        </w:rPr>
      </w:pPr>
    </w:p>
    <w:p w:rsidR="00B11E4B" w:rsidRDefault="00B11E4B" w:rsidP="00B11E4B">
      <w:pPr>
        <w:jc w:val="center"/>
        <w:rPr>
          <w:rFonts w:cs="Arial"/>
          <w:b/>
          <w:szCs w:val="24"/>
        </w:rPr>
      </w:pPr>
    </w:p>
    <w:p w:rsidR="00B11E4B" w:rsidRDefault="00B11E4B" w:rsidP="00B11E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Roberson Costalonga – “SALAME”</w:t>
      </w:r>
    </w:p>
    <w:p w:rsidR="00B11E4B" w:rsidRDefault="00B11E4B" w:rsidP="00B11E4B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</w:t>
      </w:r>
    </w:p>
    <w:p w:rsidR="00AC4111" w:rsidRDefault="00AC4111"/>
    <w:sectPr w:rsidR="00AC4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B"/>
    <w:rsid w:val="00AC4111"/>
    <w:rsid w:val="00B11E4B"/>
    <w:rsid w:val="00C20E95"/>
    <w:rsid w:val="00C2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2019-12-11T17:13:00Z</cp:lastPrinted>
  <dcterms:created xsi:type="dcterms:W3CDTF">2019-12-11T17:00:00Z</dcterms:created>
  <dcterms:modified xsi:type="dcterms:W3CDTF">2020-01-22T12:53:00Z</dcterms:modified>
</cp:coreProperties>
</file>