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61" w:rsidRDefault="00B15C61">
      <w:pPr>
        <w:overflowPunct w:val="0"/>
        <w:ind w:left="57" w:hanging="3515"/>
        <w:jc w:val="left"/>
      </w:pPr>
      <w:bookmarkStart w:id="0" w:name="_GoBack"/>
      <w:bookmarkEnd w:id="0"/>
    </w:p>
    <w:p w:rsidR="00D70D21" w:rsidRDefault="00D70D21" w:rsidP="001D36DA">
      <w:pPr>
        <w:ind w:firstLine="0"/>
      </w:pPr>
    </w:p>
    <w:p w:rsidR="00D70D21" w:rsidRDefault="00D70D21"/>
    <w:p w:rsidR="00B15C61" w:rsidRDefault="00B15C61"/>
    <w:p w:rsidR="00B15C61" w:rsidRDefault="00B15C61"/>
    <w:p w:rsidR="00B15C61" w:rsidRPr="008135E2" w:rsidRDefault="00544156" w:rsidP="00D70D21">
      <w:pPr>
        <w:overflowPunct w:val="0"/>
        <w:ind w:firstLine="0"/>
        <w:jc w:val="left"/>
        <w:rPr>
          <w:rFonts w:ascii="Arial" w:hAnsi="Arial"/>
        </w:rPr>
      </w:pPr>
      <w:r>
        <w:rPr>
          <w:rFonts w:ascii="Arial" w:hAnsi="Arial"/>
          <w:b/>
          <w:bCs/>
          <w:sz w:val="40"/>
          <w:szCs w:val="40"/>
        </w:rPr>
        <w:t xml:space="preserve">INDICAÇÃO N.º </w:t>
      </w:r>
      <w:r w:rsidRPr="00544156">
        <w:rPr>
          <w:rFonts w:ascii="Arial" w:hAnsi="Arial"/>
          <w:b/>
          <w:bCs/>
          <w:sz w:val="40"/>
          <w:szCs w:val="40"/>
        </w:rPr>
        <w:t>3106</w:t>
      </w:r>
      <w:r>
        <w:rPr>
          <w:rFonts w:ascii="Arial" w:hAnsi="Arial"/>
          <w:b/>
          <w:bCs/>
          <w:sz w:val="40"/>
          <w:szCs w:val="40"/>
        </w:rPr>
        <w:t>/</w:t>
      </w:r>
      <w:r w:rsidRPr="00544156">
        <w:rPr>
          <w:rFonts w:ascii="Arial" w:hAnsi="Arial"/>
          <w:b/>
          <w:bCs/>
          <w:sz w:val="40"/>
          <w:szCs w:val="40"/>
        </w:rPr>
        <w:t>2019</w:t>
      </w:r>
    </w:p>
    <w:p w:rsidR="00B15C61" w:rsidRDefault="00B15C61">
      <w:pPr>
        <w:rPr>
          <w:b/>
          <w:bCs/>
        </w:rPr>
      </w:pPr>
    </w:p>
    <w:p w:rsidR="000F1FBC" w:rsidRDefault="000F1FBC">
      <w:pPr>
        <w:rPr>
          <w:b/>
          <w:bCs/>
        </w:rPr>
      </w:pPr>
    </w:p>
    <w:p w:rsidR="00564ADA" w:rsidRDefault="00564ADA">
      <w:pPr>
        <w:rPr>
          <w:b/>
          <w:bCs/>
        </w:rPr>
      </w:pPr>
    </w:p>
    <w:p w:rsidR="00564ADA" w:rsidRDefault="00564ADA">
      <w:pPr>
        <w:rPr>
          <w:b/>
          <w:bCs/>
        </w:rPr>
      </w:pPr>
    </w:p>
    <w:p w:rsidR="007F64DE" w:rsidRPr="0097725F" w:rsidRDefault="00510CC7" w:rsidP="007F64DE">
      <w:pPr>
        <w:pStyle w:val="Ttulo1"/>
        <w:shd w:val="clear" w:color="auto" w:fill="FFFFFF"/>
        <w:spacing w:before="0" w:beforeAutospacing="0" w:after="0" w:afterAutospacing="0"/>
        <w:ind w:left="2880"/>
        <w:textAlignment w:val="baseline"/>
        <w:rPr>
          <w:rFonts w:ascii="Helvetica" w:hAnsi="Helvetica"/>
          <w:b w:val="0"/>
          <w:color w:val="111111"/>
          <w:sz w:val="24"/>
          <w:szCs w:val="24"/>
        </w:rPr>
      </w:pPr>
      <w:r w:rsidRPr="007F64DE">
        <w:rPr>
          <w:rFonts w:ascii="Arial" w:hAnsi="Arial"/>
          <w:b w:val="0"/>
          <w:sz w:val="24"/>
          <w:szCs w:val="24"/>
          <w:u w:val="single"/>
        </w:rPr>
        <w:t>EMENTA</w:t>
      </w:r>
      <w:r w:rsidRPr="0097725F">
        <w:rPr>
          <w:rFonts w:ascii="Arial" w:hAnsi="Arial" w:cs="Arial"/>
          <w:b w:val="0"/>
          <w:sz w:val="26"/>
          <w:szCs w:val="26"/>
        </w:rPr>
        <w:t xml:space="preserve">: </w:t>
      </w:r>
      <w:bookmarkStart w:id="1" w:name="__DdeLink__94_1522598546"/>
      <w:bookmarkStart w:id="2" w:name="__DdeLink__48_1924372516113111"/>
      <w:r w:rsidR="0097725F" w:rsidRPr="0097725F">
        <w:rPr>
          <w:rFonts w:ascii="Arial" w:hAnsi="Arial" w:cs="Arial"/>
          <w:b w:val="0"/>
          <w:sz w:val="24"/>
          <w:szCs w:val="24"/>
        </w:rPr>
        <w:t>Indica ao executivo a criação do ‘</w:t>
      </w:r>
      <w:proofErr w:type="spellStart"/>
      <w:r w:rsidR="0097725F" w:rsidRPr="0097725F">
        <w:rPr>
          <w:rFonts w:ascii="Arial" w:hAnsi="Arial" w:cs="Arial"/>
          <w:b w:val="0"/>
          <w:sz w:val="24"/>
          <w:szCs w:val="24"/>
        </w:rPr>
        <w:t>procon</w:t>
      </w:r>
      <w:proofErr w:type="spellEnd"/>
      <w:r w:rsidR="0097725F" w:rsidRPr="0097725F">
        <w:rPr>
          <w:rFonts w:ascii="Arial" w:hAnsi="Arial" w:cs="Arial"/>
          <w:b w:val="0"/>
          <w:sz w:val="24"/>
          <w:szCs w:val="24"/>
        </w:rPr>
        <w:t> digital’.</w:t>
      </w:r>
    </w:p>
    <w:bookmarkEnd w:id="1"/>
    <w:bookmarkEnd w:id="2"/>
    <w:p w:rsidR="00B15C61" w:rsidRPr="008135E2" w:rsidRDefault="00B15C61" w:rsidP="007F64DE">
      <w:pPr>
        <w:ind w:firstLine="0"/>
        <w:rPr>
          <w:rFonts w:ascii="Arial" w:hAnsi="Arial"/>
        </w:rPr>
      </w:pPr>
    </w:p>
    <w:p w:rsidR="00B15C61" w:rsidRPr="008135E2" w:rsidRDefault="00B15C61">
      <w:pPr>
        <w:ind w:left="3175" w:firstLine="0"/>
        <w:rPr>
          <w:rFonts w:ascii="Arial" w:hAnsi="Arial"/>
        </w:rPr>
      </w:pPr>
    </w:p>
    <w:p w:rsidR="000F1FBC" w:rsidRPr="008135E2" w:rsidRDefault="000F1FBC">
      <w:pPr>
        <w:ind w:left="3175" w:firstLine="0"/>
        <w:rPr>
          <w:rFonts w:ascii="Arial" w:hAnsi="Arial"/>
        </w:rPr>
      </w:pPr>
    </w:p>
    <w:p w:rsidR="00B15C61" w:rsidRPr="008135E2" w:rsidRDefault="00B15C61">
      <w:pPr>
        <w:ind w:left="3175" w:firstLine="0"/>
        <w:rPr>
          <w:rFonts w:ascii="Arial" w:hAnsi="Arial"/>
        </w:rPr>
      </w:pPr>
    </w:p>
    <w:p w:rsidR="00B15C61" w:rsidRPr="008135E2" w:rsidRDefault="00510CC7">
      <w:pPr>
        <w:overflowPunct w:val="0"/>
        <w:ind w:firstLine="0"/>
        <w:rPr>
          <w:rFonts w:ascii="Arial" w:hAnsi="Arial"/>
        </w:rPr>
      </w:pPr>
      <w:r w:rsidRPr="008135E2">
        <w:rPr>
          <w:rFonts w:ascii="Arial" w:hAnsi="Arial"/>
        </w:rPr>
        <w:t>Senhor</w:t>
      </w:r>
      <w:r w:rsidR="00F86011" w:rsidRPr="008135E2">
        <w:rPr>
          <w:rFonts w:ascii="Arial" w:hAnsi="Arial"/>
        </w:rPr>
        <w:t>a</w:t>
      </w:r>
      <w:r w:rsidRPr="008135E2">
        <w:rPr>
          <w:rFonts w:ascii="Arial" w:hAnsi="Arial"/>
        </w:rPr>
        <w:t xml:space="preserve"> Presidente,</w:t>
      </w:r>
    </w:p>
    <w:p w:rsidR="000F1FBC" w:rsidRPr="008135E2" w:rsidRDefault="000F1FBC" w:rsidP="00D70D21">
      <w:pPr>
        <w:ind w:firstLine="0"/>
        <w:rPr>
          <w:rFonts w:ascii="Arial" w:hAnsi="Arial"/>
        </w:rPr>
      </w:pPr>
    </w:p>
    <w:p w:rsidR="00B15C61" w:rsidRPr="008135E2" w:rsidRDefault="00B15C61">
      <w:pPr>
        <w:ind w:left="227" w:firstLine="0"/>
        <w:rPr>
          <w:rFonts w:ascii="Arial" w:hAnsi="Arial"/>
        </w:rPr>
      </w:pPr>
    </w:p>
    <w:p w:rsidR="00B15C61" w:rsidRPr="008135E2" w:rsidRDefault="00510CC7">
      <w:pPr>
        <w:overflowPunct w:val="0"/>
        <w:rPr>
          <w:rFonts w:ascii="Arial" w:hAnsi="Arial"/>
        </w:rPr>
      </w:pPr>
      <w:r w:rsidRPr="008135E2">
        <w:rPr>
          <w:rFonts w:ascii="Arial" w:hAnsi="Arial"/>
        </w:rPr>
        <w:t xml:space="preserve">O Vereador Gilberto Aparecido Borges – GIBA – solicita o encaminhamento ao Exmo. Senhor Prefeito - Dr. Orestes </w:t>
      </w:r>
      <w:proofErr w:type="spellStart"/>
      <w:r w:rsidRPr="008135E2">
        <w:rPr>
          <w:rFonts w:ascii="Arial" w:hAnsi="Arial"/>
        </w:rPr>
        <w:t>Previtale</w:t>
      </w:r>
      <w:proofErr w:type="spellEnd"/>
      <w:r w:rsidRPr="008135E2">
        <w:rPr>
          <w:rFonts w:ascii="Arial" w:hAnsi="Arial"/>
        </w:rPr>
        <w:t xml:space="preserve"> Júnior - da seguinte indicação:</w:t>
      </w:r>
    </w:p>
    <w:p w:rsidR="00B15C61" w:rsidRPr="008135E2" w:rsidRDefault="004B7A8C" w:rsidP="00D70D21">
      <w:pPr>
        <w:ind w:firstLine="0"/>
        <w:rPr>
          <w:rFonts w:ascii="Arial" w:hAnsi="Arial"/>
        </w:rPr>
      </w:pPr>
      <w:r w:rsidRPr="008135E2">
        <w:rPr>
          <w:rFonts w:ascii="Arial" w:hAnsi="Arial"/>
        </w:rPr>
        <w:t xml:space="preserve"> </w:t>
      </w:r>
    </w:p>
    <w:p w:rsidR="0097725F" w:rsidRPr="0097725F" w:rsidRDefault="0097725F" w:rsidP="0097725F">
      <w:pPr>
        <w:pStyle w:val="Ttulo1"/>
        <w:shd w:val="clear" w:color="auto" w:fill="FFFFFF"/>
        <w:spacing w:before="0" w:beforeAutospacing="0" w:after="0" w:afterAutospacing="0"/>
        <w:ind w:left="1264" w:firstLine="720"/>
        <w:textAlignment w:val="baseline"/>
        <w:rPr>
          <w:rFonts w:ascii="Arial" w:hAnsi="Arial" w:cs="Arial"/>
          <w:b w:val="0"/>
          <w:color w:val="111111"/>
          <w:sz w:val="24"/>
          <w:szCs w:val="24"/>
        </w:rPr>
      </w:pPr>
      <w:bookmarkStart w:id="3" w:name="__DdeLink__47_21186335181"/>
      <w:bookmarkStart w:id="4" w:name="__DdeLink__100_9735598222"/>
      <w:bookmarkEnd w:id="3"/>
      <w:bookmarkEnd w:id="4"/>
      <w:r w:rsidRPr="0097725F">
        <w:rPr>
          <w:rFonts w:ascii="Arial" w:hAnsi="Arial" w:cs="Arial"/>
          <w:b w:val="0"/>
          <w:sz w:val="24"/>
          <w:szCs w:val="24"/>
        </w:rPr>
        <w:t>Indica ao executivo a criação do ‘</w:t>
      </w:r>
      <w:proofErr w:type="spellStart"/>
      <w:r w:rsidRPr="0097725F">
        <w:rPr>
          <w:rFonts w:ascii="Arial" w:hAnsi="Arial" w:cs="Arial"/>
          <w:b w:val="0"/>
          <w:sz w:val="24"/>
          <w:szCs w:val="24"/>
        </w:rPr>
        <w:t>procon</w:t>
      </w:r>
      <w:proofErr w:type="spellEnd"/>
      <w:r w:rsidRPr="0097725F">
        <w:rPr>
          <w:rFonts w:ascii="Arial" w:hAnsi="Arial" w:cs="Arial"/>
          <w:b w:val="0"/>
          <w:sz w:val="24"/>
          <w:szCs w:val="24"/>
        </w:rPr>
        <w:t> digital’.</w:t>
      </w:r>
    </w:p>
    <w:p w:rsidR="00FC5E6E" w:rsidRPr="0097725F" w:rsidRDefault="00FC5E6E" w:rsidP="00102EF0">
      <w:pPr>
        <w:overflowPunct w:val="0"/>
        <w:rPr>
          <w:rFonts w:ascii="Arial" w:hAnsi="Arial"/>
        </w:rPr>
      </w:pPr>
    </w:p>
    <w:p w:rsidR="00FC5E6E" w:rsidRPr="00FC5E6E" w:rsidRDefault="00FC5E6E" w:rsidP="00102EF0">
      <w:pPr>
        <w:overflowPunct w:val="0"/>
      </w:pPr>
    </w:p>
    <w:p w:rsidR="00B15C61" w:rsidRPr="008135E2" w:rsidRDefault="00510CC7">
      <w:pPr>
        <w:ind w:left="227"/>
        <w:rPr>
          <w:rFonts w:ascii="Arial" w:hAnsi="Arial"/>
        </w:rPr>
      </w:pPr>
      <w:r w:rsidRPr="008135E2">
        <w:rPr>
          <w:rFonts w:ascii="Arial" w:hAnsi="Arial"/>
          <w:sz w:val="32"/>
          <w:szCs w:val="32"/>
          <w:u w:val="single"/>
        </w:rPr>
        <w:t>JUSTIFICATIVA</w:t>
      </w:r>
    </w:p>
    <w:p w:rsidR="00B15C61" w:rsidRDefault="00B15C61">
      <w:pPr>
        <w:ind w:left="227"/>
        <w:rPr>
          <w:u w:val="single"/>
        </w:rPr>
      </w:pPr>
    </w:p>
    <w:p w:rsidR="00B15C61" w:rsidRDefault="00B15C61" w:rsidP="00A45966">
      <w:pPr>
        <w:ind w:firstLine="0"/>
      </w:pPr>
    </w:p>
    <w:p w:rsidR="0097725F" w:rsidRPr="0097725F" w:rsidRDefault="0097725F" w:rsidP="0097725F">
      <w:pPr>
        <w:pStyle w:val="NormalWeb"/>
        <w:spacing w:before="120" w:beforeAutospacing="0" w:after="0" w:afterAutospacing="0"/>
        <w:ind w:firstLine="1418"/>
        <w:jc w:val="both"/>
        <w:rPr>
          <w:rFonts w:ascii="Arial" w:hAnsi="Arial" w:cs="Arial"/>
        </w:rPr>
      </w:pPr>
      <w:r w:rsidRPr="0097725F">
        <w:rPr>
          <w:rFonts w:ascii="Arial" w:hAnsi="Arial" w:cs="Arial"/>
        </w:rPr>
        <w:t>O PROCON DIGITAL já é realidade em diversas cidades e é reconhecido como exemplo de sucesso em todos os locais que funciona.</w:t>
      </w:r>
    </w:p>
    <w:p w:rsidR="000B6D06" w:rsidRPr="0097725F" w:rsidRDefault="0097725F" w:rsidP="0097725F">
      <w:pPr>
        <w:ind w:firstLine="0"/>
        <w:rPr>
          <w:rFonts w:ascii="Arial" w:hAnsi="Arial"/>
        </w:rPr>
      </w:pPr>
      <w:r w:rsidRPr="0097725F">
        <w:rPr>
          <w:rFonts w:ascii="Arial" w:hAnsi="Arial"/>
        </w:rPr>
        <w:t xml:space="preserve">                       Imaginemos que com a instituição do sistema todo o trâmite dentro do órgão possa ser feito através de uma plataforma digital, ou seja, desde a reclamação inicial (com a assinatura virtual do cidadão), passando pela resposta da empresa reclamada, possibilitando ainda anexação de documentos por ambas as partes. Isso demandaria que as partes envolvidas devessem comparecer apenas uma única vez para a reunião de conciliação, se for o caso. Até mesmo o acordo firmado entre as partes poderia ser encaminhado para homologação na Justiça via internet, conforme se verifica em várias cidades.</w:t>
      </w:r>
    </w:p>
    <w:p w:rsidR="000F1FBC" w:rsidRPr="008135E2" w:rsidRDefault="000F1FBC" w:rsidP="00116935">
      <w:pPr>
        <w:ind w:firstLine="0"/>
        <w:rPr>
          <w:rFonts w:ascii="Arial" w:hAnsi="Arial"/>
        </w:rPr>
      </w:pPr>
    </w:p>
    <w:p w:rsidR="000B6D06" w:rsidRPr="008135E2" w:rsidRDefault="000B6D06" w:rsidP="00116935">
      <w:pPr>
        <w:ind w:firstLine="0"/>
        <w:rPr>
          <w:rFonts w:ascii="Arial" w:hAnsi="Arial"/>
        </w:rPr>
      </w:pPr>
    </w:p>
    <w:p w:rsidR="00116935" w:rsidRPr="008135E2" w:rsidRDefault="00237439" w:rsidP="00116935">
      <w:pPr>
        <w:ind w:firstLine="0"/>
        <w:rPr>
          <w:rFonts w:ascii="Arial" w:hAnsi="Arial"/>
        </w:rPr>
      </w:pPr>
      <w:r w:rsidRPr="008135E2">
        <w:rPr>
          <w:rFonts w:ascii="Arial" w:hAnsi="Arial"/>
        </w:rPr>
        <w:tab/>
      </w:r>
      <w:r w:rsidRPr="008135E2">
        <w:rPr>
          <w:rFonts w:ascii="Arial" w:hAnsi="Arial"/>
        </w:rPr>
        <w:tab/>
      </w:r>
      <w:r w:rsidRPr="008135E2">
        <w:rPr>
          <w:rFonts w:ascii="Arial" w:hAnsi="Arial"/>
        </w:rPr>
        <w:tab/>
      </w:r>
      <w:r w:rsidR="00116935" w:rsidRPr="008135E2">
        <w:rPr>
          <w:rFonts w:ascii="Arial" w:hAnsi="Arial"/>
        </w:rPr>
        <w:t xml:space="preserve">Valinhos, </w:t>
      </w:r>
      <w:r w:rsidR="00FC5E6E">
        <w:rPr>
          <w:rFonts w:ascii="Arial" w:hAnsi="Arial"/>
        </w:rPr>
        <w:t>02</w:t>
      </w:r>
      <w:r w:rsidR="00116935" w:rsidRPr="008135E2">
        <w:rPr>
          <w:rFonts w:ascii="Arial" w:hAnsi="Arial"/>
        </w:rPr>
        <w:t xml:space="preserve"> de </w:t>
      </w:r>
      <w:r w:rsidR="00FC5E6E">
        <w:rPr>
          <w:rFonts w:ascii="Arial" w:hAnsi="Arial"/>
        </w:rPr>
        <w:t>Dezembro</w:t>
      </w:r>
      <w:r w:rsidR="00116935" w:rsidRPr="008135E2">
        <w:rPr>
          <w:rFonts w:ascii="Arial" w:hAnsi="Arial"/>
        </w:rPr>
        <w:t xml:space="preserve"> de 201</w:t>
      </w:r>
      <w:r w:rsidR="00670C8B" w:rsidRPr="008135E2">
        <w:rPr>
          <w:rFonts w:ascii="Arial" w:hAnsi="Arial"/>
        </w:rPr>
        <w:t>9</w:t>
      </w:r>
      <w:r w:rsidR="00116935" w:rsidRPr="008135E2">
        <w:rPr>
          <w:rFonts w:ascii="Arial" w:hAnsi="Arial"/>
        </w:rPr>
        <w:t>.</w:t>
      </w:r>
    </w:p>
    <w:p w:rsidR="00A83E01" w:rsidRPr="008135E2" w:rsidRDefault="00A83E01" w:rsidP="00A83E01">
      <w:pPr>
        <w:rPr>
          <w:rFonts w:ascii="Arial" w:hAnsi="Arial"/>
        </w:rPr>
      </w:pPr>
    </w:p>
    <w:p w:rsidR="00116935" w:rsidRPr="008135E2" w:rsidRDefault="00116935" w:rsidP="00A83E01">
      <w:pPr>
        <w:rPr>
          <w:rFonts w:ascii="Arial" w:hAnsi="Arial"/>
        </w:rPr>
      </w:pPr>
    </w:p>
    <w:p w:rsidR="00116935" w:rsidRPr="008135E2" w:rsidRDefault="00116935" w:rsidP="00A83E01">
      <w:pPr>
        <w:rPr>
          <w:rFonts w:ascii="Arial" w:hAnsi="Arial"/>
        </w:rPr>
      </w:pPr>
    </w:p>
    <w:p w:rsidR="00A83E01" w:rsidRPr="008135E2" w:rsidRDefault="00A83E01" w:rsidP="00A83E01">
      <w:pPr>
        <w:rPr>
          <w:rFonts w:ascii="Arial" w:hAnsi="Arial"/>
        </w:rPr>
      </w:pPr>
    </w:p>
    <w:p w:rsidR="00B15C61" w:rsidRPr="008135E2" w:rsidRDefault="00510CC7">
      <w:pPr>
        <w:overflowPunct w:val="0"/>
        <w:ind w:left="227" w:firstLine="1757"/>
        <w:rPr>
          <w:rFonts w:ascii="Arial" w:hAnsi="Arial"/>
        </w:rPr>
      </w:pPr>
      <w:r w:rsidRPr="008135E2">
        <w:rPr>
          <w:rFonts w:ascii="Arial" w:hAnsi="Arial"/>
        </w:rPr>
        <w:t>Gilberto Aparecido Borges – GIBA</w:t>
      </w:r>
    </w:p>
    <w:p w:rsidR="00B15C61" w:rsidRPr="008135E2" w:rsidRDefault="00237439">
      <w:pPr>
        <w:ind w:left="227"/>
        <w:rPr>
          <w:rFonts w:ascii="Arial" w:hAnsi="Arial"/>
        </w:rPr>
      </w:pPr>
      <w:r w:rsidRPr="008135E2">
        <w:rPr>
          <w:rFonts w:ascii="Arial" w:hAnsi="Arial"/>
        </w:rPr>
        <w:t xml:space="preserve">           </w:t>
      </w:r>
      <w:r w:rsidR="00510CC7" w:rsidRPr="008135E2">
        <w:rPr>
          <w:rFonts w:ascii="Arial" w:hAnsi="Arial"/>
        </w:rPr>
        <w:t>Vereador</w:t>
      </w:r>
      <w:r w:rsidRPr="008135E2">
        <w:rPr>
          <w:rFonts w:ascii="Arial" w:hAnsi="Arial"/>
        </w:rPr>
        <w:t xml:space="preserve"> MDB</w:t>
      </w:r>
    </w:p>
    <w:sectPr w:rsidR="00B15C61" w:rsidRPr="008135E2" w:rsidSect="00B15C61">
      <w:pgSz w:w="11906" w:h="16838"/>
      <w:pgMar w:top="1134" w:right="1121" w:bottom="1134" w:left="21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61"/>
    <w:rsid w:val="000227D2"/>
    <w:rsid w:val="0003354D"/>
    <w:rsid w:val="00044CCB"/>
    <w:rsid w:val="00064405"/>
    <w:rsid w:val="00065BF2"/>
    <w:rsid w:val="00072566"/>
    <w:rsid w:val="00072A3D"/>
    <w:rsid w:val="000B6D06"/>
    <w:rsid w:val="000C3500"/>
    <w:rsid w:val="000C45AA"/>
    <w:rsid w:val="000F1FBC"/>
    <w:rsid w:val="000F484D"/>
    <w:rsid w:val="000F6C5C"/>
    <w:rsid w:val="00102EF0"/>
    <w:rsid w:val="0011325B"/>
    <w:rsid w:val="00116935"/>
    <w:rsid w:val="00121DE3"/>
    <w:rsid w:val="00122B8F"/>
    <w:rsid w:val="00126E2E"/>
    <w:rsid w:val="001343AB"/>
    <w:rsid w:val="00146A36"/>
    <w:rsid w:val="001540F9"/>
    <w:rsid w:val="00191088"/>
    <w:rsid w:val="00191C3A"/>
    <w:rsid w:val="001A1409"/>
    <w:rsid w:val="001B2B8A"/>
    <w:rsid w:val="001C007E"/>
    <w:rsid w:val="001C3361"/>
    <w:rsid w:val="001D36DA"/>
    <w:rsid w:val="001E7131"/>
    <w:rsid w:val="001F7069"/>
    <w:rsid w:val="00207CCD"/>
    <w:rsid w:val="002146A2"/>
    <w:rsid w:val="00214F9E"/>
    <w:rsid w:val="00236C27"/>
    <w:rsid w:val="00237439"/>
    <w:rsid w:val="00242ED2"/>
    <w:rsid w:val="00251838"/>
    <w:rsid w:val="00257074"/>
    <w:rsid w:val="002A52B1"/>
    <w:rsid w:val="002A736D"/>
    <w:rsid w:val="002C7296"/>
    <w:rsid w:val="002F6D98"/>
    <w:rsid w:val="002F77E5"/>
    <w:rsid w:val="00307FE2"/>
    <w:rsid w:val="00312E8A"/>
    <w:rsid w:val="00330D04"/>
    <w:rsid w:val="00340469"/>
    <w:rsid w:val="00343D76"/>
    <w:rsid w:val="00362A1E"/>
    <w:rsid w:val="00381090"/>
    <w:rsid w:val="00381ABD"/>
    <w:rsid w:val="00385F66"/>
    <w:rsid w:val="003A153F"/>
    <w:rsid w:val="003A494F"/>
    <w:rsid w:val="003B1412"/>
    <w:rsid w:val="003B3ED8"/>
    <w:rsid w:val="003C7004"/>
    <w:rsid w:val="003E26A1"/>
    <w:rsid w:val="003E72C4"/>
    <w:rsid w:val="003F4A0E"/>
    <w:rsid w:val="00403DC9"/>
    <w:rsid w:val="00404340"/>
    <w:rsid w:val="00415D5A"/>
    <w:rsid w:val="00420381"/>
    <w:rsid w:val="004262E4"/>
    <w:rsid w:val="00454AE5"/>
    <w:rsid w:val="0046196A"/>
    <w:rsid w:val="00484FE1"/>
    <w:rsid w:val="004A16FC"/>
    <w:rsid w:val="004B7A8C"/>
    <w:rsid w:val="004F5CBD"/>
    <w:rsid w:val="004F6B60"/>
    <w:rsid w:val="00503E31"/>
    <w:rsid w:val="00510CC7"/>
    <w:rsid w:val="0051194E"/>
    <w:rsid w:val="0052209E"/>
    <w:rsid w:val="005231D4"/>
    <w:rsid w:val="0053307E"/>
    <w:rsid w:val="005363DB"/>
    <w:rsid w:val="005368FA"/>
    <w:rsid w:val="00544156"/>
    <w:rsid w:val="00564ADA"/>
    <w:rsid w:val="00575498"/>
    <w:rsid w:val="005C7098"/>
    <w:rsid w:val="005E7A13"/>
    <w:rsid w:val="00614CDB"/>
    <w:rsid w:val="00621E0C"/>
    <w:rsid w:val="006274A9"/>
    <w:rsid w:val="0063364D"/>
    <w:rsid w:val="00640A07"/>
    <w:rsid w:val="00655FB8"/>
    <w:rsid w:val="00656988"/>
    <w:rsid w:val="00670C8B"/>
    <w:rsid w:val="00672007"/>
    <w:rsid w:val="006761CE"/>
    <w:rsid w:val="006837A7"/>
    <w:rsid w:val="00687363"/>
    <w:rsid w:val="006905C4"/>
    <w:rsid w:val="00692C3C"/>
    <w:rsid w:val="006A7AF9"/>
    <w:rsid w:val="006C4E36"/>
    <w:rsid w:val="006D40AE"/>
    <w:rsid w:val="007378D2"/>
    <w:rsid w:val="0074038C"/>
    <w:rsid w:val="007577B8"/>
    <w:rsid w:val="0077365F"/>
    <w:rsid w:val="007915FB"/>
    <w:rsid w:val="007B2B2D"/>
    <w:rsid w:val="007E47E4"/>
    <w:rsid w:val="007F64DE"/>
    <w:rsid w:val="00806204"/>
    <w:rsid w:val="00813212"/>
    <w:rsid w:val="008135E2"/>
    <w:rsid w:val="00847C8A"/>
    <w:rsid w:val="00861862"/>
    <w:rsid w:val="00863E9F"/>
    <w:rsid w:val="0089109B"/>
    <w:rsid w:val="00892D4A"/>
    <w:rsid w:val="008A76D2"/>
    <w:rsid w:val="008E3C9B"/>
    <w:rsid w:val="008E7240"/>
    <w:rsid w:val="008F6AFD"/>
    <w:rsid w:val="009108CF"/>
    <w:rsid w:val="009215EE"/>
    <w:rsid w:val="009262D7"/>
    <w:rsid w:val="00960328"/>
    <w:rsid w:val="009708A3"/>
    <w:rsid w:val="00970BDB"/>
    <w:rsid w:val="0097725F"/>
    <w:rsid w:val="00980228"/>
    <w:rsid w:val="00981573"/>
    <w:rsid w:val="00983CEF"/>
    <w:rsid w:val="009B6021"/>
    <w:rsid w:val="009F169E"/>
    <w:rsid w:val="009F49D0"/>
    <w:rsid w:val="009F5FBD"/>
    <w:rsid w:val="009F7931"/>
    <w:rsid w:val="00A260DC"/>
    <w:rsid w:val="00A45966"/>
    <w:rsid w:val="00A505AE"/>
    <w:rsid w:val="00A64F1C"/>
    <w:rsid w:val="00A74009"/>
    <w:rsid w:val="00A83E01"/>
    <w:rsid w:val="00A97880"/>
    <w:rsid w:val="00AC66D4"/>
    <w:rsid w:val="00AE181C"/>
    <w:rsid w:val="00AE5AA9"/>
    <w:rsid w:val="00AE6E1A"/>
    <w:rsid w:val="00B102AA"/>
    <w:rsid w:val="00B1558B"/>
    <w:rsid w:val="00B15C61"/>
    <w:rsid w:val="00B31917"/>
    <w:rsid w:val="00B3506C"/>
    <w:rsid w:val="00B43422"/>
    <w:rsid w:val="00B53459"/>
    <w:rsid w:val="00B9633B"/>
    <w:rsid w:val="00BD60D9"/>
    <w:rsid w:val="00BE1CB1"/>
    <w:rsid w:val="00BF5611"/>
    <w:rsid w:val="00C05B19"/>
    <w:rsid w:val="00C10A9E"/>
    <w:rsid w:val="00C35B3A"/>
    <w:rsid w:val="00C36D43"/>
    <w:rsid w:val="00C740DB"/>
    <w:rsid w:val="00C86B3B"/>
    <w:rsid w:val="00C937BE"/>
    <w:rsid w:val="00CA1808"/>
    <w:rsid w:val="00CF5B64"/>
    <w:rsid w:val="00D00D09"/>
    <w:rsid w:val="00D013A9"/>
    <w:rsid w:val="00D1566B"/>
    <w:rsid w:val="00D55F8B"/>
    <w:rsid w:val="00D5787C"/>
    <w:rsid w:val="00D70D21"/>
    <w:rsid w:val="00D73AB0"/>
    <w:rsid w:val="00D90971"/>
    <w:rsid w:val="00DA5C34"/>
    <w:rsid w:val="00DB5531"/>
    <w:rsid w:val="00DC1E71"/>
    <w:rsid w:val="00DC4BC2"/>
    <w:rsid w:val="00E14D38"/>
    <w:rsid w:val="00E1548B"/>
    <w:rsid w:val="00E15F51"/>
    <w:rsid w:val="00E519F8"/>
    <w:rsid w:val="00E51D0D"/>
    <w:rsid w:val="00E52671"/>
    <w:rsid w:val="00E52C4E"/>
    <w:rsid w:val="00E8079C"/>
    <w:rsid w:val="00E85181"/>
    <w:rsid w:val="00EF0943"/>
    <w:rsid w:val="00F03F35"/>
    <w:rsid w:val="00F12A46"/>
    <w:rsid w:val="00F161A8"/>
    <w:rsid w:val="00F5782A"/>
    <w:rsid w:val="00F67BCB"/>
    <w:rsid w:val="00F81801"/>
    <w:rsid w:val="00F86011"/>
    <w:rsid w:val="00F91A26"/>
    <w:rsid w:val="00F93E7F"/>
    <w:rsid w:val="00FB54A1"/>
    <w:rsid w:val="00FB693A"/>
    <w:rsid w:val="00FC5E6E"/>
    <w:rsid w:val="00FD17FB"/>
    <w:rsid w:val="00FE6426"/>
    <w:rsid w:val="00FF1C38"/>
    <w:rsid w:val="00FF7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61"/>
    <w:pPr>
      <w:ind w:firstLine="1984"/>
      <w:jc w:val="both"/>
    </w:pPr>
    <w:rPr>
      <w:color w:val="00000A"/>
      <w:sz w:val="24"/>
    </w:rPr>
  </w:style>
  <w:style w:type="paragraph" w:styleId="Ttulo1">
    <w:name w:val="heading 1"/>
    <w:basedOn w:val="Normal"/>
    <w:link w:val="Ttulo1Char"/>
    <w:uiPriority w:val="9"/>
    <w:qFormat/>
    <w:rsid w:val="007F64DE"/>
    <w:pPr>
      <w:spacing w:before="100" w:beforeAutospacing="1" w:after="100" w:afterAutospacing="1"/>
      <w:ind w:firstLine="0"/>
      <w:jc w:val="left"/>
      <w:outlineLvl w:val="0"/>
    </w:pPr>
    <w:rPr>
      <w:rFonts w:ascii="Times New Roman" w:eastAsia="Times New Roman" w:hAnsi="Times New Roman" w:cs="Times New Roman"/>
      <w:b/>
      <w:bCs/>
      <w:color w:val="auto"/>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B15C61"/>
    <w:pPr>
      <w:keepNext/>
      <w:spacing w:before="240" w:after="120"/>
    </w:pPr>
    <w:rPr>
      <w:rFonts w:ascii="Liberation Sans" w:eastAsia="Microsoft YaHei" w:hAnsi="Liberation Sans"/>
      <w:sz w:val="28"/>
      <w:szCs w:val="28"/>
    </w:rPr>
  </w:style>
  <w:style w:type="paragraph" w:styleId="Corpodetexto">
    <w:name w:val="Body Text"/>
    <w:basedOn w:val="Normal"/>
    <w:rsid w:val="00B15C61"/>
    <w:pPr>
      <w:spacing w:after="140" w:line="288" w:lineRule="auto"/>
    </w:pPr>
  </w:style>
  <w:style w:type="paragraph" w:styleId="Lista">
    <w:name w:val="List"/>
    <w:basedOn w:val="Corpodetexto"/>
    <w:rsid w:val="00B15C61"/>
  </w:style>
  <w:style w:type="paragraph" w:customStyle="1" w:styleId="Legenda1">
    <w:name w:val="Legenda1"/>
    <w:basedOn w:val="Normal"/>
    <w:qFormat/>
    <w:rsid w:val="00B15C61"/>
    <w:pPr>
      <w:suppressLineNumbers/>
      <w:spacing w:before="120" w:after="120"/>
    </w:pPr>
    <w:rPr>
      <w:i/>
      <w:iCs/>
    </w:rPr>
  </w:style>
  <w:style w:type="paragraph" w:customStyle="1" w:styleId="ndice">
    <w:name w:val="Índice"/>
    <w:basedOn w:val="Normal"/>
    <w:qFormat/>
    <w:rsid w:val="00B15C61"/>
    <w:pPr>
      <w:suppressLineNumbers/>
    </w:pPr>
  </w:style>
  <w:style w:type="paragraph" w:styleId="Textodebalo">
    <w:name w:val="Balloon Text"/>
    <w:basedOn w:val="Normal"/>
    <w:link w:val="TextodebaloChar"/>
    <w:uiPriority w:val="99"/>
    <w:semiHidden/>
    <w:unhideWhenUsed/>
    <w:rsid w:val="008135E2"/>
    <w:rPr>
      <w:rFonts w:ascii="Segoe UI" w:hAnsi="Segoe UI" w:cs="Mangal"/>
      <w:sz w:val="18"/>
      <w:szCs w:val="16"/>
    </w:rPr>
  </w:style>
  <w:style w:type="character" w:customStyle="1" w:styleId="TextodebaloChar">
    <w:name w:val="Texto de balão Char"/>
    <w:basedOn w:val="Fontepargpadro"/>
    <w:link w:val="Textodebalo"/>
    <w:uiPriority w:val="99"/>
    <w:semiHidden/>
    <w:rsid w:val="008135E2"/>
    <w:rPr>
      <w:rFonts w:ascii="Segoe UI" w:hAnsi="Segoe UI" w:cs="Mangal"/>
      <w:color w:val="00000A"/>
      <w:sz w:val="18"/>
      <w:szCs w:val="16"/>
    </w:rPr>
  </w:style>
  <w:style w:type="character" w:customStyle="1" w:styleId="Ttulo1Char">
    <w:name w:val="Título 1 Char"/>
    <w:basedOn w:val="Fontepargpadro"/>
    <w:link w:val="Ttulo1"/>
    <w:uiPriority w:val="9"/>
    <w:rsid w:val="007F64DE"/>
    <w:rPr>
      <w:rFonts w:ascii="Times New Roman" w:eastAsia="Times New Roman" w:hAnsi="Times New Roman" w:cs="Times New Roman"/>
      <w:b/>
      <w:bCs/>
      <w:kern w:val="36"/>
      <w:sz w:val="48"/>
      <w:szCs w:val="48"/>
      <w:lang w:eastAsia="pt-BR" w:bidi="ar-SA"/>
    </w:rPr>
  </w:style>
  <w:style w:type="paragraph" w:styleId="NormalWeb">
    <w:name w:val="Normal (Web)"/>
    <w:basedOn w:val="Normal"/>
    <w:rsid w:val="0097725F"/>
    <w:pPr>
      <w:spacing w:before="100" w:beforeAutospacing="1" w:after="100" w:afterAutospacing="1"/>
      <w:ind w:firstLine="0"/>
      <w:jc w:val="left"/>
    </w:pPr>
    <w:rPr>
      <w:rFonts w:ascii="Times New Roman" w:eastAsia="Times New Roman" w:hAnsi="Times New Roman" w:cs="Times New Roman"/>
      <w:color w:val="auto"/>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61"/>
    <w:pPr>
      <w:ind w:firstLine="1984"/>
      <w:jc w:val="both"/>
    </w:pPr>
    <w:rPr>
      <w:color w:val="00000A"/>
      <w:sz w:val="24"/>
    </w:rPr>
  </w:style>
  <w:style w:type="paragraph" w:styleId="Ttulo1">
    <w:name w:val="heading 1"/>
    <w:basedOn w:val="Normal"/>
    <w:link w:val="Ttulo1Char"/>
    <w:uiPriority w:val="9"/>
    <w:qFormat/>
    <w:rsid w:val="007F64DE"/>
    <w:pPr>
      <w:spacing w:before="100" w:beforeAutospacing="1" w:after="100" w:afterAutospacing="1"/>
      <w:ind w:firstLine="0"/>
      <w:jc w:val="left"/>
      <w:outlineLvl w:val="0"/>
    </w:pPr>
    <w:rPr>
      <w:rFonts w:ascii="Times New Roman" w:eastAsia="Times New Roman" w:hAnsi="Times New Roman" w:cs="Times New Roman"/>
      <w:b/>
      <w:bCs/>
      <w:color w:val="auto"/>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B15C61"/>
    <w:pPr>
      <w:keepNext/>
      <w:spacing w:before="240" w:after="120"/>
    </w:pPr>
    <w:rPr>
      <w:rFonts w:ascii="Liberation Sans" w:eastAsia="Microsoft YaHei" w:hAnsi="Liberation Sans"/>
      <w:sz w:val="28"/>
      <w:szCs w:val="28"/>
    </w:rPr>
  </w:style>
  <w:style w:type="paragraph" w:styleId="Corpodetexto">
    <w:name w:val="Body Text"/>
    <w:basedOn w:val="Normal"/>
    <w:rsid w:val="00B15C61"/>
    <w:pPr>
      <w:spacing w:after="140" w:line="288" w:lineRule="auto"/>
    </w:pPr>
  </w:style>
  <w:style w:type="paragraph" w:styleId="Lista">
    <w:name w:val="List"/>
    <w:basedOn w:val="Corpodetexto"/>
    <w:rsid w:val="00B15C61"/>
  </w:style>
  <w:style w:type="paragraph" w:customStyle="1" w:styleId="Legenda1">
    <w:name w:val="Legenda1"/>
    <w:basedOn w:val="Normal"/>
    <w:qFormat/>
    <w:rsid w:val="00B15C61"/>
    <w:pPr>
      <w:suppressLineNumbers/>
      <w:spacing w:before="120" w:after="120"/>
    </w:pPr>
    <w:rPr>
      <w:i/>
      <w:iCs/>
    </w:rPr>
  </w:style>
  <w:style w:type="paragraph" w:customStyle="1" w:styleId="ndice">
    <w:name w:val="Índice"/>
    <w:basedOn w:val="Normal"/>
    <w:qFormat/>
    <w:rsid w:val="00B15C61"/>
    <w:pPr>
      <w:suppressLineNumbers/>
    </w:pPr>
  </w:style>
  <w:style w:type="paragraph" w:styleId="Textodebalo">
    <w:name w:val="Balloon Text"/>
    <w:basedOn w:val="Normal"/>
    <w:link w:val="TextodebaloChar"/>
    <w:uiPriority w:val="99"/>
    <w:semiHidden/>
    <w:unhideWhenUsed/>
    <w:rsid w:val="008135E2"/>
    <w:rPr>
      <w:rFonts w:ascii="Segoe UI" w:hAnsi="Segoe UI" w:cs="Mangal"/>
      <w:sz w:val="18"/>
      <w:szCs w:val="16"/>
    </w:rPr>
  </w:style>
  <w:style w:type="character" w:customStyle="1" w:styleId="TextodebaloChar">
    <w:name w:val="Texto de balão Char"/>
    <w:basedOn w:val="Fontepargpadro"/>
    <w:link w:val="Textodebalo"/>
    <w:uiPriority w:val="99"/>
    <w:semiHidden/>
    <w:rsid w:val="008135E2"/>
    <w:rPr>
      <w:rFonts w:ascii="Segoe UI" w:hAnsi="Segoe UI" w:cs="Mangal"/>
      <w:color w:val="00000A"/>
      <w:sz w:val="18"/>
      <w:szCs w:val="16"/>
    </w:rPr>
  </w:style>
  <w:style w:type="character" w:customStyle="1" w:styleId="Ttulo1Char">
    <w:name w:val="Título 1 Char"/>
    <w:basedOn w:val="Fontepargpadro"/>
    <w:link w:val="Ttulo1"/>
    <w:uiPriority w:val="9"/>
    <w:rsid w:val="007F64DE"/>
    <w:rPr>
      <w:rFonts w:ascii="Times New Roman" w:eastAsia="Times New Roman" w:hAnsi="Times New Roman" w:cs="Times New Roman"/>
      <w:b/>
      <w:bCs/>
      <w:kern w:val="36"/>
      <w:sz w:val="48"/>
      <w:szCs w:val="48"/>
      <w:lang w:eastAsia="pt-BR" w:bidi="ar-SA"/>
    </w:rPr>
  </w:style>
  <w:style w:type="paragraph" w:styleId="NormalWeb">
    <w:name w:val="Normal (Web)"/>
    <w:basedOn w:val="Normal"/>
    <w:rsid w:val="0097725F"/>
    <w:pPr>
      <w:spacing w:before="100" w:beforeAutospacing="1" w:after="100" w:afterAutospacing="1"/>
      <w:ind w:firstLine="0"/>
      <w:jc w:val="left"/>
    </w:pPr>
    <w:rPr>
      <w:rFonts w:ascii="Times New Roman" w:eastAsia="Times New Roman" w:hAnsi="Times New Roman" w:cs="Times New Roman"/>
      <w:color w:val="auto"/>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13714">
      <w:bodyDiv w:val="1"/>
      <w:marLeft w:val="0"/>
      <w:marRight w:val="0"/>
      <w:marTop w:val="0"/>
      <w:marBottom w:val="0"/>
      <w:divBdr>
        <w:top w:val="none" w:sz="0" w:space="0" w:color="auto"/>
        <w:left w:val="none" w:sz="0" w:space="0" w:color="auto"/>
        <w:bottom w:val="none" w:sz="0" w:space="0" w:color="auto"/>
        <w:right w:val="none" w:sz="0" w:space="0" w:color="auto"/>
      </w:divBdr>
    </w:div>
    <w:div w:id="181417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vereadorgilberto</dc:creator>
  <cp:lastModifiedBy>Juliana Elisa Lima</cp:lastModifiedBy>
  <cp:revision>4</cp:revision>
  <cp:lastPrinted>2019-12-02T13:07:00Z</cp:lastPrinted>
  <dcterms:created xsi:type="dcterms:W3CDTF">2019-12-02T13:09:00Z</dcterms:created>
  <dcterms:modified xsi:type="dcterms:W3CDTF">2019-12-02T14:34:00Z</dcterms:modified>
  <dc:language>pt-BR</dc:language>
</cp:coreProperties>
</file>