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A7E98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EA7E98">
        <w:rPr>
          <w:rFonts w:ascii="Calibri" w:hAnsi="Calibri"/>
          <w:b/>
          <w:sz w:val="32"/>
        </w:rPr>
        <w:t>2607</w:t>
      </w:r>
      <w:r>
        <w:rPr>
          <w:rFonts w:ascii="Calibri" w:hAnsi="Calibri"/>
          <w:b/>
          <w:sz w:val="32"/>
        </w:rPr>
        <w:t>/</w:t>
      </w:r>
      <w:r w:rsidRPr="00EA7E98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320828">
        <w:rPr>
          <w:rFonts w:ascii="Calibri" w:hAnsi="Calibri"/>
          <w:b/>
          <w:bCs/>
        </w:rPr>
        <w:t xml:space="preserve">poda 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B0EE3" w:rsidRPr="00EB0EE3">
        <w:rPr>
          <w:rFonts w:ascii="Calibri" w:hAnsi="Calibri"/>
          <w:b/>
          <w:bCs/>
        </w:rPr>
        <w:t xml:space="preserve">Rua </w:t>
      </w:r>
      <w:r w:rsidR="009816D8">
        <w:rPr>
          <w:rFonts w:ascii="Calibri" w:hAnsi="Calibri"/>
          <w:b/>
          <w:bCs/>
        </w:rPr>
        <w:t>Barão de Mauá</w:t>
      </w:r>
      <w:r w:rsidR="00EB0EE3" w:rsidRPr="00EB0EE3">
        <w:rPr>
          <w:rFonts w:ascii="Calibri" w:hAnsi="Calibri"/>
          <w:b/>
          <w:bCs/>
        </w:rPr>
        <w:t xml:space="preserve">, </w:t>
      </w:r>
      <w:r w:rsidR="009816D8">
        <w:rPr>
          <w:rFonts w:ascii="Calibri" w:hAnsi="Calibri"/>
          <w:b/>
          <w:bCs/>
        </w:rPr>
        <w:t>quase esquina com a Av. Guarani</w:t>
      </w:r>
      <w:r w:rsidR="00537898">
        <w:rPr>
          <w:rFonts w:ascii="Calibri" w:hAnsi="Calibri"/>
          <w:b/>
          <w:bCs/>
        </w:rPr>
        <w:t>.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</w:t>
      </w:r>
      <w:r w:rsidR="009816D8">
        <w:rPr>
          <w:rFonts w:ascii="Calibri" w:hAnsi="Calibri"/>
        </w:rPr>
        <w:t xml:space="preserve">da </w:t>
      </w:r>
      <w:r w:rsidRPr="00FE3052">
        <w:rPr>
          <w:rFonts w:ascii="Calibri" w:hAnsi="Calibri"/>
        </w:rPr>
        <w:t xml:space="preserve">árvore localizada na </w:t>
      </w:r>
      <w:r w:rsidR="00320828" w:rsidRPr="009816D8">
        <w:rPr>
          <w:rFonts w:ascii="Calibri" w:hAnsi="Calibri"/>
          <w:bCs/>
        </w:rPr>
        <w:t xml:space="preserve">Rua </w:t>
      </w:r>
      <w:r w:rsidR="009816D8" w:rsidRPr="009816D8">
        <w:rPr>
          <w:rFonts w:ascii="Calibri" w:hAnsi="Calibri"/>
          <w:bCs/>
        </w:rPr>
        <w:t>Barão de Mauá, quase esquina com a Av. Guarani (desenho abaixo)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>o exemplar arbóreo</w:t>
      </w:r>
      <w:r w:rsidR="00320828">
        <w:rPr>
          <w:rFonts w:ascii="Calibri" w:hAnsi="Calibri"/>
        </w:rPr>
        <w:t xml:space="preserve"> e do mato em seu entorno</w:t>
      </w:r>
      <w:r w:rsidRPr="00FE3052">
        <w:rPr>
          <w:rFonts w:ascii="Calibri" w:hAnsi="Calibri"/>
        </w:rPr>
        <w:t xml:space="preserve">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9816D8">
        <w:rPr>
          <w:rFonts w:asciiTheme="minorHAnsi" w:hAnsiTheme="minorHAnsi" w:cstheme="minorHAnsi"/>
        </w:rPr>
        <w:t>25</w:t>
      </w:r>
      <w:r w:rsidR="00320828">
        <w:rPr>
          <w:rFonts w:asciiTheme="minorHAnsi" w:hAnsiTheme="minorHAnsi" w:cstheme="minorHAnsi"/>
        </w:rPr>
        <w:t xml:space="preserve"> de novembro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9816D8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p w:rsidR="009816D8" w:rsidRDefault="009816D8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9816D8" w:rsidRDefault="009816D8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9816D8" w:rsidRPr="008B3A60" w:rsidRDefault="009816D8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4700905" cy="8356600"/>
            <wp:effectExtent l="19050" t="0" r="4445" b="0"/>
            <wp:docPr id="1" name="Imagem 0" descr="7df6dba7-6459-4d0f-ae18-a68999b21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f6dba7-6459-4d0f-ae18-a68999b215b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6D8" w:rsidRPr="008B3A60" w:rsidSect="008B3A60">
      <w:headerReference w:type="default" r:id="rId9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E7" w:rsidRDefault="008E2DE7" w:rsidP="00CB2AF5">
      <w:r>
        <w:separator/>
      </w:r>
    </w:p>
  </w:endnote>
  <w:endnote w:type="continuationSeparator" w:id="0">
    <w:p w:rsidR="008E2DE7" w:rsidRDefault="008E2DE7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E7" w:rsidRDefault="008E2DE7" w:rsidP="00CB2AF5">
      <w:r>
        <w:separator/>
      </w:r>
    </w:p>
  </w:footnote>
  <w:footnote w:type="continuationSeparator" w:id="0">
    <w:p w:rsidR="008E2DE7" w:rsidRDefault="008E2DE7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10179E"/>
    <w:rsid w:val="001662FB"/>
    <w:rsid w:val="0024742F"/>
    <w:rsid w:val="0029105F"/>
    <w:rsid w:val="0032082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7B28C0"/>
    <w:rsid w:val="008850D9"/>
    <w:rsid w:val="008A05E1"/>
    <w:rsid w:val="008B3A60"/>
    <w:rsid w:val="008E2DE7"/>
    <w:rsid w:val="009019A8"/>
    <w:rsid w:val="00920F0F"/>
    <w:rsid w:val="0093367B"/>
    <w:rsid w:val="00974751"/>
    <w:rsid w:val="009816D8"/>
    <w:rsid w:val="00A003B1"/>
    <w:rsid w:val="00A16A89"/>
    <w:rsid w:val="00A22B15"/>
    <w:rsid w:val="00A662AE"/>
    <w:rsid w:val="00AE4A3C"/>
    <w:rsid w:val="00B01846"/>
    <w:rsid w:val="00B53E1E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A7E98"/>
    <w:rsid w:val="00EB0EE3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65</cp:revision>
  <cp:lastPrinted>2019-11-08T12:37:00Z</cp:lastPrinted>
  <dcterms:created xsi:type="dcterms:W3CDTF">2017-02-16T13:34:00Z</dcterms:created>
  <dcterms:modified xsi:type="dcterms:W3CDTF">2019-11-27T17:47:00Z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