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B515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25A76">
        <w:rPr>
          <w:rFonts w:cs="Arial"/>
          <w:b/>
          <w:szCs w:val="24"/>
        </w:rPr>
        <w:t xml:space="preserve">                </w:t>
      </w:r>
      <w:r>
        <w:rPr>
          <w:rFonts w:cs="Arial"/>
          <w:b/>
          <w:szCs w:val="24"/>
        </w:rPr>
        <w:t>/</w:t>
      </w:r>
      <w:r w:rsidRPr="004B515D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4052C8" w:rsidRDefault="004052C8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Considerando que a </w:t>
      </w:r>
      <w:r w:rsidRPr="004052C8">
        <w:rPr>
          <w:rFonts w:cs="Arial"/>
          <w:b/>
          <w:szCs w:val="24"/>
        </w:rPr>
        <w:t xml:space="preserve">Árvore do Jequitibá </w:t>
      </w:r>
      <w:r>
        <w:rPr>
          <w:rFonts w:cs="Arial"/>
          <w:szCs w:val="24"/>
        </w:rPr>
        <w:t>foi eleita pelo povo valinhense através de uma votação da Associação de Preservação Histórica de Valinhos (APHV),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>uma das 14 maravilhas existentes em nosso município.</w:t>
      </w:r>
    </w:p>
    <w:p w:rsidR="004052C8" w:rsidRDefault="004052C8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4052C8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</w:t>
      </w:r>
      <w:r w:rsidR="00632E36" w:rsidRPr="00251498">
        <w:rPr>
          <w:rFonts w:cs="Arial"/>
          <w:szCs w:val="24"/>
        </w:rPr>
        <w:t xml:space="preserve">O vereador </w:t>
      </w:r>
      <w:r w:rsidR="00925A76" w:rsidRPr="00925A76">
        <w:rPr>
          <w:rFonts w:cs="Arial"/>
          <w:b/>
          <w:szCs w:val="24"/>
        </w:rPr>
        <w:t>Franklin Duarte de Lima</w:t>
      </w:r>
      <w:r w:rsidR="00632E36" w:rsidRPr="00251498">
        <w:rPr>
          <w:rFonts w:cs="Arial"/>
          <w:szCs w:val="24"/>
        </w:rPr>
        <w:t xml:space="preserve">, nos termos regimentais, solicita que seja encaminhada ao Exmo. </w:t>
      </w:r>
      <w:proofErr w:type="gramStart"/>
      <w:r w:rsidR="00632E36" w:rsidRPr="00251498">
        <w:rPr>
          <w:rFonts w:cs="Arial"/>
          <w:szCs w:val="24"/>
        </w:rPr>
        <w:t>Sr.</w:t>
      </w:r>
      <w:proofErr w:type="gramEnd"/>
      <w:r w:rsidR="00632E36" w:rsidRPr="00251498">
        <w:rPr>
          <w:rFonts w:cs="Arial"/>
          <w:szCs w:val="24"/>
        </w:rPr>
        <w:t xml:space="preserve"> Prefeito Municipal a seguinte indicação: </w:t>
      </w:r>
      <w:r w:rsidR="001B5448">
        <w:rPr>
          <w:rFonts w:cs="Arial"/>
          <w:szCs w:val="24"/>
        </w:rPr>
        <w:t>(foto em anexo)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74F45" w:rsidRPr="00674F45">
        <w:rPr>
          <w:rFonts w:cs="Arial"/>
          <w:szCs w:val="24"/>
        </w:rPr>
        <w:t>Fazer estacionamento</w:t>
      </w:r>
      <w:r w:rsidR="00F238A1">
        <w:rPr>
          <w:rFonts w:cs="Arial"/>
          <w:szCs w:val="24"/>
        </w:rPr>
        <w:t xml:space="preserve"> de 45 graus defronte ou paralelo</w:t>
      </w:r>
      <w:proofErr w:type="gramStart"/>
      <w:r w:rsidR="00F238A1">
        <w:rPr>
          <w:rFonts w:cs="Arial"/>
          <w:szCs w:val="24"/>
        </w:rPr>
        <w:t xml:space="preserve">  </w:t>
      </w:r>
      <w:r w:rsidR="00674F45" w:rsidRPr="00674F45">
        <w:rPr>
          <w:rFonts w:cs="Arial"/>
          <w:szCs w:val="24"/>
        </w:rPr>
        <w:t xml:space="preserve"> </w:t>
      </w:r>
      <w:proofErr w:type="gramEnd"/>
      <w:r w:rsidR="00925A76">
        <w:rPr>
          <w:rFonts w:cs="Arial"/>
          <w:szCs w:val="24"/>
        </w:rPr>
        <w:t>onde se encontra umas da 14 maravilhas de Valinhos, Árvore do Jequitibá</w:t>
      </w:r>
      <w:r w:rsidR="00F238A1">
        <w:rPr>
          <w:rFonts w:cs="Arial"/>
          <w:szCs w:val="24"/>
        </w:rPr>
        <w:t>.</w:t>
      </w:r>
    </w:p>
    <w:p w:rsidR="00674F45" w:rsidRPr="002F247D" w:rsidRDefault="00674F45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85FA7" w:rsidRDefault="00925A76" w:rsidP="004052C8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385FA7">
        <w:rPr>
          <w:rFonts w:cs="Arial"/>
          <w:szCs w:val="24"/>
        </w:rPr>
        <w:t>Munícipes</w:t>
      </w:r>
      <w:r w:rsidR="00385FA7" w:rsidRPr="00251498">
        <w:rPr>
          <w:rFonts w:cs="Arial"/>
          <w:szCs w:val="24"/>
        </w:rPr>
        <w:t xml:space="preserve"> procuraram este vereador solicitando a </w:t>
      </w:r>
      <w:r w:rsidR="00385FA7">
        <w:t>referida demanda</w:t>
      </w:r>
      <w:r>
        <w:t xml:space="preserve">, pois no local não tem onde parar seu veículo quando um turista ou munícipe quer tirar uma foto de </w:t>
      </w:r>
      <w:r w:rsidR="004052C8">
        <w:t>uma das 14 maravilhas de Valinhos eleita pela população através de concurso</w:t>
      </w:r>
      <w:proofErr w:type="gramStart"/>
      <w:r w:rsidR="004052C8">
        <w:t xml:space="preserve">  </w:t>
      </w:r>
      <w:proofErr w:type="gramEnd"/>
      <w:r w:rsidR="004052C8">
        <w:t>realizado pela  Associação de Preservação Histórica de Valinhos (APHV).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925A76" w:rsidP="00925A76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 w:rsidR="00BA75DA">
        <w:rPr>
          <w:rFonts w:cs="Arial"/>
          <w:szCs w:val="24"/>
        </w:rPr>
        <w:t xml:space="preserve">Valinhos, </w:t>
      </w:r>
      <w:r>
        <w:rPr>
          <w:rFonts w:cs="Arial"/>
          <w:szCs w:val="24"/>
        </w:rPr>
        <w:t>12</w:t>
      </w:r>
      <w:r w:rsidR="004E32F3">
        <w:rPr>
          <w:rFonts w:cs="Arial"/>
          <w:szCs w:val="24"/>
        </w:rPr>
        <w:t xml:space="preserve"> de </w:t>
      </w:r>
      <w:r w:rsidR="00876B93">
        <w:rPr>
          <w:rFonts w:cs="Arial"/>
          <w:szCs w:val="24"/>
        </w:rPr>
        <w:t>n</w:t>
      </w:r>
      <w:bookmarkStart w:id="0" w:name="_GoBack"/>
      <w:bookmarkEnd w:id="0"/>
      <w:r>
        <w:rPr>
          <w:rFonts w:cs="Arial"/>
          <w:szCs w:val="24"/>
        </w:rPr>
        <w:t>ovembro</w:t>
      </w:r>
      <w:r w:rsidR="001F36EF">
        <w:rPr>
          <w:rFonts w:cs="Arial"/>
          <w:szCs w:val="24"/>
        </w:rPr>
        <w:t xml:space="preserve">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4F7F68" w:rsidP="004F7F68">
      <w:pPr>
        <w:spacing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</w:t>
      </w:r>
      <w:r w:rsidR="00925A76">
        <w:rPr>
          <w:rFonts w:cs="Arial"/>
          <w:b/>
          <w:szCs w:val="24"/>
        </w:rPr>
        <w:t>Franklin Duarte de Lima</w:t>
      </w:r>
    </w:p>
    <w:p w:rsidR="00B35F00" w:rsidRDefault="004F7F68" w:rsidP="001F36EF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="00632E36" w:rsidRPr="00925A76">
        <w:rPr>
          <w:rFonts w:cs="Arial"/>
          <w:b/>
          <w:sz w:val="22"/>
          <w:szCs w:val="22"/>
        </w:rPr>
        <w:t xml:space="preserve">Vereador </w:t>
      </w:r>
    </w:p>
    <w:p w:rsidR="001B5448" w:rsidRDefault="001B5448" w:rsidP="001F36EF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1B5448" w:rsidRDefault="001B5448" w:rsidP="001F36EF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1B5448" w:rsidRDefault="001B5448" w:rsidP="001F36EF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1B5448" w:rsidRDefault="001B5448" w:rsidP="001F36EF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1B5448" w:rsidRDefault="001B5448" w:rsidP="001F36EF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1B5448" w:rsidRDefault="001B5448" w:rsidP="001F36EF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1B5448" w:rsidRDefault="001B5448" w:rsidP="001F36EF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1B5448" w:rsidRDefault="001B5448" w:rsidP="001F36EF">
      <w:pPr>
        <w:spacing w:line="276" w:lineRule="auto"/>
        <w:jc w:val="center"/>
        <w:rPr>
          <w:rFonts w:cs="Arial"/>
          <w:b/>
          <w:noProof/>
          <w:sz w:val="22"/>
          <w:szCs w:val="22"/>
        </w:rPr>
      </w:pPr>
    </w:p>
    <w:p w:rsidR="008443DC" w:rsidRDefault="008443DC" w:rsidP="001F36EF">
      <w:pPr>
        <w:spacing w:line="276" w:lineRule="auto"/>
        <w:jc w:val="center"/>
        <w:rPr>
          <w:rFonts w:cs="Arial"/>
          <w:b/>
          <w:noProof/>
          <w:sz w:val="22"/>
          <w:szCs w:val="22"/>
        </w:rPr>
      </w:pPr>
    </w:p>
    <w:p w:rsidR="008443DC" w:rsidRDefault="008443DC" w:rsidP="001F36EF">
      <w:pPr>
        <w:spacing w:line="276" w:lineRule="auto"/>
        <w:jc w:val="center"/>
        <w:rPr>
          <w:rFonts w:cs="Arial"/>
          <w:b/>
          <w:noProof/>
          <w:sz w:val="22"/>
          <w:szCs w:val="22"/>
        </w:rPr>
      </w:pPr>
    </w:p>
    <w:p w:rsidR="008443DC" w:rsidRDefault="00491FFE" w:rsidP="00491FFE">
      <w:pPr>
        <w:tabs>
          <w:tab w:val="left" w:pos="4905"/>
        </w:tabs>
        <w:spacing w:line="276" w:lineRule="auto"/>
        <w:rPr>
          <w:rFonts w:cs="Arial"/>
          <w:b/>
          <w:noProof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ab/>
      </w:r>
    </w:p>
    <w:p w:rsidR="008443DC" w:rsidRDefault="008443DC" w:rsidP="001F36EF">
      <w:pPr>
        <w:spacing w:line="276" w:lineRule="auto"/>
        <w:jc w:val="center"/>
        <w:rPr>
          <w:rFonts w:cs="Arial"/>
          <w:b/>
          <w:noProof/>
          <w:sz w:val="22"/>
          <w:szCs w:val="22"/>
        </w:rPr>
      </w:pPr>
    </w:p>
    <w:p w:rsidR="008443DC" w:rsidRDefault="008443DC" w:rsidP="001F36EF">
      <w:pPr>
        <w:spacing w:line="276" w:lineRule="auto"/>
        <w:jc w:val="center"/>
        <w:rPr>
          <w:rFonts w:cs="Arial"/>
          <w:b/>
          <w:noProof/>
          <w:sz w:val="22"/>
          <w:szCs w:val="22"/>
        </w:rPr>
      </w:pPr>
    </w:p>
    <w:p w:rsidR="008443DC" w:rsidRPr="00925A76" w:rsidRDefault="00522A5E" w:rsidP="001F36EF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>
            <wp:extent cx="5400675" cy="6400800"/>
            <wp:effectExtent l="0" t="0" r="0" b="0"/>
            <wp:docPr id="3" name="Imagem 3" descr="C:\Users\vereadorfranklin\Downloads\WhatsApp Image 2019-11-12 at 08.2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eadorfranklin\Downloads\WhatsApp Image 2019-11-12 at 08.24.3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0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3DC" w:rsidRPr="00925A76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B5448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052C8"/>
    <w:rsid w:val="00412294"/>
    <w:rsid w:val="0041583D"/>
    <w:rsid w:val="004252C1"/>
    <w:rsid w:val="00443258"/>
    <w:rsid w:val="00456951"/>
    <w:rsid w:val="00470C6C"/>
    <w:rsid w:val="00475512"/>
    <w:rsid w:val="00491FFE"/>
    <w:rsid w:val="0049557C"/>
    <w:rsid w:val="004A223B"/>
    <w:rsid w:val="004B4544"/>
    <w:rsid w:val="004B515D"/>
    <w:rsid w:val="004D1467"/>
    <w:rsid w:val="004E32F3"/>
    <w:rsid w:val="004F465F"/>
    <w:rsid w:val="004F7F68"/>
    <w:rsid w:val="00501389"/>
    <w:rsid w:val="00522A5E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443DC"/>
    <w:rsid w:val="00846B01"/>
    <w:rsid w:val="00876B93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A76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91D5E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955ED"/>
    <w:rsid w:val="00EA3185"/>
    <w:rsid w:val="00EC1DA8"/>
    <w:rsid w:val="00F02858"/>
    <w:rsid w:val="00F15A0C"/>
    <w:rsid w:val="00F238A1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54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44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54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4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Vereador Franklin</cp:lastModifiedBy>
  <cp:revision>9</cp:revision>
  <cp:lastPrinted>2019-11-14T18:54:00Z</cp:lastPrinted>
  <dcterms:created xsi:type="dcterms:W3CDTF">2019-11-12T11:22:00Z</dcterms:created>
  <dcterms:modified xsi:type="dcterms:W3CDTF">2019-11-14T18:56:00Z</dcterms:modified>
</cp:coreProperties>
</file>