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E4" w:rsidRDefault="002F3CE4" w:rsidP="00A343B1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F3CE4" w:rsidRDefault="002F3CE4" w:rsidP="00A343B1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F3CE4" w:rsidRDefault="002F3CE4" w:rsidP="00A343B1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F3CE4" w:rsidRDefault="002F3CE4" w:rsidP="00A343B1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A343B1" w:rsidRPr="00663DB1" w:rsidRDefault="00A343B1" w:rsidP="00A343B1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REQUERIMENTO  Nº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                   /2019</w:t>
      </w:r>
    </w:p>
    <w:p w:rsidR="00A343B1" w:rsidRDefault="00A343B1" w:rsidP="00A343B1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343B1" w:rsidRDefault="00A343B1" w:rsidP="00A343B1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343B1" w:rsidRDefault="00A343B1" w:rsidP="00A343B1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A343B1" w:rsidRDefault="00A343B1" w:rsidP="00A343B1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343B1" w:rsidRDefault="00A343B1" w:rsidP="00A343B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343B1" w:rsidRPr="002F3CE4" w:rsidRDefault="00A343B1" w:rsidP="00A343B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 </w:t>
      </w:r>
      <w:r w:rsidRPr="002F3CE4">
        <w:rPr>
          <w:rFonts w:ascii="Palatino Linotype" w:eastAsia="Times New Roman" w:hAnsi="Palatino Linotype" w:cs="Arial"/>
          <w:sz w:val="24"/>
          <w:szCs w:val="24"/>
          <w:lang w:eastAsia="pt-BR"/>
        </w:rPr>
        <w:t>Sr</w:t>
      </w:r>
      <w:r w:rsidRPr="002F3CE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. </w:t>
      </w:r>
      <w:r w:rsidR="002F3CE4" w:rsidRPr="002F3CE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CLEYTON CESAR PARDIN</w:t>
      </w:r>
      <w:r w:rsidR="00B235D5" w:rsidRPr="002F3CE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.</w:t>
      </w:r>
    </w:p>
    <w:p w:rsidR="00A343B1" w:rsidRDefault="00A343B1" w:rsidP="00A343B1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343B1" w:rsidRDefault="00A343B1" w:rsidP="00A343B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A343B1" w:rsidRPr="00611A0A" w:rsidRDefault="00A343B1" w:rsidP="00A343B1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F3CE4" w:rsidRDefault="00A343B1" w:rsidP="00A343B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Senhor </w:t>
      </w:r>
      <w:r w:rsidR="002F3CE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CLEYTON CE</w:t>
      </w:r>
      <w:r w:rsidR="002F3CE4" w:rsidRPr="002F3CE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SAR PARDIN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faleceu aos </w:t>
      </w:r>
      <w:proofErr w:type="gramStart"/>
      <w:r w:rsidR="002F3CE4">
        <w:rPr>
          <w:rFonts w:ascii="Palatino Linotype" w:eastAsia="Times New Roman" w:hAnsi="Palatino Linotype" w:cs="Arial"/>
          <w:sz w:val="24"/>
          <w:szCs w:val="24"/>
          <w:lang w:eastAsia="pt-BR"/>
        </w:rPr>
        <w:t>33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(</w:t>
      </w:r>
      <w:r w:rsidR="002F3CE4">
        <w:rPr>
          <w:rFonts w:ascii="Palatino Linotype" w:eastAsia="Times New Roman" w:hAnsi="Palatino Linotype" w:cs="Arial"/>
          <w:sz w:val="24"/>
          <w:szCs w:val="24"/>
          <w:lang w:eastAsia="pt-BR"/>
        </w:rPr>
        <w:t>Trinta e Três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idade, deixando viúva a Sra.</w:t>
      </w:r>
      <w:r w:rsidR="002F3C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Priscila Ferreira Xavier </w:t>
      </w:r>
      <w:proofErr w:type="spellStart"/>
      <w:r w:rsidR="002F3CE4">
        <w:rPr>
          <w:rFonts w:ascii="Palatino Linotype" w:eastAsia="Times New Roman" w:hAnsi="Palatino Linotype" w:cs="Arial"/>
          <w:sz w:val="24"/>
          <w:szCs w:val="24"/>
          <w:lang w:eastAsia="pt-BR"/>
        </w:rPr>
        <w:t>Pardin</w:t>
      </w:r>
      <w:proofErr w:type="spellEnd"/>
      <w:proofErr w:type="gramEnd"/>
      <w:r w:rsidR="002F3CE4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F3CE4" w:rsidRDefault="002F3CE4" w:rsidP="00A343B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343B1" w:rsidRDefault="002F3CE4" w:rsidP="00A343B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</w:t>
      </w:r>
      <w:proofErr w:type="gram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343B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proofErr w:type="gramEnd"/>
      <w:r w:rsidR="00A343B1">
        <w:rPr>
          <w:rFonts w:ascii="Palatino Linotype" w:eastAsia="Times New Roman" w:hAnsi="Palatino Linotype" w:cs="Arial"/>
          <w:sz w:val="24"/>
          <w:szCs w:val="24"/>
          <w:lang w:eastAsia="pt-BR"/>
        </w:rPr>
        <w:t>falecimento representa uma perda irreparável entre familiares e amigos.</w:t>
      </w:r>
    </w:p>
    <w:p w:rsidR="00A343B1" w:rsidRDefault="00A343B1" w:rsidP="00A343B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ainda que </w:t>
      </w:r>
      <w:proofErr w:type="gram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seja</w:t>
      </w:r>
      <w:proofErr w:type="gram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guardado pelo Plenário um minuto de silêncio em sua derradeira homenagem e, posteriormente, enviado à família enlutada as condolências desta Edilidade.</w:t>
      </w:r>
    </w:p>
    <w:p w:rsidR="00A343B1" w:rsidRDefault="00A343B1" w:rsidP="00A343B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343B1" w:rsidRDefault="00A343B1" w:rsidP="00A343B1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F3CE4" w:rsidRDefault="002F3CE4" w:rsidP="00A343B1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343B1" w:rsidRDefault="00A343B1" w:rsidP="00A343B1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2F3CE4">
        <w:rPr>
          <w:rFonts w:ascii="Palatino Linotype" w:eastAsia="Times New Roman" w:hAnsi="Palatino Linotype" w:cs="Arial"/>
          <w:sz w:val="24"/>
          <w:szCs w:val="24"/>
          <w:lang w:eastAsia="pt-BR"/>
        </w:rPr>
        <w:t>11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</w:t>
      </w:r>
      <w:r w:rsidR="002F3C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novembro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 </w:t>
      </w:r>
      <w:proofErr w:type="gram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2019</w:t>
      </w:r>
      <w:proofErr w:type="gramEnd"/>
    </w:p>
    <w:p w:rsidR="00A343B1" w:rsidRDefault="00A343B1" w:rsidP="00A343B1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A343B1" w:rsidRDefault="00A343B1" w:rsidP="00A343B1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A343B1" w:rsidRDefault="00A343B1" w:rsidP="00A343B1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A343B1" w:rsidRDefault="00A343B1" w:rsidP="00A343B1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A343B1" w:rsidRDefault="00A343B1" w:rsidP="00A343B1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2F3CE4" w:rsidRDefault="002F3CE4" w:rsidP="00A343B1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A343B1" w:rsidRDefault="00A343B1" w:rsidP="00A343B1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A343B1" w:rsidRDefault="00A343B1" w:rsidP="00A343B1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CA7318" w:rsidRDefault="00CA7318"/>
    <w:sectPr w:rsidR="00CA7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B1"/>
    <w:rsid w:val="001F187B"/>
    <w:rsid w:val="002F3CE4"/>
    <w:rsid w:val="00A343B1"/>
    <w:rsid w:val="00B235D5"/>
    <w:rsid w:val="00CA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3B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3B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Kiko2</dc:creator>
  <cp:lastModifiedBy>Assessor Kiko</cp:lastModifiedBy>
  <cp:revision>2</cp:revision>
  <cp:lastPrinted>2019-11-11T15:51:00Z</cp:lastPrinted>
  <dcterms:created xsi:type="dcterms:W3CDTF">2019-11-11T15:53:00Z</dcterms:created>
  <dcterms:modified xsi:type="dcterms:W3CDTF">2019-11-11T15:53:00Z</dcterms:modified>
</cp:coreProperties>
</file>