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05" w:rsidRPr="001B1C88" w:rsidRDefault="00C631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2090" w:rsidRPr="001B1C88" w:rsidRDefault="00D72090">
      <w:pPr>
        <w:rPr>
          <w:rFonts w:ascii="Arial" w:hAnsi="Arial" w:cs="Arial"/>
          <w:sz w:val="24"/>
          <w:szCs w:val="24"/>
        </w:rPr>
      </w:pPr>
    </w:p>
    <w:p w:rsidR="001B1C88" w:rsidRDefault="001B1C88" w:rsidP="00D460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1C88" w:rsidRDefault="001B1C88" w:rsidP="00D460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605A" w:rsidRPr="001B1C88" w:rsidRDefault="00CF1F0C" w:rsidP="00D460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CF1F0C">
        <w:rPr>
          <w:rFonts w:ascii="Arial" w:hAnsi="Arial" w:cs="Arial"/>
          <w:b/>
          <w:sz w:val="24"/>
          <w:szCs w:val="24"/>
        </w:rPr>
        <w:t>2379</w:t>
      </w:r>
      <w:r>
        <w:rPr>
          <w:rFonts w:ascii="Arial" w:hAnsi="Arial" w:cs="Arial"/>
          <w:b/>
          <w:sz w:val="24"/>
          <w:szCs w:val="24"/>
        </w:rPr>
        <w:t>/</w:t>
      </w:r>
      <w:r w:rsidRPr="00CF1F0C">
        <w:rPr>
          <w:rFonts w:ascii="Arial" w:hAnsi="Arial" w:cs="Arial"/>
          <w:b/>
          <w:sz w:val="24"/>
          <w:szCs w:val="24"/>
        </w:rPr>
        <w:t>2019</w:t>
      </w:r>
    </w:p>
    <w:p w:rsidR="00D4605A" w:rsidRPr="001B1C88" w:rsidRDefault="00D4605A" w:rsidP="00D460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605A" w:rsidRPr="001B1C88" w:rsidRDefault="00D4605A" w:rsidP="00D460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605A" w:rsidRPr="001B1C88" w:rsidRDefault="00D4605A" w:rsidP="00D460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1C88">
        <w:rPr>
          <w:rFonts w:ascii="Arial" w:hAnsi="Arial" w:cs="Arial"/>
          <w:b/>
          <w:sz w:val="24"/>
          <w:szCs w:val="24"/>
        </w:rPr>
        <w:t>Senhora Presidente,</w:t>
      </w:r>
    </w:p>
    <w:p w:rsidR="00D4605A" w:rsidRPr="001B1C88" w:rsidRDefault="00D4605A" w:rsidP="00D460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1B1C88">
        <w:rPr>
          <w:rFonts w:ascii="Arial" w:hAnsi="Arial" w:cs="Arial"/>
          <w:b/>
          <w:sz w:val="24"/>
          <w:szCs w:val="24"/>
          <w:lang w:eastAsia="pt-BR"/>
        </w:rPr>
        <w:t>Senhores Vereadores;</w:t>
      </w:r>
    </w:p>
    <w:p w:rsidR="00D4605A" w:rsidRPr="001B1C88" w:rsidRDefault="00D4605A" w:rsidP="00D460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4605A" w:rsidRPr="001B1C88" w:rsidRDefault="00D4605A" w:rsidP="00D4605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4605A" w:rsidRPr="001B1C88" w:rsidRDefault="00D4605A" w:rsidP="00D4605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4605A" w:rsidRPr="001B1C88" w:rsidRDefault="00D4605A" w:rsidP="00D460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1C88">
        <w:rPr>
          <w:rFonts w:ascii="Arial" w:hAnsi="Arial" w:cs="Arial"/>
          <w:sz w:val="24"/>
          <w:szCs w:val="24"/>
        </w:rPr>
        <w:t xml:space="preserve">             A vereadora </w:t>
      </w:r>
      <w:r w:rsidRPr="001B1C88">
        <w:rPr>
          <w:rFonts w:ascii="Arial" w:hAnsi="Arial" w:cs="Arial"/>
          <w:b/>
          <w:sz w:val="24"/>
          <w:szCs w:val="24"/>
        </w:rPr>
        <w:t>DALVA BERTO</w:t>
      </w:r>
      <w:r w:rsidRPr="001B1C88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Excelentíssimo Prefeito, pedido de informações sobre o assunto a seguir exposto:</w:t>
      </w:r>
    </w:p>
    <w:p w:rsidR="00D4605A" w:rsidRPr="001B1C88" w:rsidRDefault="00D4605A">
      <w:pPr>
        <w:rPr>
          <w:rFonts w:ascii="Arial" w:hAnsi="Arial" w:cs="Arial"/>
          <w:sz w:val="24"/>
          <w:szCs w:val="24"/>
        </w:rPr>
      </w:pPr>
    </w:p>
    <w:p w:rsidR="00D72090" w:rsidRPr="001B1C88" w:rsidRDefault="001B1C88" w:rsidP="001B1C8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B1C88">
        <w:rPr>
          <w:rFonts w:ascii="Arial" w:hAnsi="Arial" w:cs="Arial"/>
          <w:sz w:val="24"/>
          <w:szCs w:val="24"/>
        </w:rPr>
        <w:t>1 .</w:t>
      </w:r>
      <w:proofErr w:type="gramEnd"/>
      <w:r w:rsidRPr="001B1C88">
        <w:rPr>
          <w:rFonts w:ascii="Arial" w:hAnsi="Arial" w:cs="Arial"/>
          <w:sz w:val="24"/>
          <w:szCs w:val="24"/>
        </w:rPr>
        <w:t xml:space="preserve"> </w:t>
      </w:r>
      <w:r w:rsidR="00D72090" w:rsidRPr="001B1C88">
        <w:rPr>
          <w:rFonts w:ascii="Arial" w:hAnsi="Arial" w:cs="Arial"/>
          <w:sz w:val="24"/>
          <w:szCs w:val="24"/>
        </w:rPr>
        <w:t xml:space="preserve">No ultimo concurso público realizado para a área de educação especial o edital </w:t>
      </w:r>
      <w:r w:rsidR="003E3FF0" w:rsidRPr="001B1C88">
        <w:rPr>
          <w:rFonts w:ascii="Arial" w:hAnsi="Arial" w:cs="Arial"/>
          <w:sz w:val="24"/>
          <w:szCs w:val="24"/>
        </w:rPr>
        <w:t>destina</w:t>
      </w:r>
      <w:proofErr w:type="gramStart"/>
      <w:r w:rsidR="003E3FF0" w:rsidRPr="001B1C88">
        <w:rPr>
          <w:rFonts w:ascii="Arial" w:hAnsi="Arial" w:cs="Arial"/>
          <w:sz w:val="24"/>
          <w:szCs w:val="24"/>
        </w:rPr>
        <w:t xml:space="preserve"> </w:t>
      </w:r>
      <w:r w:rsidR="00D72090" w:rsidRPr="001B1C88">
        <w:rPr>
          <w:rFonts w:ascii="Arial" w:hAnsi="Arial" w:cs="Arial"/>
          <w:sz w:val="24"/>
          <w:szCs w:val="24"/>
        </w:rPr>
        <w:t xml:space="preserve"> </w:t>
      </w:r>
      <w:proofErr w:type="gramEnd"/>
      <w:r w:rsidR="00D72090" w:rsidRPr="001B1C88">
        <w:rPr>
          <w:rFonts w:ascii="Arial" w:hAnsi="Arial" w:cs="Arial"/>
          <w:sz w:val="24"/>
          <w:szCs w:val="24"/>
        </w:rPr>
        <w:t>uma vaga</w:t>
      </w:r>
      <w:r w:rsidR="003E3FF0" w:rsidRPr="001B1C88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essa área.</w:t>
      </w:r>
      <w:r w:rsidR="00D72090" w:rsidRPr="001B1C88">
        <w:rPr>
          <w:rFonts w:ascii="Arial" w:hAnsi="Arial" w:cs="Arial"/>
          <w:sz w:val="24"/>
          <w:szCs w:val="24"/>
        </w:rPr>
        <w:t>. Já foi feito o chamamento para ocupação dessa vaga?</w:t>
      </w:r>
    </w:p>
    <w:p w:rsidR="003E3FF0" w:rsidRPr="001B1C88" w:rsidRDefault="001B1C88" w:rsidP="001B1C88">
      <w:pPr>
        <w:jc w:val="both"/>
        <w:rPr>
          <w:rFonts w:ascii="Arial" w:hAnsi="Arial" w:cs="Arial"/>
          <w:sz w:val="24"/>
          <w:szCs w:val="24"/>
        </w:rPr>
      </w:pPr>
      <w:r w:rsidRPr="001B1C88">
        <w:rPr>
          <w:rFonts w:ascii="Arial" w:hAnsi="Arial" w:cs="Arial"/>
          <w:sz w:val="24"/>
          <w:szCs w:val="24"/>
        </w:rPr>
        <w:t xml:space="preserve">2. </w:t>
      </w:r>
      <w:r w:rsidR="003E3FF0" w:rsidRPr="001B1C88">
        <w:rPr>
          <w:rFonts w:ascii="Arial" w:hAnsi="Arial" w:cs="Arial"/>
          <w:sz w:val="24"/>
          <w:szCs w:val="24"/>
        </w:rPr>
        <w:t>Em caso negativo qual a previsão para a convocação do candidato aprovado?</w:t>
      </w:r>
    </w:p>
    <w:p w:rsidR="003E3FF0" w:rsidRPr="001B1C88" w:rsidRDefault="001B1C88" w:rsidP="001B1C88">
      <w:pPr>
        <w:jc w:val="both"/>
        <w:rPr>
          <w:rFonts w:ascii="Arial" w:hAnsi="Arial" w:cs="Arial"/>
          <w:sz w:val="24"/>
          <w:szCs w:val="24"/>
        </w:rPr>
      </w:pPr>
      <w:r w:rsidRPr="001B1C88">
        <w:rPr>
          <w:rFonts w:ascii="Arial" w:hAnsi="Arial" w:cs="Arial"/>
          <w:sz w:val="24"/>
          <w:szCs w:val="24"/>
        </w:rPr>
        <w:t xml:space="preserve">3. </w:t>
      </w:r>
      <w:r w:rsidR="003E3FF0" w:rsidRPr="001B1C88">
        <w:rPr>
          <w:rFonts w:ascii="Arial" w:hAnsi="Arial" w:cs="Arial"/>
          <w:sz w:val="24"/>
          <w:szCs w:val="24"/>
        </w:rPr>
        <w:t>A publicação da Portaria</w:t>
      </w:r>
      <w:proofErr w:type="gramStart"/>
      <w:r w:rsidR="003E3FF0" w:rsidRPr="001B1C88">
        <w:rPr>
          <w:rFonts w:ascii="Arial" w:hAnsi="Arial" w:cs="Arial"/>
          <w:sz w:val="24"/>
          <w:szCs w:val="24"/>
        </w:rPr>
        <w:t xml:space="preserve">  </w:t>
      </w:r>
      <w:proofErr w:type="gramEnd"/>
      <w:r w:rsidR="003E3FF0" w:rsidRPr="001B1C88">
        <w:rPr>
          <w:rFonts w:ascii="Arial" w:hAnsi="Arial" w:cs="Arial"/>
          <w:sz w:val="24"/>
          <w:szCs w:val="24"/>
        </w:rPr>
        <w:t xml:space="preserve">nº 996/2019 </w:t>
      </w:r>
      <w:r w:rsidRPr="001B1C88">
        <w:rPr>
          <w:rFonts w:ascii="Arial" w:hAnsi="Arial" w:cs="Arial"/>
          <w:sz w:val="24"/>
          <w:szCs w:val="24"/>
        </w:rPr>
        <w:t>de</w:t>
      </w:r>
      <w:r w:rsidR="003E3FF0" w:rsidRPr="001B1C88">
        <w:rPr>
          <w:rFonts w:ascii="Arial" w:hAnsi="Arial" w:cs="Arial"/>
          <w:sz w:val="24"/>
          <w:szCs w:val="24"/>
        </w:rPr>
        <w:t xml:space="preserve">  18 de outubro de 2019  dá conta de que existe  um  Processo Complementar para Seleção de Professores da Rede Municipal de Educação para compor equipe  de Professores de Apoio à Inclusão . Diante dessa publicação pergunta-se:</w:t>
      </w:r>
    </w:p>
    <w:p w:rsidR="00D4605A" w:rsidRPr="001B1C88" w:rsidRDefault="001B1C88" w:rsidP="001B1C88">
      <w:pPr>
        <w:ind w:left="360"/>
        <w:rPr>
          <w:rFonts w:ascii="Arial" w:hAnsi="Arial" w:cs="Arial"/>
          <w:sz w:val="24"/>
          <w:szCs w:val="24"/>
        </w:rPr>
      </w:pPr>
      <w:r w:rsidRPr="001B1C88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D4605A" w:rsidRPr="001B1C88">
        <w:rPr>
          <w:rFonts w:ascii="Arial" w:hAnsi="Arial" w:cs="Arial"/>
          <w:sz w:val="24"/>
          <w:szCs w:val="24"/>
        </w:rPr>
        <w:t>Qual o motivo desse processo seletivo não contemplar concursados aprovados para esse cargo?</w:t>
      </w:r>
    </w:p>
    <w:p w:rsidR="00D4605A" w:rsidRPr="001B1C88" w:rsidRDefault="001B1C88" w:rsidP="001B1C88">
      <w:pPr>
        <w:ind w:left="360"/>
        <w:rPr>
          <w:rFonts w:ascii="Arial" w:hAnsi="Arial" w:cs="Arial"/>
          <w:sz w:val="24"/>
          <w:szCs w:val="24"/>
        </w:rPr>
      </w:pPr>
      <w:r w:rsidRPr="001B1C88">
        <w:rPr>
          <w:rFonts w:ascii="Arial" w:hAnsi="Arial" w:cs="Arial"/>
          <w:sz w:val="24"/>
          <w:szCs w:val="24"/>
        </w:rPr>
        <w:t xml:space="preserve">b) </w:t>
      </w:r>
      <w:r w:rsidR="00D4605A" w:rsidRPr="001B1C88">
        <w:rPr>
          <w:rFonts w:ascii="Arial" w:hAnsi="Arial" w:cs="Arial"/>
          <w:sz w:val="24"/>
          <w:szCs w:val="24"/>
        </w:rPr>
        <w:t>Houve criação de cargo para a formação dessa equipe?</w:t>
      </w:r>
    </w:p>
    <w:p w:rsidR="00D4605A" w:rsidRPr="001B1C88" w:rsidRDefault="001B1C88" w:rsidP="001B1C88">
      <w:pPr>
        <w:ind w:firstLine="360"/>
        <w:rPr>
          <w:rFonts w:ascii="Arial" w:hAnsi="Arial" w:cs="Arial"/>
          <w:sz w:val="24"/>
          <w:szCs w:val="24"/>
        </w:rPr>
      </w:pPr>
      <w:proofErr w:type="gramStart"/>
      <w:r w:rsidRPr="001B1C88">
        <w:rPr>
          <w:rFonts w:ascii="Arial" w:hAnsi="Arial" w:cs="Arial"/>
          <w:sz w:val="24"/>
          <w:szCs w:val="24"/>
        </w:rPr>
        <w:t>c)</w:t>
      </w:r>
      <w:proofErr w:type="gramEnd"/>
      <w:r w:rsidR="00D4605A" w:rsidRPr="001B1C88">
        <w:rPr>
          <w:rFonts w:ascii="Arial" w:hAnsi="Arial" w:cs="Arial"/>
          <w:sz w:val="24"/>
          <w:szCs w:val="24"/>
        </w:rPr>
        <w:t>Houve criação de cargos para a área de educação especial?</w:t>
      </w:r>
    </w:p>
    <w:p w:rsidR="003E3FF0" w:rsidRPr="001B1C88" w:rsidRDefault="001B1C88" w:rsidP="001B1C88">
      <w:pPr>
        <w:ind w:left="360"/>
        <w:rPr>
          <w:rFonts w:ascii="Arial" w:hAnsi="Arial" w:cs="Arial"/>
          <w:sz w:val="24"/>
          <w:szCs w:val="24"/>
        </w:rPr>
      </w:pPr>
      <w:r w:rsidRPr="001B1C88">
        <w:rPr>
          <w:rFonts w:ascii="Arial" w:hAnsi="Arial" w:cs="Arial"/>
          <w:sz w:val="24"/>
          <w:szCs w:val="24"/>
        </w:rPr>
        <w:t xml:space="preserve">d) </w:t>
      </w:r>
      <w:r w:rsidR="00D4605A" w:rsidRPr="001B1C88">
        <w:rPr>
          <w:rFonts w:ascii="Arial" w:hAnsi="Arial" w:cs="Arial"/>
          <w:sz w:val="24"/>
          <w:szCs w:val="24"/>
        </w:rPr>
        <w:t xml:space="preserve">Somente professores que já compõe a rede podem participar desse processo? </w:t>
      </w:r>
      <w:r w:rsidR="003E3FF0" w:rsidRPr="001B1C88">
        <w:rPr>
          <w:rFonts w:ascii="Arial" w:hAnsi="Arial" w:cs="Arial"/>
          <w:sz w:val="24"/>
          <w:szCs w:val="24"/>
        </w:rPr>
        <w:t xml:space="preserve"> </w:t>
      </w:r>
    </w:p>
    <w:p w:rsidR="00D4605A" w:rsidRPr="001B1C88" w:rsidRDefault="001B1C88" w:rsidP="001B1C88">
      <w:pPr>
        <w:spacing w:before="240"/>
        <w:ind w:firstLine="360"/>
        <w:rPr>
          <w:rFonts w:ascii="Arial" w:hAnsi="Arial" w:cs="Arial"/>
          <w:sz w:val="24"/>
          <w:szCs w:val="24"/>
        </w:rPr>
      </w:pPr>
      <w:r w:rsidRPr="001B1C88">
        <w:rPr>
          <w:rFonts w:ascii="Arial" w:hAnsi="Arial" w:cs="Arial"/>
          <w:sz w:val="24"/>
          <w:szCs w:val="24"/>
        </w:rPr>
        <w:t xml:space="preserve">e) </w:t>
      </w:r>
      <w:r w:rsidR="00D4605A" w:rsidRPr="001B1C88">
        <w:rPr>
          <w:rFonts w:ascii="Arial" w:hAnsi="Arial" w:cs="Arial"/>
          <w:sz w:val="24"/>
          <w:szCs w:val="24"/>
        </w:rPr>
        <w:t>Os professores efetivos</w:t>
      </w:r>
      <w:proofErr w:type="gramStart"/>
      <w:r w:rsidR="00D4605A" w:rsidRPr="001B1C88">
        <w:rPr>
          <w:rFonts w:ascii="Arial" w:hAnsi="Arial" w:cs="Arial"/>
          <w:sz w:val="24"/>
          <w:szCs w:val="24"/>
        </w:rPr>
        <w:t xml:space="preserve">  </w:t>
      </w:r>
      <w:proofErr w:type="gramEnd"/>
      <w:r w:rsidR="00D4605A" w:rsidRPr="001B1C88">
        <w:rPr>
          <w:rFonts w:ascii="Arial" w:hAnsi="Arial" w:cs="Arial"/>
          <w:sz w:val="24"/>
          <w:szCs w:val="24"/>
        </w:rPr>
        <w:t>irão desempenhar outra função?</w:t>
      </w:r>
    </w:p>
    <w:p w:rsidR="001B1C88" w:rsidRPr="001B1C88" w:rsidRDefault="001B1C88" w:rsidP="001B1C88">
      <w:pPr>
        <w:spacing w:before="240"/>
        <w:ind w:firstLine="360"/>
        <w:rPr>
          <w:rFonts w:ascii="Arial" w:hAnsi="Arial" w:cs="Arial"/>
          <w:sz w:val="24"/>
          <w:szCs w:val="24"/>
        </w:rPr>
      </w:pPr>
    </w:p>
    <w:p w:rsidR="001B1C88" w:rsidRDefault="001B1C88" w:rsidP="001B1C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1C88" w:rsidRDefault="001B1C88" w:rsidP="001B1C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1C88" w:rsidRDefault="001B1C88" w:rsidP="001B1C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1C88" w:rsidRDefault="001B1C88" w:rsidP="001B1C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1C88" w:rsidRPr="001B1C88" w:rsidRDefault="001B1C88" w:rsidP="001B1C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1C88">
        <w:rPr>
          <w:rFonts w:ascii="Arial" w:hAnsi="Arial" w:cs="Arial"/>
          <w:b/>
          <w:bCs/>
          <w:sz w:val="24"/>
          <w:szCs w:val="24"/>
        </w:rPr>
        <w:t>J</w:t>
      </w:r>
      <w:r w:rsidRPr="001B1C88">
        <w:rPr>
          <w:rFonts w:ascii="Arial" w:hAnsi="Arial" w:cs="Arial"/>
          <w:b/>
          <w:sz w:val="24"/>
          <w:szCs w:val="24"/>
        </w:rPr>
        <w:t>USTIFICATIVA:</w:t>
      </w:r>
    </w:p>
    <w:p w:rsidR="001B1C88" w:rsidRPr="001B1C88" w:rsidRDefault="001B1C88" w:rsidP="001B1C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1C88" w:rsidRDefault="001B1C88" w:rsidP="001B1C88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1C88">
        <w:rPr>
          <w:rFonts w:ascii="Arial" w:eastAsia="Times New Roman" w:hAnsi="Arial" w:cs="Arial"/>
          <w:sz w:val="24"/>
          <w:szCs w:val="24"/>
          <w:lang w:eastAsia="pt-BR"/>
        </w:rPr>
        <w:t xml:space="preserve">            Esta Vereadora faz o presente requerimento no cumprimento de sua função fiscalizatória e com o objetivo de esclarecer dúvidas do mun</w:t>
      </w:r>
      <w:r>
        <w:rPr>
          <w:rFonts w:ascii="Arial" w:eastAsia="Times New Roman" w:hAnsi="Arial" w:cs="Arial"/>
          <w:sz w:val="24"/>
          <w:szCs w:val="24"/>
          <w:lang w:eastAsia="pt-BR"/>
        </w:rPr>
        <w:t>í</w:t>
      </w:r>
      <w:r w:rsidRPr="001B1C88">
        <w:rPr>
          <w:rFonts w:ascii="Arial" w:eastAsia="Times New Roman" w:hAnsi="Arial" w:cs="Arial"/>
          <w:sz w:val="24"/>
          <w:szCs w:val="24"/>
          <w:lang w:eastAsia="pt-BR"/>
        </w:rPr>
        <w:t>cipe que nos procurou.</w:t>
      </w:r>
    </w:p>
    <w:p w:rsidR="001B1C88" w:rsidRDefault="001B1C88" w:rsidP="001B1C88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1C88" w:rsidRPr="001B1C88" w:rsidRDefault="001B1C88" w:rsidP="001B1C88">
      <w:pPr>
        <w:tabs>
          <w:tab w:val="left" w:pos="1695"/>
          <w:tab w:val="left" w:pos="216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B1C88">
        <w:rPr>
          <w:rFonts w:ascii="Arial" w:eastAsia="Times New Roman" w:hAnsi="Arial" w:cs="Arial"/>
          <w:sz w:val="24"/>
          <w:szCs w:val="24"/>
          <w:lang w:eastAsia="pt-BR"/>
        </w:rPr>
        <w:t xml:space="preserve">Valinhos, 25 de outubro de </w:t>
      </w:r>
      <w:proofErr w:type="gramStart"/>
      <w:r w:rsidRPr="001B1C88">
        <w:rPr>
          <w:rFonts w:ascii="Arial" w:eastAsia="Times New Roman" w:hAnsi="Arial" w:cs="Arial"/>
          <w:sz w:val="24"/>
          <w:szCs w:val="24"/>
          <w:lang w:eastAsia="pt-BR"/>
        </w:rPr>
        <w:t>2019</w:t>
      </w:r>
      <w:proofErr w:type="gramEnd"/>
    </w:p>
    <w:p w:rsidR="001B1C88" w:rsidRPr="001B1C88" w:rsidRDefault="001B1C88" w:rsidP="001B1C88">
      <w:pPr>
        <w:tabs>
          <w:tab w:val="left" w:pos="1695"/>
          <w:tab w:val="left" w:pos="216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1C88" w:rsidRPr="001B1C88" w:rsidRDefault="001B1C88" w:rsidP="001B1C88">
      <w:pPr>
        <w:tabs>
          <w:tab w:val="left" w:pos="1695"/>
          <w:tab w:val="left" w:pos="216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1C88" w:rsidRPr="001B1C88" w:rsidRDefault="001B1C88" w:rsidP="001B1C88">
      <w:pPr>
        <w:tabs>
          <w:tab w:val="left" w:pos="1695"/>
          <w:tab w:val="left" w:pos="216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B1C88" w:rsidRPr="001B1C88" w:rsidRDefault="001B1C88" w:rsidP="001B1C88">
      <w:pPr>
        <w:tabs>
          <w:tab w:val="left" w:pos="1695"/>
          <w:tab w:val="left" w:pos="216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1C88">
        <w:rPr>
          <w:rFonts w:ascii="Arial" w:eastAsia="Times New Roman" w:hAnsi="Arial" w:cs="Arial"/>
          <w:b/>
          <w:sz w:val="24"/>
          <w:szCs w:val="24"/>
          <w:lang w:eastAsia="pt-BR"/>
        </w:rPr>
        <w:t>Dalva Berto</w:t>
      </w:r>
    </w:p>
    <w:p w:rsidR="001B1C88" w:rsidRPr="001B1C88" w:rsidRDefault="001B1C88" w:rsidP="001B1C88">
      <w:pPr>
        <w:tabs>
          <w:tab w:val="left" w:pos="1695"/>
          <w:tab w:val="left" w:pos="216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1C88">
        <w:rPr>
          <w:rFonts w:ascii="Arial" w:eastAsia="Times New Roman" w:hAnsi="Arial" w:cs="Arial"/>
          <w:b/>
          <w:sz w:val="24"/>
          <w:szCs w:val="24"/>
          <w:lang w:eastAsia="pt-BR"/>
        </w:rPr>
        <w:t>Vereadora</w:t>
      </w:r>
    </w:p>
    <w:p w:rsidR="001B1C88" w:rsidRPr="001B1C88" w:rsidRDefault="001B1C88" w:rsidP="001B1C88">
      <w:pPr>
        <w:spacing w:before="24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EF2D89" w:rsidRPr="001B1C88" w:rsidRDefault="00EF2D89">
      <w:pPr>
        <w:rPr>
          <w:rFonts w:ascii="Arial" w:hAnsi="Arial" w:cs="Arial"/>
          <w:sz w:val="24"/>
          <w:szCs w:val="24"/>
        </w:rPr>
      </w:pPr>
    </w:p>
    <w:p w:rsidR="00EF2D89" w:rsidRPr="001B1C88" w:rsidRDefault="00EF2D89">
      <w:pPr>
        <w:rPr>
          <w:rFonts w:ascii="Arial" w:hAnsi="Arial" w:cs="Arial"/>
          <w:sz w:val="24"/>
          <w:szCs w:val="24"/>
        </w:rPr>
      </w:pPr>
    </w:p>
    <w:p w:rsidR="00EF2D89" w:rsidRPr="001B1C88" w:rsidRDefault="00EF2D89">
      <w:pPr>
        <w:rPr>
          <w:rFonts w:ascii="Arial" w:hAnsi="Arial" w:cs="Arial"/>
          <w:sz w:val="24"/>
          <w:szCs w:val="24"/>
        </w:rPr>
      </w:pPr>
    </w:p>
    <w:p w:rsidR="00EF2D89" w:rsidRPr="001B1C88" w:rsidRDefault="00EF2D89">
      <w:pPr>
        <w:rPr>
          <w:rFonts w:ascii="Arial" w:hAnsi="Arial" w:cs="Arial"/>
          <w:sz w:val="24"/>
          <w:szCs w:val="24"/>
        </w:rPr>
      </w:pPr>
    </w:p>
    <w:p w:rsidR="003E3FF0" w:rsidRPr="001B1C88" w:rsidRDefault="003E3FF0">
      <w:pPr>
        <w:rPr>
          <w:rFonts w:ascii="Arial" w:hAnsi="Arial" w:cs="Arial"/>
          <w:sz w:val="24"/>
          <w:szCs w:val="24"/>
        </w:rPr>
      </w:pPr>
    </w:p>
    <w:sectPr w:rsidR="003E3FF0" w:rsidRPr="001B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883"/>
    <w:multiLevelType w:val="hybridMultilevel"/>
    <w:tmpl w:val="826495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05FA2"/>
    <w:multiLevelType w:val="hybridMultilevel"/>
    <w:tmpl w:val="DA8259CA"/>
    <w:lvl w:ilvl="0" w:tplc="73A01DC8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EAC03D4"/>
    <w:multiLevelType w:val="hybridMultilevel"/>
    <w:tmpl w:val="2CDC590E"/>
    <w:lvl w:ilvl="0" w:tplc="4E5A37E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90"/>
    <w:rsid w:val="001B1C88"/>
    <w:rsid w:val="003E3FF0"/>
    <w:rsid w:val="00C63105"/>
    <w:rsid w:val="00C75C44"/>
    <w:rsid w:val="00CF1F0C"/>
    <w:rsid w:val="00D4605A"/>
    <w:rsid w:val="00D72090"/>
    <w:rsid w:val="00EF2D89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3</cp:revision>
  <cp:lastPrinted>2019-10-25T13:46:00Z</cp:lastPrinted>
  <dcterms:created xsi:type="dcterms:W3CDTF">2019-10-24T17:42:00Z</dcterms:created>
  <dcterms:modified xsi:type="dcterms:W3CDTF">2019-10-25T15:21:00Z</dcterms:modified>
</cp:coreProperties>
</file>