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B5625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B56258">
        <w:rPr>
          <w:b/>
          <w:bCs/>
          <w:sz w:val="40"/>
          <w:szCs w:val="40"/>
        </w:rPr>
        <w:t>2802</w:t>
      </w:r>
      <w:r>
        <w:rPr>
          <w:b/>
          <w:bCs/>
          <w:sz w:val="40"/>
          <w:szCs w:val="40"/>
        </w:rPr>
        <w:t>/</w:t>
      </w:r>
      <w:r w:rsidRPr="00B5625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2B5732" w:rsidRDefault="00510CC7" w:rsidP="00AE5389">
      <w:pPr>
        <w:ind w:left="3175" w:firstLine="0"/>
        <w:rPr>
          <w:rFonts w:ascii="Arial" w:hAnsi="Arial"/>
        </w:rPr>
      </w:pPr>
      <w:r w:rsidRPr="002B5732">
        <w:rPr>
          <w:rFonts w:ascii="Arial" w:hAnsi="Arial"/>
          <w:u w:val="single"/>
        </w:rPr>
        <w:t>EMENTA</w:t>
      </w:r>
      <w:r w:rsidRPr="002B5732">
        <w:rPr>
          <w:rFonts w:ascii="Arial" w:hAnsi="Arial"/>
        </w:rPr>
        <w:t xml:space="preserve">: </w:t>
      </w:r>
      <w:r w:rsidR="00AE5389" w:rsidRPr="002B5732">
        <w:rPr>
          <w:rFonts w:ascii="Arial" w:hAnsi="Arial"/>
        </w:rPr>
        <w:t>Cobertura da quadra poliesportiva da EMEB Dona Carolina de Oliveira Sigrist, no bairro Capivari.</w:t>
      </w:r>
    </w:p>
    <w:p w:rsidR="000F1FBC" w:rsidRPr="002B5732" w:rsidRDefault="000F1FBC">
      <w:pPr>
        <w:ind w:left="3175" w:firstLine="0"/>
        <w:rPr>
          <w:rFonts w:ascii="Arial" w:hAnsi="Arial"/>
        </w:rPr>
      </w:pPr>
    </w:p>
    <w:p w:rsidR="00B15C61" w:rsidRPr="002B5732" w:rsidRDefault="00B15C61">
      <w:pPr>
        <w:ind w:left="3175" w:firstLine="0"/>
        <w:rPr>
          <w:rFonts w:ascii="Arial" w:hAnsi="Arial"/>
        </w:rPr>
      </w:pPr>
    </w:p>
    <w:p w:rsidR="00B15C61" w:rsidRPr="002B5732" w:rsidRDefault="00510CC7">
      <w:pPr>
        <w:overflowPunct w:val="0"/>
        <w:ind w:firstLine="0"/>
        <w:rPr>
          <w:rFonts w:ascii="Arial" w:hAnsi="Arial"/>
        </w:rPr>
      </w:pPr>
      <w:r w:rsidRPr="002B5732">
        <w:rPr>
          <w:rFonts w:ascii="Arial" w:hAnsi="Arial"/>
        </w:rPr>
        <w:t>Senhor</w:t>
      </w:r>
      <w:r w:rsidR="00F86011" w:rsidRPr="002B5732">
        <w:rPr>
          <w:rFonts w:ascii="Arial" w:hAnsi="Arial"/>
        </w:rPr>
        <w:t>a</w:t>
      </w:r>
      <w:r w:rsidRPr="002B5732">
        <w:rPr>
          <w:rFonts w:ascii="Arial" w:hAnsi="Arial"/>
        </w:rPr>
        <w:t xml:space="preserve"> Presidente,</w:t>
      </w:r>
    </w:p>
    <w:p w:rsidR="000F1FBC" w:rsidRPr="002B5732" w:rsidRDefault="000F1FBC" w:rsidP="00D70D21">
      <w:pPr>
        <w:ind w:firstLine="0"/>
        <w:rPr>
          <w:rFonts w:ascii="Arial" w:hAnsi="Arial"/>
        </w:rPr>
      </w:pPr>
    </w:p>
    <w:p w:rsidR="00B15C61" w:rsidRPr="002B5732" w:rsidRDefault="00B15C61">
      <w:pPr>
        <w:ind w:left="227" w:firstLine="0"/>
        <w:rPr>
          <w:rFonts w:ascii="Arial" w:hAnsi="Arial"/>
        </w:rPr>
      </w:pPr>
    </w:p>
    <w:p w:rsidR="00B15C61" w:rsidRPr="002B5732" w:rsidRDefault="00510CC7">
      <w:pPr>
        <w:overflowPunct w:val="0"/>
        <w:rPr>
          <w:rFonts w:ascii="Arial" w:hAnsi="Arial"/>
        </w:rPr>
      </w:pPr>
      <w:r w:rsidRPr="002B573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2B5732" w:rsidRDefault="00B15C61" w:rsidP="00D70D21">
      <w:pPr>
        <w:ind w:firstLine="0"/>
        <w:rPr>
          <w:rFonts w:ascii="Arial" w:hAnsi="Arial"/>
        </w:rPr>
      </w:pPr>
    </w:p>
    <w:p w:rsidR="00AE5389" w:rsidRPr="002B5732" w:rsidRDefault="00AE5389" w:rsidP="00AE5389">
      <w:pPr>
        <w:rPr>
          <w:rFonts w:ascii="Arial" w:hAnsi="Arial"/>
        </w:rPr>
      </w:pPr>
      <w:bookmarkStart w:id="1" w:name="__DdeLink__47_21186335181"/>
      <w:bookmarkStart w:id="2" w:name="__DdeLink__100_9735598222"/>
      <w:bookmarkEnd w:id="1"/>
      <w:bookmarkEnd w:id="2"/>
      <w:r w:rsidRPr="002B5732">
        <w:rPr>
          <w:rFonts w:ascii="Arial" w:hAnsi="Arial"/>
        </w:rPr>
        <w:t>Determinar que o departamento competente tome as providências necessárias para que seja feita a cobertura da quadra poliesportiva da EMEB Dona Carolina de Oliveira Sigrist, no bairro Capivari.</w:t>
      </w:r>
    </w:p>
    <w:p w:rsidR="00A45966" w:rsidRPr="002B5732" w:rsidRDefault="00A45966" w:rsidP="00655FB8">
      <w:pPr>
        <w:overflowPunct w:val="0"/>
        <w:ind w:firstLine="0"/>
        <w:rPr>
          <w:rFonts w:ascii="Arial" w:hAnsi="Arial"/>
        </w:rPr>
      </w:pPr>
    </w:p>
    <w:p w:rsidR="00E52671" w:rsidRPr="002B5732" w:rsidRDefault="00E52671" w:rsidP="00102EF0">
      <w:pPr>
        <w:overflowPunct w:val="0"/>
        <w:rPr>
          <w:rFonts w:ascii="Arial" w:hAnsi="Arial"/>
        </w:rPr>
      </w:pPr>
    </w:p>
    <w:p w:rsidR="00E52671" w:rsidRPr="002B5732" w:rsidRDefault="00E52671" w:rsidP="00102EF0">
      <w:pPr>
        <w:overflowPunct w:val="0"/>
        <w:rPr>
          <w:rFonts w:ascii="Arial" w:hAnsi="Arial"/>
        </w:rPr>
      </w:pPr>
    </w:p>
    <w:p w:rsidR="00B15C61" w:rsidRPr="002B5732" w:rsidRDefault="00510CC7">
      <w:pPr>
        <w:ind w:left="227"/>
        <w:rPr>
          <w:rFonts w:ascii="Arial" w:hAnsi="Arial"/>
        </w:rPr>
      </w:pPr>
      <w:r w:rsidRPr="002B5732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2B5732" w:rsidRDefault="00B15C61">
      <w:pPr>
        <w:ind w:left="227"/>
        <w:rPr>
          <w:rFonts w:ascii="Arial" w:hAnsi="Arial"/>
          <w:u w:val="single"/>
        </w:rPr>
      </w:pPr>
    </w:p>
    <w:p w:rsidR="00B15C61" w:rsidRPr="002B5732" w:rsidRDefault="00B15C61" w:rsidP="00A45966">
      <w:pPr>
        <w:ind w:firstLine="0"/>
        <w:rPr>
          <w:rFonts w:ascii="Arial" w:hAnsi="Arial"/>
        </w:rPr>
      </w:pPr>
    </w:p>
    <w:p w:rsidR="00AE5389" w:rsidRPr="002B5732" w:rsidRDefault="00AE5389" w:rsidP="003A157A">
      <w:pPr>
        <w:ind w:firstLine="1134"/>
        <w:rPr>
          <w:rFonts w:ascii="Arial" w:hAnsi="Arial"/>
        </w:rPr>
      </w:pPr>
      <w:r w:rsidRPr="002B5732">
        <w:rPr>
          <w:rFonts w:ascii="Arial" w:hAnsi="Arial"/>
        </w:rPr>
        <w:t xml:space="preserve">A presente indicação tem por objetivo atender pedido de munícipes pais de alunos e de funcionários da mencionada EMEB, que entendem que a cobertura da quadra poliesportiva permitirá </w:t>
      </w:r>
      <w:r w:rsidR="003A157A">
        <w:rPr>
          <w:rFonts w:ascii="Arial" w:hAnsi="Arial"/>
        </w:rPr>
        <w:t>a p</w:t>
      </w:r>
      <w:r w:rsidRPr="002B5732">
        <w:rPr>
          <w:rFonts w:ascii="Arial" w:hAnsi="Arial"/>
        </w:rPr>
        <w:t>rática de atividades físicas independentemente das condições climáticas, o que facilitará o desenvolvimento dos alunos.</w:t>
      </w:r>
    </w:p>
    <w:p w:rsidR="000B6D06" w:rsidRPr="002B5732" w:rsidRDefault="000B6D06" w:rsidP="00116935">
      <w:pPr>
        <w:ind w:firstLine="0"/>
        <w:rPr>
          <w:rFonts w:ascii="Arial" w:hAnsi="Arial"/>
        </w:rPr>
      </w:pPr>
    </w:p>
    <w:p w:rsidR="000F1FBC" w:rsidRPr="002B5732" w:rsidRDefault="000F1FBC" w:rsidP="00116935">
      <w:pPr>
        <w:ind w:firstLine="0"/>
        <w:rPr>
          <w:rFonts w:ascii="Arial" w:hAnsi="Arial"/>
        </w:rPr>
      </w:pPr>
    </w:p>
    <w:p w:rsidR="000B6D06" w:rsidRPr="002B5732" w:rsidRDefault="000B6D06" w:rsidP="00116935">
      <w:pPr>
        <w:ind w:firstLine="0"/>
        <w:rPr>
          <w:rFonts w:ascii="Arial" w:hAnsi="Arial"/>
        </w:rPr>
      </w:pPr>
    </w:p>
    <w:p w:rsidR="00116935" w:rsidRPr="002B5732" w:rsidRDefault="00237439" w:rsidP="00116935">
      <w:pPr>
        <w:ind w:firstLine="0"/>
        <w:rPr>
          <w:rFonts w:ascii="Arial" w:hAnsi="Arial"/>
        </w:rPr>
      </w:pPr>
      <w:r w:rsidRPr="002B5732">
        <w:rPr>
          <w:rFonts w:ascii="Arial" w:hAnsi="Arial"/>
        </w:rPr>
        <w:tab/>
      </w:r>
      <w:r w:rsidRPr="002B5732">
        <w:rPr>
          <w:rFonts w:ascii="Arial" w:hAnsi="Arial"/>
        </w:rPr>
        <w:tab/>
      </w:r>
      <w:r w:rsidRPr="002B5732">
        <w:rPr>
          <w:rFonts w:ascii="Arial" w:hAnsi="Arial"/>
        </w:rPr>
        <w:tab/>
      </w:r>
      <w:r w:rsidR="00116935" w:rsidRPr="002B5732">
        <w:rPr>
          <w:rFonts w:ascii="Arial" w:hAnsi="Arial"/>
        </w:rPr>
        <w:t xml:space="preserve">Valinhos, </w:t>
      </w:r>
      <w:r w:rsidR="002B5732" w:rsidRPr="002B5732">
        <w:rPr>
          <w:rFonts w:ascii="Arial" w:hAnsi="Arial"/>
        </w:rPr>
        <w:t>1</w:t>
      </w:r>
      <w:r w:rsidR="003A157A">
        <w:rPr>
          <w:rFonts w:ascii="Arial" w:hAnsi="Arial"/>
        </w:rPr>
        <w:t>4</w:t>
      </w:r>
      <w:r w:rsidR="00116935" w:rsidRPr="002B5732">
        <w:rPr>
          <w:rFonts w:ascii="Arial" w:hAnsi="Arial"/>
        </w:rPr>
        <w:t xml:space="preserve"> de </w:t>
      </w:r>
      <w:r w:rsidR="002B5732" w:rsidRPr="002B5732">
        <w:rPr>
          <w:rFonts w:ascii="Arial" w:hAnsi="Arial"/>
        </w:rPr>
        <w:t>Outubro</w:t>
      </w:r>
      <w:r w:rsidR="00116935" w:rsidRPr="002B5732">
        <w:rPr>
          <w:rFonts w:ascii="Arial" w:hAnsi="Arial"/>
        </w:rPr>
        <w:t xml:space="preserve"> de 201</w:t>
      </w:r>
      <w:r w:rsidR="00670C8B" w:rsidRPr="002B5732">
        <w:rPr>
          <w:rFonts w:ascii="Arial" w:hAnsi="Arial"/>
        </w:rPr>
        <w:t>9</w:t>
      </w:r>
      <w:r w:rsidR="00116935" w:rsidRPr="002B5732">
        <w:rPr>
          <w:rFonts w:ascii="Arial" w:hAnsi="Arial"/>
        </w:rPr>
        <w:t>.</w:t>
      </w:r>
    </w:p>
    <w:p w:rsidR="00A83E01" w:rsidRPr="002B5732" w:rsidRDefault="00A83E01" w:rsidP="00A83E01">
      <w:pPr>
        <w:rPr>
          <w:rFonts w:ascii="Arial" w:hAnsi="Arial"/>
        </w:rPr>
      </w:pPr>
    </w:p>
    <w:p w:rsidR="000B6D06" w:rsidRPr="002B5732" w:rsidRDefault="000B6D06" w:rsidP="00A83E01">
      <w:pPr>
        <w:rPr>
          <w:rFonts w:ascii="Arial" w:hAnsi="Arial"/>
        </w:rPr>
      </w:pPr>
    </w:p>
    <w:p w:rsidR="00116935" w:rsidRPr="002B5732" w:rsidRDefault="00116935" w:rsidP="00A83E01">
      <w:pPr>
        <w:rPr>
          <w:rFonts w:ascii="Arial" w:hAnsi="Arial"/>
        </w:rPr>
      </w:pPr>
    </w:p>
    <w:p w:rsidR="00116935" w:rsidRPr="002B5732" w:rsidRDefault="00116935" w:rsidP="00A83E01">
      <w:pPr>
        <w:rPr>
          <w:rFonts w:ascii="Arial" w:hAnsi="Arial"/>
        </w:rPr>
      </w:pPr>
    </w:p>
    <w:p w:rsidR="00A83E01" w:rsidRPr="002B5732" w:rsidRDefault="00A83E01" w:rsidP="00A83E01">
      <w:pPr>
        <w:rPr>
          <w:rFonts w:ascii="Arial" w:hAnsi="Arial"/>
        </w:rPr>
      </w:pPr>
    </w:p>
    <w:p w:rsidR="00B15C61" w:rsidRPr="002B5732" w:rsidRDefault="00510CC7">
      <w:pPr>
        <w:overflowPunct w:val="0"/>
        <w:ind w:left="227" w:firstLine="1757"/>
        <w:rPr>
          <w:rFonts w:ascii="Arial" w:hAnsi="Arial"/>
        </w:rPr>
      </w:pPr>
      <w:r w:rsidRPr="002B5732">
        <w:rPr>
          <w:rFonts w:ascii="Arial" w:hAnsi="Arial"/>
        </w:rPr>
        <w:t>Gilberto Aparecido Borges – GIBA</w:t>
      </w:r>
    </w:p>
    <w:p w:rsidR="00B15C61" w:rsidRPr="002B5732" w:rsidRDefault="00237439">
      <w:pPr>
        <w:ind w:left="227"/>
        <w:rPr>
          <w:rFonts w:ascii="Arial" w:hAnsi="Arial"/>
        </w:rPr>
      </w:pPr>
      <w:r w:rsidRPr="002B5732">
        <w:rPr>
          <w:rFonts w:ascii="Arial" w:hAnsi="Arial"/>
        </w:rPr>
        <w:t xml:space="preserve">           </w:t>
      </w:r>
      <w:r w:rsidR="00510CC7" w:rsidRPr="002B5732">
        <w:rPr>
          <w:rFonts w:ascii="Arial" w:hAnsi="Arial"/>
        </w:rPr>
        <w:t>Vereador</w:t>
      </w:r>
      <w:r w:rsidRPr="002B5732">
        <w:rPr>
          <w:rFonts w:ascii="Arial" w:hAnsi="Arial"/>
        </w:rPr>
        <w:t xml:space="preserve"> MDB</w:t>
      </w:r>
    </w:p>
    <w:sectPr w:rsidR="00B15C61" w:rsidRPr="002B573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B5732"/>
    <w:rsid w:val="002C7296"/>
    <w:rsid w:val="002F6D98"/>
    <w:rsid w:val="002F77E5"/>
    <w:rsid w:val="00307FE2"/>
    <w:rsid w:val="00312E8A"/>
    <w:rsid w:val="00315BE1"/>
    <w:rsid w:val="00330D04"/>
    <w:rsid w:val="00340469"/>
    <w:rsid w:val="00343D76"/>
    <w:rsid w:val="00362A1E"/>
    <w:rsid w:val="00381090"/>
    <w:rsid w:val="00381ABD"/>
    <w:rsid w:val="003A153F"/>
    <w:rsid w:val="003A157A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389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56258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5BE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BE1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5BE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BE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2019-10-14T12:17:00Z</cp:lastPrinted>
  <dcterms:created xsi:type="dcterms:W3CDTF">2019-10-09T12:49:00Z</dcterms:created>
  <dcterms:modified xsi:type="dcterms:W3CDTF">2019-10-14T18:36:00Z</dcterms:modified>
  <dc:language>pt-BR</dc:language>
</cp:coreProperties>
</file>