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FF" w:rsidRDefault="003467FC" w:rsidP="00B668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REQUERIMENTO N.º </w:t>
      </w:r>
      <w:r w:rsidRPr="003467FC">
        <w:rPr>
          <w:rFonts w:ascii="Arial" w:hAnsi="Arial" w:cs="Arial"/>
          <w:b/>
        </w:rPr>
        <w:t>2226</w:t>
      </w:r>
      <w:r>
        <w:rPr>
          <w:rFonts w:ascii="Arial" w:hAnsi="Arial" w:cs="Arial"/>
          <w:b/>
        </w:rPr>
        <w:t>/</w:t>
      </w:r>
      <w:r w:rsidRPr="003467FC">
        <w:rPr>
          <w:rFonts w:ascii="Arial" w:hAnsi="Arial" w:cs="Arial"/>
          <w:b/>
        </w:rPr>
        <w:t>2019</w:t>
      </w:r>
    </w:p>
    <w:p w:rsidR="00DF48B7" w:rsidRPr="005C0C50" w:rsidRDefault="00DF48B7" w:rsidP="00B6681F">
      <w:pPr>
        <w:rPr>
          <w:rFonts w:ascii="Arial" w:hAnsi="Arial" w:cs="Arial"/>
          <w:b/>
        </w:rPr>
      </w:pPr>
    </w:p>
    <w:p w:rsidR="005458F1" w:rsidRPr="005C0C50" w:rsidRDefault="00B6681F" w:rsidP="007577CF">
      <w:pPr>
        <w:tabs>
          <w:tab w:val="left" w:pos="2127"/>
        </w:tabs>
        <w:spacing w:after="0" w:line="240" w:lineRule="auto"/>
        <w:ind w:left="4678"/>
        <w:jc w:val="both"/>
        <w:rPr>
          <w:rFonts w:ascii="Arial" w:hAnsi="Arial" w:cs="Arial"/>
          <w:b/>
          <w:sz w:val="20"/>
          <w:szCs w:val="20"/>
        </w:rPr>
      </w:pPr>
      <w:r w:rsidRPr="005C0C50">
        <w:rPr>
          <w:rFonts w:ascii="Arial" w:hAnsi="Arial" w:cs="Arial"/>
          <w:b/>
          <w:sz w:val="20"/>
          <w:szCs w:val="20"/>
        </w:rPr>
        <w:t>EMENTA:</w:t>
      </w:r>
      <w:r w:rsidR="00716587" w:rsidRPr="005C0C50">
        <w:rPr>
          <w:rFonts w:ascii="Arial" w:hAnsi="Arial" w:cs="Arial"/>
          <w:b/>
          <w:sz w:val="20"/>
          <w:szCs w:val="20"/>
        </w:rPr>
        <w:t xml:space="preserve"> </w:t>
      </w:r>
      <w:r w:rsidR="00D35426">
        <w:rPr>
          <w:rFonts w:ascii="Arial" w:hAnsi="Arial" w:cs="Arial"/>
          <w:b/>
          <w:sz w:val="20"/>
          <w:szCs w:val="20"/>
        </w:rPr>
        <w:t xml:space="preserve">Informações </w:t>
      </w:r>
      <w:r w:rsidR="00F4432B">
        <w:rPr>
          <w:rFonts w:ascii="Arial" w:hAnsi="Arial" w:cs="Arial"/>
          <w:b/>
          <w:sz w:val="20"/>
          <w:szCs w:val="20"/>
        </w:rPr>
        <w:t>sobre instalação de lombada eletrônica na Avenida Onze de Agosto</w:t>
      </w:r>
      <w:r w:rsidR="00734500">
        <w:rPr>
          <w:rFonts w:ascii="Arial" w:hAnsi="Arial" w:cs="Arial"/>
          <w:b/>
          <w:sz w:val="20"/>
          <w:szCs w:val="20"/>
        </w:rPr>
        <w:t>.</w:t>
      </w:r>
    </w:p>
    <w:p w:rsidR="000C1CC6" w:rsidRDefault="000C1CC6" w:rsidP="00B6681F">
      <w:pPr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F22BC6" w:rsidRPr="005C0C50" w:rsidRDefault="00F22BC6" w:rsidP="00B6681F">
      <w:pPr>
        <w:spacing w:after="0" w:line="240" w:lineRule="auto"/>
        <w:jc w:val="both"/>
        <w:rPr>
          <w:rFonts w:ascii="Arial" w:hAnsi="Arial" w:cs="Arial"/>
        </w:rPr>
      </w:pPr>
    </w:p>
    <w:p w:rsidR="00B6681F" w:rsidRPr="005C0C50" w:rsidRDefault="00B6681F" w:rsidP="00B6681F">
      <w:pPr>
        <w:spacing w:after="0" w:line="240" w:lineRule="auto"/>
        <w:jc w:val="both"/>
        <w:rPr>
          <w:rFonts w:ascii="Arial" w:hAnsi="Arial" w:cs="Arial"/>
        </w:rPr>
      </w:pPr>
      <w:r w:rsidRPr="005C0C50">
        <w:rPr>
          <w:rFonts w:ascii="Arial" w:hAnsi="Arial" w:cs="Arial"/>
        </w:rPr>
        <w:t>Senhor</w:t>
      </w:r>
      <w:r w:rsidR="0077720F">
        <w:rPr>
          <w:rFonts w:ascii="Arial" w:hAnsi="Arial" w:cs="Arial"/>
        </w:rPr>
        <w:t>a</w:t>
      </w:r>
      <w:r w:rsidRPr="005C0C50">
        <w:rPr>
          <w:rFonts w:ascii="Arial" w:hAnsi="Arial" w:cs="Arial"/>
        </w:rPr>
        <w:t xml:space="preserve"> Presidente,</w:t>
      </w:r>
    </w:p>
    <w:p w:rsidR="00B6681F" w:rsidRPr="005C0C50" w:rsidRDefault="00B6681F" w:rsidP="00B66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C50">
        <w:rPr>
          <w:rFonts w:ascii="Arial" w:hAnsi="Arial" w:cs="Arial"/>
        </w:rPr>
        <w:t>Senhores Vereadores:</w:t>
      </w:r>
    </w:p>
    <w:p w:rsidR="00B6681F" w:rsidRPr="005C0C50" w:rsidRDefault="00B6681F" w:rsidP="00B6681F">
      <w:pPr>
        <w:spacing w:after="0" w:line="240" w:lineRule="auto"/>
        <w:jc w:val="both"/>
        <w:rPr>
          <w:rFonts w:ascii="Arial" w:hAnsi="Arial" w:cs="Arial"/>
        </w:rPr>
      </w:pPr>
    </w:p>
    <w:p w:rsidR="00E66BBA" w:rsidRDefault="00E66BBA" w:rsidP="00AB2D64">
      <w:pPr>
        <w:spacing w:after="0" w:line="360" w:lineRule="auto"/>
        <w:jc w:val="both"/>
        <w:rPr>
          <w:rFonts w:ascii="Arial" w:hAnsi="Arial" w:cs="Arial"/>
        </w:rPr>
      </w:pPr>
    </w:p>
    <w:p w:rsidR="002227AA" w:rsidRDefault="002227AA" w:rsidP="00AB2D64">
      <w:pPr>
        <w:spacing w:after="0" w:line="360" w:lineRule="auto"/>
        <w:ind w:firstLine="1418"/>
        <w:jc w:val="both"/>
        <w:rPr>
          <w:rFonts w:ascii="Arial" w:hAnsi="Arial" w:cs="Arial"/>
        </w:rPr>
      </w:pPr>
      <w:r w:rsidRPr="002227AA">
        <w:rPr>
          <w:rFonts w:ascii="Arial" w:hAnsi="Arial" w:cs="Arial"/>
        </w:rPr>
        <w:t xml:space="preserve">Considerando </w:t>
      </w:r>
      <w:r w:rsidR="00F4432B">
        <w:rPr>
          <w:rFonts w:ascii="Arial" w:hAnsi="Arial" w:cs="Arial"/>
        </w:rPr>
        <w:t>a real necessidade de ações efetivas com o objetivo de diminuir a velocidade dos veículos pela avenida Onze de Agosto na altura do número 2499, onde está localizada a Delegacia de Polícia de Valinhos.</w:t>
      </w:r>
    </w:p>
    <w:p w:rsidR="00AB2D64" w:rsidRDefault="00AB2D64" w:rsidP="00AB2D64">
      <w:pPr>
        <w:spacing w:after="0" w:line="360" w:lineRule="auto"/>
        <w:ind w:firstLine="1418"/>
        <w:jc w:val="both"/>
        <w:rPr>
          <w:rFonts w:ascii="Arial" w:hAnsi="Arial" w:cs="Arial"/>
        </w:rPr>
      </w:pPr>
    </w:p>
    <w:p w:rsidR="008C3E50" w:rsidRDefault="00F4432B" w:rsidP="00AB2D64">
      <w:pPr>
        <w:spacing w:after="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local já existe um redutor de velocidade (lombada), porém, não é respeitada pelos motoristas;</w:t>
      </w:r>
    </w:p>
    <w:p w:rsidR="00AB2D64" w:rsidRDefault="00AB2D64" w:rsidP="00AB2D64">
      <w:pPr>
        <w:spacing w:after="0" w:line="360" w:lineRule="auto"/>
        <w:ind w:firstLine="1418"/>
        <w:jc w:val="both"/>
        <w:rPr>
          <w:rFonts w:ascii="Arial" w:hAnsi="Arial" w:cs="Arial"/>
        </w:rPr>
      </w:pPr>
    </w:p>
    <w:p w:rsidR="008C3E50" w:rsidRDefault="00F4432B" w:rsidP="00AB2D64">
      <w:pPr>
        <w:spacing w:after="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ainda que devido ao excesso de velocidade</w:t>
      </w:r>
      <w:r w:rsidR="002A52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dos veículos e do trânsito carregado nos horários de pico, os veículos </w:t>
      </w:r>
      <w:r w:rsidR="00D015A6">
        <w:rPr>
          <w:rFonts w:ascii="Arial" w:hAnsi="Arial" w:cs="Arial"/>
        </w:rPr>
        <w:t>oficiais da Policia Militar, Guarda Civil Municipal, e carros oficiais além de funcionários e outros,</w:t>
      </w:r>
      <w:r>
        <w:rPr>
          <w:rFonts w:ascii="Arial" w:hAnsi="Arial" w:cs="Arial"/>
        </w:rPr>
        <w:t xml:space="preserve"> encontram dificuldade para </w:t>
      </w:r>
      <w:r w:rsidR="00D015A6">
        <w:rPr>
          <w:rFonts w:ascii="Arial" w:hAnsi="Arial" w:cs="Arial"/>
        </w:rPr>
        <w:t>entrar e sair do local além disso em</w:t>
      </w:r>
      <w:r>
        <w:rPr>
          <w:rFonts w:ascii="Arial" w:hAnsi="Arial" w:cs="Arial"/>
        </w:rPr>
        <w:t xml:space="preserve"> ocasião </w:t>
      </w:r>
      <w:r w:rsidR="0010048F">
        <w:rPr>
          <w:rFonts w:ascii="Arial" w:hAnsi="Arial" w:cs="Arial"/>
        </w:rPr>
        <w:t>de chamados urgentes ou alguma apreensão que precise apresentar na delegacia trazendo um agravante</w:t>
      </w:r>
      <w:r w:rsidR="00D015A6">
        <w:rPr>
          <w:rFonts w:ascii="Arial" w:hAnsi="Arial" w:cs="Arial"/>
        </w:rPr>
        <w:t xml:space="preserve"> maior ainda</w:t>
      </w:r>
      <w:r w:rsidR="0010048F">
        <w:rPr>
          <w:rFonts w:ascii="Arial" w:hAnsi="Arial" w:cs="Arial"/>
        </w:rPr>
        <w:t xml:space="preserve"> para a situação;</w:t>
      </w:r>
    </w:p>
    <w:p w:rsidR="00191564" w:rsidRDefault="00191564" w:rsidP="0010048F">
      <w:pPr>
        <w:spacing w:after="0" w:line="360" w:lineRule="auto"/>
        <w:jc w:val="both"/>
        <w:rPr>
          <w:rFonts w:ascii="Arial" w:hAnsi="Arial" w:cs="Arial"/>
        </w:rPr>
      </w:pPr>
    </w:p>
    <w:p w:rsidR="00AB2D64" w:rsidRDefault="00AB2D64" w:rsidP="00AB2D64">
      <w:pPr>
        <w:spacing w:after="0" w:line="360" w:lineRule="auto"/>
        <w:ind w:firstLine="1418"/>
        <w:jc w:val="both"/>
        <w:rPr>
          <w:rFonts w:ascii="Arial" w:hAnsi="Arial" w:cs="Arial"/>
        </w:rPr>
      </w:pPr>
    </w:p>
    <w:p w:rsidR="002227AA" w:rsidRDefault="002227AA" w:rsidP="00AB2D64">
      <w:pPr>
        <w:spacing w:after="0" w:line="360" w:lineRule="auto"/>
        <w:ind w:firstLine="1418"/>
        <w:jc w:val="both"/>
      </w:pPr>
      <w:r w:rsidRPr="005C0C50">
        <w:rPr>
          <w:rFonts w:ascii="Arial" w:hAnsi="Arial" w:cs="Arial"/>
        </w:rPr>
        <w:t xml:space="preserve">O vereador </w:t>
      </w:r>
      <w:r w:rsidRPr="005C0C50">
        <w:rPr>
          <w:rFonts w:ascii="Arial" w:hAnsi="Arial" w:cs="Arial"/>
          <w:b/>
        </w:rPr>
        <w:t>FRANKLIN</w:t>
      </w:r>
      <w:r w:rsidRPr="005C0C50">
        <w:rPr>
          <w:rFonts w:ascii="Arial" w:hAnsi="Arial" w:cs="Arial"/>
        </w:rPr>
        <w:t>, no uso de suas atribuições legais, requer nos termos regimentais, após aprovação em Plenário, que seja encaminhado ao Exmo. Senhor Prefeito Municipal, os seguintes pedidos de informações:</w:t>
      </w:r>
    </w:p>
    <w:p w:rsidR="002227AA" w:rsidRPr="00734500" w:rsidRDefault="002227AA" w:rsidP="00AB2D64">
      <w:pPr>
        <w:spacing w:after="0" w:line="360" w:lineRule="auto"/>
        <w:ind w:firstLine="1418"/>
        <w:jc w:val="both"/>
        <w:rPr>
          <w:rFonts w:ascii="Arial" w:hAnsi="Arial" w:cs="Arial"/>
        </w:rPr>
      </w:pPr>
    </w:p>
    <w:p w:rsidR="0010048F" w:rsidRDefault="00D015A6" w:rsidP="0010048F">
      <w:pPr>
        <w:pStyle w:val="PargrafodaLista"/>
        <w:numPr>
          <w:ilvl w:val="0"/>
          <w:numId w:val="6"/>
        </w:numPr>
        <w:tabs>
          <w:tab w:val="left" w:pos="1701"/>
        </w:tabs>
        <w:spacing w:after="0" w:line="360" w:lineRule="auto"/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Qual a p</w:t>
      </w:r>
      <w:r w:rsidR="0010048F">
        <w:rPr>
          <w:rFonts w:ascii="Arial" w:hAnsi="Arial" w:cs="Arial"/>
        </w:rPr>
        <w:t>ossibilidade de instalar lombada eletrônica no local</w:t>
      </w:r>
      <w:r w:rsidR="0010048F" w:rsidRPr="00734500">
        <w:rPr>
          <w:rFonts w:ascii="Arial" w:hAnsi="Arial" w:cs="Arial"/>
        </w:rPr>
        <w:t>?</w:t>
      </w:r>
    </w:p>
    <w:p w:rsidR="0010048F" w:rsidRPr="0010048F" w:rsidRDefault="0010048F" w:rsidP="0010048F">
      <w:pPr>
        <w:tabs>
          <w:tab w:val="left" w:pos="1701"/>
        </w:tabs>
        <w:spacing w:after="0" w:line="360" w:lineRule="auto"/>
        <w:jc w:val="both"/>
        <w:rPr>
          <w:rFonts w:ascii="Arial" w:hAnsi="Arial" w:cs="Arial"/>
        </w:rPr>
      </w:pPr>
    </w:p>
    <w:p w:rsidR="0010048F" w:rsidRPr="00734500" w:rsidRDefault="00905EC3" w:rsidP="0010048F">
      <w:pPr>
        <w:pStyle w:val="PargrafodaLista"/>
        <w:numPr>
          <w:ilvl w:val="0"/>
          <w:numId w:val="6"/>
        </w:numPr>
        <w:tabs>
          <w:tab w:val="left" w:pos="1701"/>
        </w:tabs>
        <w:spacing w:after="0" w:line="360" w:lineRule="auto"/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Caso positivo, há possibilidade</w:t>
      </w:r>
      <w:r w:rsidR="0010048F">
        <w:rPr>
          <w:rFonts w:ascii="Arial" w:hAnsi="Arial" w:cs="Arial"/>
        </w:rPr>
        <w:t xml:space="preserve"> de realizar estudos</w:t>
      </w:r>
      <w:r w:rsidR="0010048F" w:rsidRPr="00734500">
        <w:rPr>
          <w:rFonts w:ascii="Arial" w:hAnsi="Arial" w:cs="Arial"/>
        </w:rPr>
        <w:t>?</w:t>
      </w:r>
    </w:p>
    <w:p w:rsidR="0010048F" w:rsidRPr="0010048F" w:rsidRDefault="0010048F" w:rsidP="0010048F">
      <w:pPr>
        <w:tabs>
          <w:tab w:val="left" w:pos="1701"/>
        </w:tabs>
        <w:spacing w:after="0" w:line="360" w:lineRule="auto"/>
        <w:jc w:val="both"/>
        <w:rPr>
          <w:rFonts w:ascii="Arial" w:hAnsi="Arial" w:cs="Arial"/>
        </w:rPr>
      </w:pPr>
    </w:p>
    <w:p w:rsidR="0010048F" w:rsidRPr="00734500" w:rsidRDefault="0010048F" w:rsidP="0010048F">
      <w:pPr>
        <w:pStyle w:val="PargrafodaLista"/>
        <w:numPr>
          <w:ilvl w:val="0"/>
          <w:numId w:val="6"/>
        </w:numPr>
        <w:tabs>
          <w:tab w:val="left" w:pos="1701"/>
        </w:tabs>
        <w:spacing w:after="0" w:line="360" w:lineRule="auto"/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Caso negativo, apresentar estudos técnicos que comprovem a inviabilidade de instalação de lombada eletrônica no local</w:t>
      </w:r>
      <w:r w:rsidR="00D015A6">
        <w:rPr>
          <w:rFonts w:ascii="Arial" w:hAnsi="Arial" w:cs="Arial"/>
        </w:rPr>
        <w:t>.</w:t>
      </w:r>
    </w:p>
    <w:p w:rsidR="00734500" w:rsidRPr="00734500" w:rsidRDefault="0010048F" w:rsidP="00AB2D64">
      <w:pPr>
        <w:pStyle w:val="PargrafodaLista"/>
        <w:numPr>
          <w:ilvl w:val="0"/>
          <w:numId w:val="6"/>
        </w:numPr>
        <w:tabs>
          <w:tab w:val="left" w:pos="1701"/>
        </w:tabs>
        <w:spacing w:after="0" w:line="360" w:lineRule="auto"/>
        <w:ind w:left="0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Caso seja inviável a instalação de lombada eletrônica, qual outra alternativa a Municipalidade </w:t>
      </w:r>
      <w:r w:rsidR="002A52A1">
        <w:rPr>
          <w:rFonts w:ascii="Arial" w:hAnsi="Arial" w:cs="Arial"/>
        </w:rPr>
        <w:t>indica para que o problema no local seja solucionado</w:t>
      </w:r>
      <w:r w:rsidR="00734500" w:rsidRPr="00734500">
        <w:rPr>
          <w:rFonts w:ascii="Arial" w:hAnsi="Arial" w:cs="Arial"/>
        </w:rPr>
        <w:t>?</w:t>
      </w:r>
      <w:r w:rsidR="002F70D3">
        <w:rPr>
          <w:rFonts w:ascii="Arial" w:hAnsi="Arial" w:cs="Arial"/>
        </w:rPr>
        <w:t xml:space="preserve"> </w:t>
      </w:r>
      <w:r w:rsidR="00D015A6">
        <w:rPr>
          <w:rFonts w:ascii="Arial" w:hAnsi="Arial" w:cs="Arial"/>
        </w:rPr>
        <w:t>Exemplificar.</w:t>
      </w:r>
    </w:p>
    <w:p w:rsidR="00E26D3E" w:rsidRPr="002A52A1" w:rsidRDefault="00E26D3E" w:rsidP="002A52A1">
      <w:pPr>
        <w:tabs>
          <w:tab w:val="left" w:pos="1701"/>
        </w:tabs>
        <w:spacing w:after="0" w:line="360" w:lineRule="auto"/>
        <w:jc w:val="both"/>
        <w:rPr>
          <w:rFonts w:ascii="Arial" w:hAnsi="Arial" w:cs="Arial"/>
        </w:rPr>
      </w:pPr>
    </w:p>
    <w:p w:rsidR="00F22BC6" w:rsidRDefault="00F22BC6" w:rsidP="00AB2D64">
      <w:pPr>
        <w:spacing w:after="0" w:line="360" w:lineRule="auto"/>
        <w:jc w:val="both"/>
        <w:rPr>
          <w:rFonts w:ascii="Arial" w:hAnsi="Arial" w:cs="Arial"/>
          <w:b/>
        </w:rPr>
      </w:pPr>
    </w:p>
    <w:p w:rsidR="00AB2D64" w:rsidRDefault="00AB2D64" w:rsidP="00AB2D64">
      <w:pPr>
        <w:spacing w:after="0" w:line="360" w:lineRule="auto"/>
        <w:jc w:val="both"/>
        <w:rPr>
          <w:rFonts w:ascii="Arial" w:hAnsi="Arial" w:cs="Arial"/>
          <w:b/>
        </w:rPr>
      </w:pPr>
    </w:p>
    <w:p w:rsidR="00AB2D64" w:rsidRDefault="00AB2D64" w:rsidP="00AB2D64">
      <w:pPr>
        <w:spacing w:after="0" w:line="360" w:lineRule="auto"/>
        <w:jc w:val="both"/>
        <w:rPr>
          <w:rFonts w:ascii="Arial" w:hAnsi="Arial" w:cs="Arial"/>
          <w:b/>
        </w:rPr>
      </w:pPr>
    </w:p>
    <w:p w:rsidR="00A30FBD" w:rsidRPr="005C0C50" w:rsidRDefault="00B6681F" w:rsidP="00732A38">
      <w:pPr>
        <w:jc w:val="both"/>
        <w:rPr>
          <w:rFonts w:ascii="Arial" w:hAnsi="Arial" w:cs="Arial"/>
          <w:b/>
        </w:rPr>
      </w:pPr>
      <w:r w:rsidRPr="005C0C50">
        <w:rPr>
          <w:rFonts w:ascii="Arial" w:hAnsi="Arial" w:cs="Arial"/>
          <w:b/>
        </w:rPr>
        <w:t xml:space="preserve">Justificativa: </w:t>
      </w:r>
    </w:p>
    <w:p w:rsidR="00855A6C" w:rsidRDefault="00855A6C" w:rsidP="000C6A1A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121B80">
        <w:rPr>
          <w:rFonts w:ascii="Arial" w:hAnsi="Arial" w:cs="Arial"/>
        </w:rPr>
        <w:t>Es</w:t>
      </w:r>
      <w:r w:rsidR="0037277B">
        <w:rPr>
          <w:rFonts w:ascii="Arial" w:hAnsi="Arial" w:cs="Arial"/>
        </w:rPr>
        <w:t xml:space="preserve">te vereador, </w:t>
      </w:r>
      <w:r w:rsidR="002A52A1">
        <w:rPr>
          <w:rFonts w:ascii="Arial" w:hAnsi="Arial" w:cs="Arial"/>
        </w:rPr>
        <w:t>em atendimento à solicitação da Delegacia de Polícia, faz a presente propositura.</w:t>
      </w:r>
    </w:p>
    <w:p w:rsidR="00734500" w:rsidRDefault="00734500" w:rsidP="000C6A1A">
      <w:pPr>
        <w:rPr>
          <w:rFonts w:ascii="Arial" w:eastAsia="Times New Roman" w:hAnsi="Arial" w:cs="Arial"/>
          <w:lang w:eastAsia="pt-BR"/>
        </w:rPr>
      </w:pPr>
    </w:p>
    <w:p w:rsidR="00AB2D64" w:rsidRDefault="00AB2D64" w:rsidP="000C6A1A">
      <w:pPr>
        <w:rPr>
          <w:rFonts w:ascii="Arial" w:eastAsia="Times New Roman" w:hAnsi="Arial" w:cs="Arial"/>
          <w:lang w:eastAsia="pt-BR"/>
        </w:rPr>
      </w:pPr>
    </w:p>
    <w:p w:rsidR="00315A41" w:rsidRDefault="00726649" w:rsidP="005C0C50">
      <w:pPr>
        <w:ind w:firstLine="708"/>
        <w:jc w:val="center"/>
        <w:rPr>
          <w:rFonts w:ascii="Arial" w:eastAsia="Times New Roman" w:hAnsi="Arial" w:cs="Arial"/>
          <w:lang w:eastAsia="pt-BR"/>
        </w:rPr>
      </w:pPr>
      <w:r w:rsidRPr="005C0C50">
        <w:rPr>
          <w:rFonts w:ascii="Arial" w:eastAsia="Times New Roman" w:hAnsi="Arial" w:cs="Arial"/>
          <w:lang w:eastAsia="pt-BR"/>
        </w:rPr>
        <w:t>Val</w:t>
      </w:r>
      <w:r w:rsidR="00A35378" w:rsidRPr="005C0C50">
        <w:rPr>
          <w:rFonts w:ascii="Arial" w:eastAsia="Times New Roman" w:hAnsi="Arial" w:cs="Arial"/>
          <w:lang w:eastAsia="pt-BR"/>
        </w:rPr>
        <w:t xml:space="preserve">inhos, </w:t>
      </w:r>
      <w:r w:rsidR="002A52A1">
        <w:rPr>
          <w:rFonts w:ascii="Arial" w:eastAsia="Times New Roman" w:hAnsi="Arial" w:cs="Arial"/>
          <w:lang w:eastAsia="pt-BR"/>
        </w:rPr>
        <w:t>07</w:t>
      </w:r>
      <w:r w:rsidR="00B6681F" w:rsidRPr="005C0C50">
        <w:rPr>
          <w:rFonts w:ascii="Arial" w:eastAsia="Times New Roman" w:hAnsi="Arial" w:cs="Arial"/>
          <w:lang w:eastAsia="pt-BR"/>
        </w:rPr>
        <w:t xml:space="preserve"> de </w:t>
      </w:r>
      <w:r w:rsidR="002A52A1">
        <w:rPr>
          <w:rFonts w:ascii="Arial" w:eastAsia="Times New Roman" w:hAnsi="Arial" w:cs="Arial"/>
          <w:lang w:eastAsia="pt-BR"/>
        </w:rPr>
        <w:t>outubro</w:t>
      </w:r>
      <w:r w:rsidR="00E26D3E">
        <w:rPr>
          <w:rFonts w:ascii="Arial" w:eastAsia="Times New Roman" w:hAnsi="Arial" w:cs="Arial"/>
          <w:lang w:eastAsia="pt-BR"/>
        </w:rPr>
        <w:t xml:space="preserve"> de 2019</w:t>
      </w:r>
      <w:r w:rsidR="00B6681F" w:rsidRPr="005C0C50">
        <w:rPr>
          <w:rFonts w:ascii="Arial" w:eastAsia="Times New Roman" w:hAnsi="Arial" w:cs="Arial"/>
          <w:lang w:eastAsia="pt-BR"/>
        </w:rPr>
        <w:t>.</w:t>
      </w:r>
    </w:p>
    <w:p w:rsidR="00734500" w:rsidRDefault="00734500" w:rsidP="00E7588F">
      <w:pPr>
        <w:rPr>
          <w:rFonts w:ascii="Arial" w:eastAsia="Times New Roman" w:hAnsi="Arial" w:cs="Arial"/>
          <w:lang w:eastAsia="pt-BR"/>
        </w:rPr>
      </w:pPr>
    </w:p>
    <w:p w:rsidR="00AB2D64" w:rsidRPr="005C0C50" w:rsidRDefault="00AB2D64" w:rsidP="00E7588F">
      <w:pPr>
        <w:rPr>
          <w:rFonts w:ascii="Arial" w:eastAsia="Times New Roman" w:hAnsi="Arial" w:cs="Arial"/>
          <w:lang w:eastAsia="pt-BR"/>
        </w:rPr>
      </w:pPr>
    </w:p>
    <w:p w:rsidR="00B6681F" w:rsidRPr="005C0C50" w:rsidRDefault="00B6681F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5C0C50">
        <w:rPr>
          <w:rFonts w:ascii="Arial" w:eastAsia="Times New Roman" w:hAnsi="Arial" w:cs="Arial"/>
          <w:b/>
          <w:lang w:eastAsia="pt-BR"/>
        </w:rPr>
        <w:t>Franklin Duarte de Lima</w:t>
      </w:r>
    </w:p>
    <w:p w:rsidR="00D06F67" w:rsidRPr="00D35426" w:rsidRDefault="00855A6C" w:rsidP="0073450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Vereador</w:t>
      </w:r>
    </w:p>
    <w:sectPr w:rsidR="00D06F67" w:rsidRPr="00D35426" w:rsidSect="005C0C50">
      <w:pgSz w:w="11906" w:h="16838"/>
      <w:pgMar w:top="2552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D53"/>
    <w:multiLevelType w:val="hybridMultilevel"/>
    <w:tmpl w:val="BFF47330"/>
    <w:lvl w:ilvl="0" w:tplc="A834827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DF777A"/>
    <w:multiLevelType w:val="hybridMultilevel"/>
    <w:tmpl w:val="AEDCE4E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0D324B"/>
    <w:multiLevelType w:val="hybridMultilevel"/>
    <w:tmpl w:val="D4DC9CC8"/>
    <w:lvl w:ilvl="0" w:tplc="4F0860C2">
      <w:numFmt w:val="bullet"/>
      <w:lvlText w:val=""/>
      <w:lvlJc w:val="left"/>
      <w:pPr>
        <w:ind w:left="5180" w:hanging="360"/>
      </w:pPr>
      <w:rPr>
        <w:rFonts w:ascii="Symbol" w:eastAsia="Calibri" w:hAnsi="Symbol" w:cs="Andalus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0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7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4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1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8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602" w:hanging="360"/>
      </w:pPr>
      <w:rPr>
        <w:rFonts w:ascii="Wingdings" w:hAnsi="Wingdings" w:hint="default"/>
      </w:rPr>
    </w:lvl>
  </w:abstractNum>
  <w:abstractNum w:abstractNumId="5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1F"/>
    <w:rsid w:val="00032E49"/>
    <w:rsid w:val="00066EAB"/>
    <w:rsid w:val="0007404C"/>
    <w:rsid w:val="0008004A"/>
    <w:rsid w:val="000A20B3"/>
    <w:rsid w:val="000B46CA"/>
    <w:rsid w:val="000C1CC6"/>
    <w:rsid w:val="000C6A1A"/>
    <w:rsid w:val="000E659D"/>
    <w:rsid w:val="0010048F"/>
    <w:rsid w:val="00107C9C"/>
    <w:rsid w:val="001223CD"/>
    <w:rsid w:val="00191564"/>
    <w:rsid w:val="001A0635"/>
    <w:rsid w:val="001A570F"/>
    <w:rsid w:val="001C1EE7"/>
    <w:rsid w:val="001E059B"/>
    <w:rsid w:val="001E06DC"/>
    <w:rsid w:val="002227AA"/>
    <w:rsid w:val="00291773"/>
    <w:rsid w:val="0029367D"/>
    <w:rsid w:val="002976D6"/>
    <w:rsid w:val="002A0DD8"/>
    <w:rsid w:val="002A52A1"/>
    <w:rsid w:val="002A687C"/>
    <w:rsid w:val="002C223E"/>
    <w:rsid w:val="002D7A48"/>
    <w:rsid w:val="002E602B"/>
    <w:rsid w:val="002F70D3"/>
    <w:rsid w:val="00315A41"/>
    <w:rsid w:val="00315A86"/>
    <w:rsid w:val="00316363"/>
    <w:rsid w:val="00340BDF"/>
    <w:rsid w:val="003467FC"/>
    <w:rsid w:val="003523A2"/>
    <w:rsid w:val="0037277B"/>
    <w:rsid w:val="00394613"/>
    <w:rsid w:val="003D3A7B"/>
    <w:rsid w:val="004505FD"/>
    <w:rsid w:val="00470B02"/>
    <w:rsid w:val="00490AD6"/>
    <w:rsid w:val="004D5650"/>
    <w:rsid w:val="004F04C9"/>
    <w:rsid w:val="00524E69"/>
    <w:rsid w:val="00533444"/>
    <w:rsid w:val="00537F8C"/>
    <w:rsid w:val="005458F1"/>
    <w:rsid w:val="005562FF"/>
    <w:rsid w:val="005811BE"/>
    <w:rsid w:val="005A07B5"/>
    <w:rsid w:val="005B06A5"/>
    <w:rsid w:val="005C0C50"/>
    <w:rsid w:val="005F02DF"/>
    <w:rsid w:val="0060309A"/>
    <w:rsid w:val="00641301"/>
    <w:rsid w:val="00655452"/>
    <w:rsid w:val="00655FEE"/>
    <w:rsid w:val="006807EB"/>
    <w:rsid w:val="00686330"/>
    <w:rsid w:val="00694B77"/>
    <w:rsid w:val="006D0AE5"/>
    <w:rsid w:val="007053BF"/>
    <w:rsid w:val="00716587"/>
    <w:rsid w:val="00726649"/>
    <w:rsid w:val="00732A38"/>
    <w:rsid w:val="00734500"/>
    <w:rsid w:val="0073517C"/>
    <w:rsid w:val="007577CF"/>
    <w:rsid w:val="0077342A"/>
    <w:rsid w:val="0077720F"/>
    <w:rsid w:val="007D6B96"/>
    <w:rsid w:val="00855A6C"/>
    <w:rsid w:val="008A4E1E"/>
    <w:rsid w:val="008C3E50"/>
    <w:rsid w:val="008D6FD9"/>
    <w:rsid w:val="008F354E"/>
    <w:rsid w:val="00905EC3"/>
    <w:rsid w:val="00966F7D"/>
    <w:rsid w:val="009A01F8"/>
    <w:rsid w:val="009B2DC7"/>
    <w:rsid w:val="009B71FE"/>
    <w:rsid w:val="00A05B3E"/>
    <w:rsid w:val="00A30FBD"/>
    <w:rsid w:val="00A35378"/>
    <w:rsid w:val="00A45D80"/>
    <w:rsid w:val="00AB2D64"/>
    <w:rsid w:val="00AF560B"/>
    <w:rsid w:val="00B04F12"/>
    <w:rsid w:val="00B44FEF"/>
    <w:rsid w:val="00B558B5"/>
    <w:rsid w:val="00B55E2A"/>
    <w:rsid w:val="00B6681F"/>
    <w:rsid w:val="00BA2C87"/>
    <w:rsid w:val="00BA6092"/>
    <w:rsid w:val="00BC4C24"/>
    <w:rsid w:val="00BF33C7"/>
    <w:rsid w:val="00C2131E"/>
    <w:rsid w:val="00CF0AA0"/>
    <w:rsid w:val="00D015A6"/>
    <w:rsid w:val="00D06F67"/>
    <w:rsid w:val="00D35426"/>
    <w:rsid w:val="00D5794B"/>
    <w:rsid w:val="00D67C25"/>
    <w:rsid w:val="00DD0545"/>
    <w:rsid w:val="00DF1780"/>
    <w:rsid w:val="00DF48B7"/>
    <w:rsid w:val="00E17B84"/>
    <w:rsid w:val="00E2525B"/>
    <w:rsid w:val="00E26D3E"/>
    <w:rsid w:val="00E5732B"/>
    <w:rsid w:val="00E66BBA"/>
    <w:rsid w:val="00E7588F"/>
    <w:rsid w:val="00ED0C75"/>
    <w:rsid w:val="00ED3834"/>
    <w:rsid w:val="00ED7EB6"/>
    <w:rsid w:val="00EE6DA7"/>
    <w:rsid w:val="00F22BC6"/>
    <w:rsid w:val="00F24887"/>
    <w:rsid w:val="00F4432B"/>
    <w:rsid w:val="00F46822"/>
    <w:rsid w:val="00F62DA0"/>
    <w:rsid w:val="00F8381D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AD6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0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2019-10-07T18:52:00Z</cp:lastPrinted>
  <dcterms:created xsi:type="dcterms:W3CDTF">2019-10-07T19:08:00Z</dcterms:created>
  <dcterms:modified xsi:type="dcterms:W3CDTF">2019-10-07T19:45:00Z</dcterms:modified>
</cp:coreProperties>
</file>