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A3E83">
        <w:rPr>
          <w:rFonts w:cs="Arial"/>
          <w:szCs w:val="24"/>
        </w:rPr>
        <w:t xml:space="preserve">Recapear toda extensão da Rua José </w:t>
      </w:r>
      <w:proofErr w:type="spellStart"/>
      <w:r w:rsidR="002A3E83">
        <w:rPr>
          <w:rFonts w:cs="Arial"/>
          <w:szCs w:val="24"/>
        </w:rPr>
        <w:t>Guirardello</w:t>
      </w:r>
      <w:proofErr w:type="spellEnd"/>
      <w:r w:rsidR="002A3E83">
        <w:rPr>
          <w:rFonts w:cs="Arial"/>
          <w:szCs w:val="24"/>
        </w:rPr>
        <w:t xml:space="preserve">, no Jardim Pinheiros. 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  <w:bookmarkStart w:id="0" w:name="_GoBack"/>
      <w:bookmarkEnd w:id="0"/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D66D05">
        <w:rPr>
          <w:rFonts w:cs="Arial"/>
        </w:rPr>
        <w:t xml:space="preserve">, pois </w:t>
      </w:r>
      <w:r w:rsidR="002A3E83">
        <w:rPr>
          <w:rFonts w:cs="Arial"/>
        </w:rPr>
        <w:t>a rua têm mu</w:t>
      </w:r>
      <w:r w:rsidR="00235F8F">
        <w:rPr>
          <w:rFonts w:cs="Arial"/>
        </w:rPr>
        <w:t>itos buracos, dificultando o trá</w:t>
      </w:r>
      <w:r w:rsidR="002A3E83">
        <w:rPr>
          <w:rFonts w:cs="Arial"/>
        </w:rPr>
        <w:t xml:space="preserve">fego.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D5794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</w:t>
      </w:r>
      <w:r w:rsidR="006A3767">
        <w:rPr>
          <w:rFonts w:cs="Arial"/>
          <w:szCs w:val="24"/>
        </w:rPr>
        <w:t>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35F8F"/>
    <w:rsid w:val="002A3E8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F4ADE"/>
    <w:rsid w:val="00C05817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3</cp:revision>
  <dcterms:created xsi:type="dcterms:W3CDTF">2019-10-07T17:43:00Z</dcterms:created>
  <dcterms:modified xsi:type="dcterms:W3CDTF">2019-10-07T18:38:00Z</dcterms:modified>
</cp:coreProperties>
</file>