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B0" w:rsidRDefault="007540B0" w:rsidP="005760C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540B0" w:rsidRDefault="00D501A6" w:rsidP="005760C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MOÇÃO N.º </w:t>
      </w:r>
      <w:r w:rsidRPr="00D501A6">
        <w:rPr>
          <w:b/>
          <w:bCs/>
          <w:sz w:val="32"/>
          <w:szCs w:val="32"/>
        </w:rPr>
        <w:t>172</w:t>
      </w:r>
      <w:r>
        <w:rPr>
          <w:b/>
          <w:bCs/>
          <w:sz w:val="32"/>
          <w:szCs w:val="32"/>
        </w:rPr>
        <w:t>/</w:t>
      </w:r>
      <w:r w:rsidRPr="00D501A6">
        <w:rPr>
          <w:b/>
          <w:bCs/>
          <w:sz w:val="32"/>
          <w:szCs w:val="32"/>
        </w:rPr>
        <w:t>2019</w:t>
      </w:r>
    </w:p>
    <w:p w:rsidR="00507938" w:rsidRDefault="00507938" w:rsidP="005760CD">
      <w:pPr>
        <w:spacing w:after="160" w:line="360" w:lineRule="auto"/>
        <w:jc w:val="both"/>
        <w:rPr>
          <w:sz w:val="24"/>
          <w:szCs w:val="24"/>
        </w:rPr>
      </w:pPr>
    </w:p>
    <w:p w:rsidR="007540B0" w:rsidRDefault="001E2E0B" w:rsidP="005760CD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Excelentíssima</w:t>
      </w:r>
      <w:r w:rsidR="00845AEA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845AEA">
        <w:rPr>
          <w:sz w:val="24"/>
          <w:szCs w:val="24"/>
        </w:rPr>
        <w:t xml:space="preserve"> Presidente.</w:t>
      </w:r>
    </w:p>
    <w:p w:rsidR="00507938" w:rsidRDefault="00507938" w:rsidP="005760CD">
      <w:pPr>
        <w:spacing w:after="160" w:line="360" w:lineRule="auto"/>
        <w:jc w:val="both"/>
        <w:rPr>
          <w:sz w:val="24"/>
          <w:szCs w:val="24"/>
        </w:rPr>
      </w:pPr>
    </w:p>
    <w:p w:rsidR="007540B0" w:rsidRDefault="00845AEA" w:rsidP="005760CD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53638C">
        <w:rPr>
          <w:b/>
          <w:bCs/>
          <w:sz w:val="24"/>
          <w:szCs w:val="24"/>
        </w:rPr>
        <w:t>FABRÍCIO BIZARRI</w:t>
      </w:r>
      <w:r w:rsidR="00507938" w:rsidRPr="00A4654D">
        <w:rPr>
          <w:sz w:val="24"/>
          <w:szCs w:val="24"/>
        </w:rPr>
        <w:t>,</w:t>
      </w:r>
      <w:r w:rsidR="00507938" w:rsidRPr="005079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juntamente com os demais vereadores que esta </w:t>
      </w:r>
      <w:proofErr w:type="gramStart"/>
      <w:r>
        <w:rPr>
          <w:sz w:val="24"/>
          <w:szCs w:val="24"/>
        </w:rPr>
        <w:t>subscrevem</w:t>
      </w:r>
      <w:proofErr w:type="gramEnd"/>
      <w:r>
        <w:rPr>
          <w:sz w:val="24"/>
          <w:szCs w:val="24"/>
        </w:rPr>
        <w:t xml:space="preserve">, requer de Vossa Excelência que submeta ao Plenário desta Casa de Leis a presente MOÇÃO, nos termos do art. 129 e seguintes do Regimento Interno, para a devida </w:t>
      </w:r>
      <w:r w:rsidR="00F94546">
        <w:rPr>
          <w:sz w:val="24"/>
          <w:szCs w:val="24"/>
        </w:rPr>
        <w:t>apreciação e esperada aprovação</w:t>
      </w:r>
      <w:r w:rsidR="0015279E">
        <w:rPr>
          <w:sz w:val="24"/>
          <w:szCs w:val="24"/>
        </w:rPr>
        <w:t>.</w:t>
      </w:r>
    </w:p>
    <w:p w:rsidR="007540B0" w:rsidRDefault="007540B0" w:rsidP="005760CD">
      <w:pPr>
        <w:spacing w:after="160" w:line="360" w:lineRule="auto"/>
        <w:ind w:left="708"/>
        <w:jc w:val="both"/>
        <w:rPr>
          <w:sz w:val="24"/>
          <w:szCs w:val="24"/>
        </w:rPr>
      </w:pPr>
    </w:p>
    <w:p w:rsidR="00D76696" w:rsidRDefault="0015279E" w:rsidP="005760CD">
      <w:pPr>
        <w:spacing w:after="160" w:line="360" w:lineRule="auto"/>
        <w:ind w:left="708"/>
        <w:jc w:val="both"/>
        <w:rPr>
          <w:b/>
          <w:sz w:val="24"/>
          <w:szCs w:val="24"/>
        </w:rPr>
      </w:pPr>
      <w:r w:rsidRPr="0015279E">
        <w:rPr>
          <w:b/>
          <w:sz w:val="24"/>
          <w:szCs w:val="24"/>
        </w:rPr>
        <w:t xml:space="preserve">MOÇÃO DE </w:t>
      </w:r>
      <w:r w:rsidR="0062205E">
        <w:rPr>
          <w:b/>
          <w:sz w:val="24"/>
          <w:szCs w:val="24"/>
        </w:rPr>
        <w:t>CONGRATULAÇÕES</w:t>
      </w:r>
      <w:r w:rsidRPr="0015279E">
        <w:rPr>
          <w:b/>
          <w:sz w:val="24"/>
          <w:szCs w:val="24"/>
        </w:rPr>
        <w:t xml:space="preserve"> </w:t>
      </w:r>
      <w:r w:rsidR="0051295D">
        <w:rPr>
          <w:sz w:val="24"/>
          <w:szCs w:val="24"/>
        </w:rPr>
        <w:t xml:space="preserve">aos 22 anos do </w:t>
      </w:r>
      <w:r w:rsidR="00935C71" w:rsidRPr="00935C71">
        <w:rPr>
          <w:sz w:val="24"/>
          <w:szCs w:val="24"/>
        </w:rPr>
        <w:t>Centro de Orientação Humana e Cristã Santa Rita de Cássia</w:t>
      </w:r>
      <w:r w:rsidR="00FD6116" w:rsidRPr="00FD6116">
        <w:rPr>
          <w:sz w:val="24"/>
          <w:szCs w:val="24"/>
        </w:rPr>
        <w:t>.</w:t>
      </w:r>
    </w:p>
    <w:p w:rsidR="00D76696" w:rsidRDefault="00D76696" w:rsidP="005760CD">
      <w:pPr>
        <w:spacing w:after="160" w:line="360" w:lineRule="auto"/>
        <w:ind w:left="708"/>
        <w:jc w:val="both"/>
        <w:rPr>
          <w:b/>
          <w:sz w:val="24"/>
          <w:szCs w:val="24"/>
        </w:rPr>
      </w:pPr>
    </w:p>
    <w:p w:rsidR="0062205E" w:rsidRDefault="00845AEA" w:rsidP="0062205E">
      <w:pPr>
        <w:spacing w:after="160" w:line="360" w:lineRule="auto"/>
        <w:jc w:val="both"/>
        <w:rPr>
          <w:b/>
        </w:rPr>
      </w:pPr>
      <w:r>
        <w:rPr>
          <w:sz w:val="24"/>
          <w:szCs w:val="24"/>
          <w:u w:val="single"/>
        </w:rPr>
        <w:t>JUSTIFICATIVA</w:t>
      </w:r>
    </w:p>
    <w:p w:rsidR="005630ED" w:rsidRDefault="00935C71" w:rsidP="00935C71">
      <w:pPr>
        <w:spacing w:after="160" w:line="360" w:lineRule="auto"/>
        <w:jc w:val="both"/>
        <w:rPr>
          <w:sz w:val="24"/>
          <w:szCs w:val="24"/>
        </w:rPr>
      </w:pPr>
      <w:r w:rsidRPr="00935C71">
        <w:rPr>
          <w:sz w:val="24"/>
          <w:szCs w:val="24"/>
        </w:rPr>
        <w:t>O COHCRIC “Centro de Orientação Humana e Cristã Santa Rita de Cássia” é uma Entidade sem fins lucrativos que está inserida em uma das áreas de maior vulnerabilidade do Município de Valinhos/SP. Nasceu pela necessidade de se garantir atendimento e saídas às problemáticas apresentadas pela população que carecia de assistência e de amparo em diversas questões.</w:t>
      </w:r>
    </w:p>
    <w:p w:rsidR="00935C71" w:rsidRPr="00935C71" w:rsidRDefault="00935C71" w:rsidP="00935C71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e</w:t>
      </w:r>
      <w:r w:rsidRPr="00935C71">
        <w:rPr>
          <w:sz w:val="24"/>
          <w:szCs w:val="24"/>
        </w:rPr>
        <w:t>ntidade iniciada como Pastoral do Menor foi inaugurada no dia 16 de novembro de 1997, com a iniciativa de um grupo de agentes apoiados pelo então pároco Padre João Luís Fávero.</w:t>
      </w:r>
    </w:p>
    <w:p w:rsidR="00935C71" w:rsidRPr="00935C71" w:rsidRDefault="00935C71" w:rsidP="00935C71">
      <w:pPr>
        <w:spacing w:after="160" w:line="360" w:lineRule="auto"/>
        <w:ind w:firstLine="708"/>
        <w:jc w:val="both"/>
        <w:rPr>
          <w:sz w:val="24"/>
          <w:szCs w:val="24"/>
        </w:rPr>
      </w:pPr>
    </w:p>
    <w:p w:rsidR="00935C71" w:rsidRDefault="00935C71" w:rsidP="00935C71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35C71">
        <w:rPr>
          <w:sz w:val="24"/>
          <w:szCs w:val="24"/>
        </w:rPr>
        <w:lastRenderedPageBreak/>
        <w:t xml:space="preserve">Funciona num prédio projetado pelo engenheiro Paulo </w:t>
      </w:r>
      <w:proofErr w:type="spellStart"/>
      <w:r w:rsidRPr="00935C71">
        <w:rPr>
          <w:sz w:val="24"/>
          <w:szCs w:val="24"/>
        </w:rPr>
        <w:t>Bevilaqua</w:t>
      </w:r>
      <w:proofErr w:type="spellEnd"/>
      <w:r w:rsidRPr="00935C71">
        <w:rPr>
          <w:sz w:val="24"/>
          <w:szCs w:val="24"/>
        </w:rPr>
        <w:t xml:space="preserve"> Penteado que também executou e supervisionou a obra, num total de 350 metros quadrados. A Pastoral do Menor, hoje COHCRIC, está instalada no Jardim Santa Maria, e hoje e mantida pelo Centro de Orientação Humana e Cristã Santa Rita de Cássia.</w:t>
      </w:r>
    </w:p>
    <w:p w:rsidR="00935C71" w:rsidRPr="00935C71" w:rsidRDefault="00935C71" w:rsidP="00935C71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35C71">
        <w:rPr>
          <w:sz w:val="24"/>
          <w:szCs w:val="24"/>
        </w:rPr>
        <w:t>A Entidade, apesar de ter o foco prioritário no atendimento às crianças e adolescentes</w:t>
      </w:r>
      <w:r>
        <w:rPr>
          <w:sz w:val="24"/>
          <w:szCs w:val="24"/>
        </w:rPr>
        <w:t xml:space="preserve"> </w:t>
      </w:r>
      <w:r w:rsidRPr="00935C71">
        <w:rPr>
          <w:sz w:val="24"/>
          <w:szCs w:val="24"/>
        </w:rPr>
        <w:t>de 6 a 12 anos, desde que matriculados nas escolas da região, garante também atendim</w:t>
      </w:r>
      <w:r>
        <w:rPr>
          <w:sz w:val="24"/>
          <w:szCs w:val="24"/>
        </w:rPr>
        <w:t xml:space="preserve">ento à comunidade e às famílias, cujas </w:t>
      </w:r>
      <w:r w:rsidRPr="00935C71">
        <w:rPr>
          <w:sz w:val="24"/>
          <w:szCs w:val="24"/>
        </w:rPr>
        <w:t xml:space="preserve">metas </w:t>
      </w:r>
      <w:r>
        <w:rPr>
          <w:sz w:val="24"/>
          <w:szCs w:val="24"/>
        </w:rPr>
        <w:t>s</w:t>
      </w:r>
      <w:r w:rsidRPr="00935C71">
        <w:rPr>
          <w:sz w:val="24"/>
          <w:szCs w:val="24"/>
        </w:rPr>
        <w:t>ão o fortalecimento dos vínculos familiares, motivação permanente, facilitando-lhes os meios para a formação cristã e humana</w:t>
      </w:r>
      <w:r>
        <w:rPr>
          <w:sz w:val="24"/>
          <w:szCs w:val="24"/>
        </w:rPr>
        <w:t>.</w:t>
      </w:r>
    </w:p>
    <w:p w:rsidR="00935C71" w:rsidRPr="00935C71" w:rsidRDefault="00935C71" w:rsidP="00935C71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35C71">
        <w:rPr>
          <w:sz w:val="24"/>
          <w:szCs w:val="24"/>
        </w:rPr>
        <w:t>O COHCRIC atua na garantia dos Direitos da Criança e do Adolescente há 15 anos e ao longo desse tempo vêm se profissionalizando e estabelecendo parcerias que proporcionam melhorias nos serviços oferecidos e na qualidade dos Projetos desenvolvidos.</w:t>
      </w:r>
    </w:p>
    <w:p w:rsidR="007540B0" w:rsidRDefault="0007759B" w:rsidP="0053638C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Ante o exposto, solicitamos</w:t>
      </w:r>
      <w:r w:rsidR="0015279E" w:rsidRPr="0015279E">
        <w:rPr>
          <w:sz w:val="24"/>
          <w:szCs w:val="24"/>
        </w:rPr>
        <w:t xml:space="preserve"> aos demais colegas nobres Vereadores que votem favoravelmente </w:t>
      </w:r>
      <w:r w:rsidR="0015279E">
        <w:rPr>
          <w:sz w:val="24"/>
          <w:szCs w:val="24"/>
        </w:rPr>
        <w:t>à Moção</w:t>
      </w:r>
      <w:r w:rsidR="0015279E" w:rsidRPr="0015279E">
        <w:rPr>
          <w:sz w:val="24"/>
          <w:szCs w:val="24"/>
        </w:rPr>
        <w:t xml:space="preserve"> </w:t>
      </w:r>
      <w:r w:rsidR="00612F08">
        <w:rPr>
          <w:sz w:val="24"/>
          <w:szCs w:val="24"/>
        </w:rPr>
        <w:t xml:space="preserve">para sua devida aprovação, </w:t>
      </w:r>
      <w:r w:rsidR="00935C71">
        <w:rPr>
          <w:sz w:val="24"/>
          <w:szCs w:val="24"/>
        </w:rPr>
        <w:t xml:space="preserve">congratulando o </w:t>
      </w:r>
      <w:r w:rsidR="00935C71" w:rsidRPr="00935C71">
        <w:rPr>
          <w:sz w:val="24"/>
          <w:szCs w:val="24"/>
        </w:rPr>
        <w:t>Centro de Orientação Humana e Cristã Santa Rita de Cássia</w:t>
      </w:r>
      <w:r w:rsidR="00935C71" w:rsidRPr="001E2E0B">
        <w:rPr>
          <w:sz w:val="24"/>
          <w:szCs w:val="24"/>
        </w:rPr>
        <w:t xml:space="preserve"> </w:t>
      </w:r>
      <w:r w:rsidR="00935C71">
        <w:rPr>
          <w:sz w:val="24"/>
          <w:szCs w:val="24"/>
        </w:rPr>
        <w:t>(</w:t>
      </w:r>
      <w:r w:rsidR="00935C71" w:rsidRPr="00935C71">
        <w:rPr>
          <w:sz w:val="24"/>
          <w:szCs w:val="24"/>
        </w:rPr>
        <w:t>COHCRIC</w:t>
      </w:r>
      <w:r w:rsidR="00935C71">
        <w:rPr>
          <w:sz w:val="24"/>
          <w:szCs w:val="24"/>
        </w:rPr>
        <w:t xml:space="preserve">) por seus 22 anos de dedicação à comunidade valinhense, </w:t>
      </w:r>
      <w:r w:rsidR="00612F08" w:rsidRPr="001E2E0B">
        <w:rPr>
          <w:sz w:val="24"/>
          <w:szCs w:val="24"/>
        </w:rPr>
        <w:t xml:space="preserve">enaltecendo </w:t>
      </w:r>
      <w:r w:rsidR="00935C71">
        <w:rPr>
          <w:sz w:val="24"/>
          <w:szCs w:val="24"/>
        </w:rPr>
        <w:t>todos os representantes e voluntários envolvidos</w:t>
      </w:r>
      <w:r w:rsidR="001E2E0B">
        <w:rPr>
          <w:sz w:val="24"/>
          <w:szCs w:val="24"/>
        </w:rPr>
        <w:t>.</w:t>
      </w:r>
    </w:p>
    <w:p w:rsidR="007540B0" w:rsidRDefault="00845AEA" w:rsidP="005760CD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Sem mais, cumprimento com elevada estima e consideração.</w:t>
      </w:r>
    </w:p>
    <w:p w:rsidR="005630ED" w:rsidRDefault="005630ED" w:rsidP="005760CD">
      <w:pPr>
        <w:spacing w:after="160" w:line="360" w:lineRule="auto"/>
        <w:jc w:val="center"/>
        <w:rPr>
          <w:sz w:val="24"/>
          <w:szCs w:val="24"/>
        </w:rPr>
      </w:pPr>
    </w:p>
    <w:p w:rsidR="007540B0" w:rsidRDefault="00845AEA" w:rsidP="005760CD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Valinhos, </w:t>
      </w:r>
      <w:r w:rsidR="00935C71">
        <w:rPr>
          <w:sz w:val="24"/>
          <w:szCs w:val="24"/>
        </w:rPr>
        <w:t>03 de outubro</w:t>
      </w:r>
      <w:r w:rsidR="001E2E0B">
        <w:rPr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2834EE" w:rsidRDefault="002834EE" w:rsidP="005760CD">
      <w:pPr>
        <w:spacing w:after="160" w:line="360" w:lineRule="auto"/>
        <w:jc w:val="center"/>
        <w:rPr>
          <w:sz w:val="24"/>
          <w:szCs w:val="24"/>
        </w:rPr>
      </w:pPr>
    </w:p>
    <w:p w:rsidR="002834EE" w:rsidRDefault="002834EE" w:rsidP="002834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834EE" w:rsidRDefault="005630ED" w:rsidP="002834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FABRÍCIO BIZARRI</w:t>
      </w:r>
    </w:p>
    <w:p w:rsidR="00BB04F4" w:rsidRDefault="002834EE" w:rsidP="002834EE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BB04F4" w:rsidSect="007540B0">
      <w:headerReference w:type="default" r:id="rId7"/>
      <w:pgSz w:w="11906" w:h="16838"/>
      <w:pgMar w:top="2507" w:right="1730" w:bottom="1417" w:left="1701" w:header="141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33" w:rsidRDefault="00FC6433" w:rsidP="007540B0">
      <w:pPr>
        <w:spacing w:after="0" w:line="240" w:lineRule="auto"/>
      </w:pPr>
      <w:r>
        <w:separator/>
      </w:r>
    </w:p>
  </w:endnote>
  <w:endnote w:type="continuationSeparator" w:id="0">
    <w:p w:rsidR="00FC6433" w:rsidRDefault="00FC6433" w:rsidP="0075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33" w:rsidRDefault="00FC6433" w:rsidP="007540B0">
      <w:pPr>
        <w:spacing w:after="0" w:line="240" w:lineRule="auto"/>
      </w:pPr>
      <w:r>
        <w:separator/>
      </w:r>
    </w:p>
  </w:footnote>
  <w:footnote w:type="continuationSeparator" w:id="0">
    <w:p w:rsidR="00FC6433" w:rsidRDefault="00FC6433" w:rsidP="0075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5D" w:rsidRDefault="0051295D">
    <w:pPr>
      <w:pStyle w:val="Cabealho1"/>
    </w:pPr>
  </w:p>
  <w:p w:rsidR="0051295D" w:rsidRDefault="0051295D">
    <w:pPr>
      <w:pStyle w:val="Cabealho1"/>
    </w:pPr>
  </w:p>
  <w:p w:rsidR="0051295D" w:rsidRDefault="0051295D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0B0"/>
    <w:rsid w:val="0004281F"/>
    <w:rsid w:val="0007759B"/>
    <w:rsid w:val="000A4D15"/>
    <w:rsid w:val="000D22E2"/>
    <w:rsid w:val="0015279E"/>
    <w:rsid w:val="001E0B85"/>
    <w:rsid w:val="001E2E0B"/>
    <w:rsid w:val="001E3D4A"/>
    <w:rsid w:val="002128CB"/>
    <w:rsid w:val="002339EE"/>
    <w:rsid w:val="002834EE"/>
    <w:rsid w:val="002B52E4"/>
    <w:rsid w:val="002D04D8"/>
    <w:rsid w:val="002E30A7"/>
    <w:rsid w:val="002E4561"/>
    <w:rsid w:val="002F3D52"/>
    <w:rsid w:val="00374857"/>
    <w:rsid w:val="00477008"/>
    <w:rsid w:val="004A50BC"/>
    <w:rsid w:val="004D299D"/>
    <w:rsid w:val="00507938"/>
    <w:rsid w:val="0051295D"/>
    <w:rsid w:val="00517C85"/>
    <w:rsid w:val="00530563"/>
    <w:rsid w:val="0053638C"/>
    <w:rsid w:val="00537FB4"/>
    <w:rsid w:val="005464E7"/>
    <w:rsid w:val="005630ED"/>
    <w:rsid w:val="005760CD"/>
    <w:rsid w:val="005D5533"/>
    <w:rsid w:val="005F15F5"/>
    <w:rsid w:val="005F6DA0"/>
    <w:rsid w:val="00612F08"/>
    <w:rsid w:val="0062205E"/>
    <w:rsid w:val="006354B9"/>
    <w:rsid w:val="00637494"/>
    <w:rsid w:val="00673C25"/>
    <w:rsid w:val="006A4AF8"/>
    <w:rsid w:val="006D1957"/>
    <w:rsid w:val="007326BA"/>
    <w:rsid w:val="007349E1"/>
    <w:rsid w:val="00750D6C"/>
    <w:rsid w:val="007540B0"/>
    <w:rsid w:val="00755924"/>
    <w:rsid w:val="00764491"/>
    <w:rsid w:val="00776A02"/>
    <w:rsid w:val="00794C06"/>
    <w:rsid w:val="00810E62"/>
    <w:rsid w:val="00824C23"/>
    <w:rsid w:val="00845AEA"/>
    <w:rsid w:val="00847920"/>
    <w:rsid w:val="00877289"/>
    <w:rsid w:val="008F0DCB"/>
    <w:rsid w:val="00921797"/>
    <w:rsid w:val="0093213F"/>
    <w:rsid w:val="00935C71"/>
    <w:rsid w:val="009565B6"/>
    <w:rsid w:val="009E1EEE"/>
    <w:rsid w:val="00A05C14"/>
    <w:rsid w:val="00A11613"/>
    <w:rsid w:val="00A4654D"/>
    <w:rsid w:val="00A9692F"/>
    <w:rsid w:val="00AA365C"/>
    <w:rsid w:val="00AD77FC"/>
    <w:rsid w:val="00B024D9"/>
    <w:rsid w:val="00B142ED"/>
    <w:rsid w:val="00B23B2D"/>
    <w:rsid w:val="00B61A5F"/>
    <w:rsid w:val="00B71476"/>
    <w:rsid w:val="00B82918"/>
    <w:rsid w:val="00BB04F4"/>
    <w:rsid w:val="00BB5F4E"/>
    <w:rsid w:val="00C2580A"/>
    <w:rsid w:val="00C41E87"/>
    <w:rsid w:val="00CB5114"/>
    <w:rsid w:val="00D27A43"/>
    <w:rsid w:val="00D501A6"/>
    <w:rsid w:val="00D63A86"/>
    <w:rsid w:val="00D76696"/>
    <w:rsid w:val="00DA4E9F"/>
    <w:rsid w:val="00DA6230"/>
    <w:rsid w:val="00E007A7"/>
    <w:rsid w:val="00E40DF8"/>
    <w:rsid w:val="00EC0BC3"/>
    <w:rsid w:val="00ED069B"/>
    <w:rsid w:val="00F01597"/>
    <w:rsid w:val="00F14CEC"/>
    <w:rsid w:val="00F20B44"/>
    <w:rsid w:val="00F333E8"/>
    <w:rsid w:val="00F50E63"/>
    <w:rsid w:val="00F54701"/>
    <w:rsid w:val="00F723F0"/>
    <w:rsid w:val="00F94546"/>
    <w:rsid w:val="00F949E4"/>
    <w:rsid w:val="00FA1077"/>
    <w:rsid w:val="00FC6433"/>
    <w:rsid w:val="00FD6116"/>
    <w:rsid w:val="00FE1A9E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B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540B0"/>
  </w:style>
  <w:style w:type="character" w:customStyle="1" w:styleId="WW-Absatz-Standardschriftart">
    <w:name w:val="WW-Absatz-Standardschriftart"/>
    <w:qFormat/>
    <w:rsid w:val="007540B0"/>
  </w:style>
  <w:style w:type="character" w:customStyle="1" w:styleId="WW-Absatz-Standardschriftart1">
    <w:name w:val="WW-Absatz-Standardschriftart1"/>
    <w:qFormat/>
    <w:rsid w:val="007540B0"/>
  </w:style>
  <w:style w:type="character" w:customStyle="1" w:styleId="WW-Absatz-Standardschriftart11">
    <w:name w:val="WW-Absatz-Standardschriftart11"/>
    <w:qFormat/>
    <w:rsid w:val="007540B0"/>
  </w:style>
  <w:style w:type="character" w:customStyle="1" w:styleId="WW-Absatz-Standardschriftart111">
    <w:name w:val="WW-Absatz-Standardschriftart111"/>
    <w:qFormat/>
    <w:rsid w:val="007540B0"/>
  </w:style>
  <w:style w:type="character" w:customStyle="1" w:styleId="WW-Absatz-Standardschriftart1111">
    <w:name w:val="WW-Absatz-Standardschriftart1111"/>
    <w:qFormat/>
    <w:rsid w:val="007540B0"/>
  </w:style>
  <w:style w:type="character" w:customStyle="1" w:styleId="WW-Absatz-Standardschriftart11111">
    <w:name w:val="WW-Absatz-Standardschriftart11111"/>
    <w:qFormat/>
    <w:rsid w:val="007540B0"/>
  </w:style>
  <w:style w:type="character" w:customStyle="1" w:styleId="WW-Absatz-Standardschriftart111111">
    <w:name w:val="WW-Absatz-Standardschriftart111111"/>
    <w:qFormat/>
    <w:rsid w:val="007540B0"/>
  </w:style>
  <w:style w:type="character" w:customStyle="1" w:styleId="CabealhoChar">
    <w:name w:val="Cabeçalho Char"/>
    <w:basedOn w:val="Fontepargpadro"/>
    <w:qFormat/>
    <w:rsid w:val="007540B0"/>
  </w:style>
  <w:style w:type="character" w:customStyle="1" w:styleId="RodapChar">
    <w:name w:val="Rodapé Char"/>
    <w:basedOn w:val="Fontepargpadro"/>
    <w:qFormat/>
    <w:rsid w:val="007540B0"/>
  </w:style>
  <w:style w:type="character" w:customStyle="1" w:styleId="Marcadores">
    <w:name w:val="Marcadores"/>
    <w:qFormat/>
    <w:rsid w:val="007540B0"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  <w:rsid w:val="007540B0"/>
  </w:style>
  <w:style w:type="paragraph" w:styleId="Ttulo">
    <w:name w:val="Title"/>
    <w:basedOn w:val="Normal"/>
    <w:next w:val="Corpodetexto"/>
    <w:qFormat/>
    <w:rsid w:val="007540B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7540B0"/>
    <w:pPr>
      <w:spacing w:after="120"/>
    </w:pPr>
  </w:style>
  <w:style w:type="paragraph" w:styleId="Lista">
    <w:name w:val="List"/>
    <w:basedOn w:val="Corpodetexto"/>
    <w:rsid w:val="007540B0"/>
  </w:style>
  <w:style w:type="paragraph" w:customStyle="1" w:styleId="Legenda1">
    <w:name w:val="Legenda1"/>
    <w:basedOn w:val="Normal"/>
    <w:qFormat/>
    <w:rsid w:val="007540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540B0"/>
    <w:pPr>
      <w:suppressLineNumbers/>
    </w:pPr>
  </w:style>
  <w:style w:type="paragraph" w:customStyle="1" w:styleId="Cabealho1">
    <w:name w:val="Cabeçalho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Rodap1">
    <w:name w:val="Rodapé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table" w:styleId="Tabelacomgrade">
    <w:name w:val="Table Grid"/>
    <w:basedOn w:val="Tabelanormal"/>
    <w:uiPriority w:val="59"/>
    <w:rsid w:val="00BB0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53638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3638C"/>
    <w:rPr>
      <w:rFonts w:ascii="Calibri" w:eastAsia="Calibri" w:hAnsi="Calibri" w:cs="Mangal"/>
      <w:color w:val="00000A"/>
      <w:sz w:val="22"/>
      <w:szCs w:val="20"/>
    </w:rPr>
  </w:style>
  <w:style w:type="paragraph" w:styleId="Rodap">
    <w:name w:val="footer"/>
    <w:basedOn w:val="Normal"/>
    <w:link w:val="RodapChar1"/>
    <w:uiPriority w:val="99"/>
    <w:semiHidden/>
    <w:unhideWhenUsed/>
    <w:rsid w:val="0053638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1">
    <w:name w:val="Rodapé Char1"/>
    <w:basedOn w:val="Fontepargpadro"/>
    <w:link w:val="Rodap"/>
    <w:uiPriority w:val="99"/>
    <w:semiHidden/>
    <w:rsid w:val="0053638C"/>
    <w:rPr>
      <w:rFonts w:ascii="Calibri" w:eastAsia="Calibri" w:hAnsi="Calibri" w:cs="Mangal"/>
      <w:color w:val="00000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Mayr</dc:creator>
  <dc:description/>
  <cp:lastModifiedBy>Juliana Elisa Lima</cp:lastModifiedBy>
  <cp:revision>52</cp:revision>
  <cp:lastPrinted>2019-09-23T11:55:00Z</cp:lastPrinted>
  <dcterms:created xsi:type="dcterms:W3CDTF">2017-01-03T10:11:00Z</dcterms:created>
  <dcterms:modified xsi:type="dcterms:W3CDTF">2019-10-07T18:56:00Z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