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3F374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3F374E">
        <w:rPr>
          <w:rFonts w:ascii="Calibri" w:hAnsi="Calibri"/>
          <w:b/>
          <w:sz w:val="32"/>
        </w:rPr>
        <w:t>2673</w:t>
      </w:r>
      <w:r>
        <w:rPr>
          <w:rFonts w:ascii="Calibri" w:hAnsi="Calibri"/>
          <w:b/>
          <w:sz w:val="32"/>
        </w:rPr>
        <w:t>/</w:t>
      </w:r>
      <w:r w:rsidRPr="003F374E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356B7" w:rsidRDefault="00B356B7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8500AD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</w:t>
      </w:r>
      <w:r w:rsidR="0007386C">
        <w:rPr>
          <w:rFonts w:ascii="Calibri" w:hAnsi="Calibri"/>
          <w:sz w:val="24"/>
        </w:rPr>
        <w:t xml:space="preserve"> Senhor</w:t>
      </w:r>
      <w:r>
        <w:rPr>
          <w:rFonts w:ascii="Calibri" w:hAnsi="Calibri"/>
          <w:sz w:val="24"/>
        </w:rPr>
        <w:t>a</w:t>
      </w:r>
      <w:r w:rsidR="0007386C"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356B7" w:rsidRDefault="00B356B7">
      <w:pPr>
        <w:spacing w:after="159" w:line="360" w:lineRule="auto"/>
        <w:jc w:val="both"/>
        <w:rPr>
          <w:rFonts w:ascii="Calibri" w:hAnsi="Calibri"/>
          <w:sz w:val="24"/>
        </w:rPr>
      </w:pPr>
    </w:p>
    <w:p w:rsidR="00440B7C" w:rsidRDefault="0007386C" w:rsidP="00440B7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 w:rsidR="001C4226">
        <w:rPr>
          <w:rFonts w:ascii="Calibri" w:hAnsi="Calibri"/>
          <w:b/>
          <w:sz w:val="24"/>
        </w:rPr>
        <w:t>FABRÍCIO BIZARRI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</w:t>
      </w:r>
      <w:r w:rsidR="00440B7C">
        <w:rPr>
          <w:rFonts w:ascii="Calibri" w:hAnsi="Calibri"/>
          <w:sz w:val="24"/>
        </w:rPr>
        <w:t>para as providências cabíveis, nos seguintes termos:</w:t>
      </w:r>
    </w:p>
    <w:p w:rsidR="00B356B7" w:rsidRDefault="00B356B7" w:rsidP="00440B7C">
      <w:pPr>
        <w:spacing w:after="159" w:line="360" w:lineRule="auto"/>
        <w:jc w:val="both"/>
      </w:pPr>
    </w:p>
    <w:p w:rsidR="00BB10B1" w:rsidRDefault="001E39BD" w:rsidP="00440B7C">
      <w:pPr>
        <w:spacing w:after="159" w:line="360" w:lineRule="auto"/>
        <w:ind w:left="708"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Criar o</w:t>
      </w:r>
      <w:r w:rsidRPr="001E39BD">
        <w:rPr>
          <w:rFonts w:ascii="Calibri" w:hAnsi="Calibri"/>
          <w:b/>
          <w:sz w:val="24"/>
        </w:rPr>
        <w:t xml:space="preserve"> Fundo Municipal dos Direitos da Pessoa com Deficiência</w:t>
      </w:r>
      <w:r w:rsidR="0008389D">
        <w:rPr>
          <w:rFonts w:ascii="Calibri" w:hAnsi="Calibri"/>
          <w:sz w:val="24"/>
        </w:rPr>
        <w:t>.</w:t>
      </w:r>
    </w:p>
    <w:p w:rsidR="00B356B7" w:rsidRDefault="00B356B7" w:rsidP="00440B7C">
      <w:pPr>
        <w:spacing w:after="159" w:line="360" w:lineRule="auto"/>
        <w:ind w:left="708" w:firstLine="708"/>
        <w:jc w:val="both"/>
      </w:pP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250469" w:rsidRDefault="0007386C" w:rsidP="001E39B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>orme</w:t>
      </w:r>
      <w:r w:rsidR="001E39BD">
        <w:rPr>
          <w:rFonts w:ascii="Calibri" w:hAnsi="Calibri"/>
          <w:sz w:val="24"/>
        </w:rPr>
        <w:t xml:space="preserve"> se verifica na legislação municipal, através da Lei n. 4192/2007, foi criado o Conselho</w:t>
      </w:r>
      <w:r w:rsidR="001E39BD" w:rsidRPr="001E39BD">
        <w:rPr>
          <w:rFonts w:ascii="Calibri" w:hAnsi="Calibri"/>
          <w:sz w:val="24"/>
        </w:rPr>
        <w:t xml:space="preserve"> Municipal dos Direitos da Pessoa com Deficiência</w:t>
      </w:r>
      <w:r w:rsidR="001E39BD">
        <w:rPr>
          <w:rFonts w:ascii="Calibri" w:hAnsi="Calibri"/>
          <w:sz w:val="24"/>
        </w:rPr>
        <w:t>, cuja principal atribuição é possibilitar o desenvolvimento e o exercício dos direitos civis e humanos das pessoas com deficiência no Município.</w:t>
      </w:r>
    </w:p>
    <w:p w:rsidR="001E39BD" w:rsidRDefault="001E39BD" w:rsidP="001E39B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Contudo, o exercício destas atribuições fica limitado pela dependência praticamente exclusiva dos recursos disponibilizados pela Secretaria de Assistência Social em seu orçamento, haja vista a inexistência de um fundo municipal capaz de receber e gerir valores destinados a desenvolver trabalhos em favor das pessoas com deficiência.</w:t>
      </w:r>
    </w:p>
    <w:p w:rsidR="001E39BD" w:rsidRDefault="001E39BD" w:rsidP="001E39B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ab/>
        <w:t xml:space="preserve"> Esta situação dificulta, inclusive, o recebimento de potenciais doações de pessoas físicas e jurídicas que pretendam colaborar com ações, projetos e entidades voltadas a portadores de deficiências, em troca de descontos no Imposto de Renda por elas devidos.</w:t>
      </w:r>
    </w:p>
    <w:p w:rsidR="006C329F" w:rsidRDefault="001E39BD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Por isso, havendo maior autonomia nesta gestão e permitindo que novos recursos sejam </w:t>
      </w:r>
      <w:r w:rsidR="00B356B7">
        <w:rPr>
          <w:rFonts w:ascii="Calibri" w:hAnsi="Calibri"/>
          <w:sz w:val="24"/>
        </w:rPr>
        <w:t xml:space="preserve">obtidos e </w:t>
      </w:r>
      <w:r>
        <w:rPr>
          <w:rFonts w:ascii="Calibri" w:hAnsi="Calibri"/>
          <w:sz w:val="24"/>
        </w:rPr>
        <w:t xml:space="preserve">canalizados </w:t>
      </w:r>
      <w:r w:rsidR="00B356B7">
        <w:rPr>
          <w:rFonts w:ascii="Calibri" w:hAnsi="Calibri"/>
          <w:sz w:val="24"/>
        </w:rPr>
        <w:t>aos verdadeiros destinatários, é que se faz a presente indicação, aguardando a sensibilidade do Executivo para sua promoção.</w:t>
      </w:r>
    </w:p>
    <w:p w:rsidR="00B356B7" w:rsidRDefault="00B356B7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1C4226">
        <w:rPr>
          <w:rFonts w:ascii="Calibri" w:hAnsi="Calibri"/>
          <w:sz w:val="24"/>
        </w:rPr>
        <w:t>2</w:t>
      </w:r>
      <w:r w:rsidR="0008389D">
        <w:rPr>
          <w:rFonts w:ascii="Calibri" w:hAnsi="Calibri"/>
          <w:sz w:val="24"/>
        </w:rPr>
        <w:t>6</w:t>
      </w:r>
      <w:r w:rsidR="001C4226">
        <w:rPr>
          <w:rFonts w:ascii="Calibri" w:hAnsi="Calibri"/>
          <w:sz w:val="24"/>
        </w:rPr>
        <w:t xml:space="preserve"> de setembro</w:t>
      </w:r>
      <w:r w:rsidR="008500AD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1C4226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FABRÍCIO BIZARRI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2CC3"/>
    <w:rsid w:val="000539EB"/>
    <w:rsid w:val="0007386C"/>
    <w:rsid w:val="0008389D"/>
    <w:rsid w:val="00090DFF"/>
    <w:rsid w:val="000D5F13"/>
    <w:rsid w:val="000E059D"/>
    <w:rsid w:val="001C4226"/>
    <w:rsid w:val="001E29E7"/>
    <w:rsid w:val="001E39BD"/>
    <w:rsid w:val="0021685A"/>
    <w:rsid w:val="00250469"/>
    <w:rsid w:val="002635B5"/>
    <w:rsid w:val="0027267B"/>
    <w:rsid w:val="002836F8"/>
    <w:rsid w:val="002D689E"/>
    <w:rsid w:val="00323419"/>
    <w:rsid w:val="003333A9"/>
    <w:rsid w:val="003E291F"/>
    <w:rsid w:val="003F374E"/>
    <w:rsid w:val="00432643"/>
    <w:rsid w:val="00440B7C"/>
    <w:rsid w:val="00450B60"/>
    <w:rsid w:val="00470574"/>
    <w:rsid w:val="00477A97"/>
    <w:rsid w:val="004802FC"/>
    <w:rsid w:val="00576325"/>
    <w:rsid w:val="005B212D"/>
    <w:rsid w:val="005D15BF"/>
    <w:rsid w:val="005D6DBA"/>
    <w:rsid w:val="006C329F"/>
    <w:rsid w:val="00733E56"/>
    <w:rsid w:val="0075314E"/>
    <w:rsid w:val="008319D5"/>
    <w:rsid w:val="008500AD"/>
    <w:rsid w:val="008947E2"/>
    <w:rsid w:val="008B77BB"/>
    <w:rsid w:val="00920F8A"/>
    <w:rsid w:val="0096379E"/>
    <w:rsid w:val="009A09CA"/>
    <w:rsid w:val="009D72D2"/>
    <w:rsid w:val="00A15325"/>
    <w:rsid w:val="00A167D8"/>
    <w:rsid w:val="00A32F19"/>
    <w:rsid w:val="00AF707E"/>
    <w:rsid w:val="00B356B7"/>
    <w:rsid w:val="00B8237C"/>
    <w:rsid w:val="00BB10B1"/>
    <w:rsid w:val="00C35C12"/>
    <w:rsid w:val="00C90F73"/>
    <w:rsid w:val="00CA4181"/>
    <w:rsid w:val="00D02C94"/>
    <w:rsid w:val="00DB72EC"/>
    <w:rsid w:val="00DB7670"/>
    <w:rsid w:val="00E73268"/>
    <w:rsid w:val="00EA7759"/>
    <w:rsid w:val="00EE44B0"/>
    <w:rsid w:val="00F11DCB"/>
    <w:rsid w:val="00F23951"/>
    <w:rsid w:val="00F551DD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36</cp:revision>
  <cp:lastPrinted>2019-09-27T16:11:00Z</cp:lastPrinted>
  <dcterms:created xsi:type="dcterms:W3CDTF">2017-02-13T14:23:00Z</dcterms:created>
  <dcterms:modified xsi:type="dcterms:W3CDTF">2019-09-30T13:59:00Z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