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375" w:rsidRPr="00173375" w:rsidRDefault="00173375" w:rsidP="00173375">
      <w:pPr>
        <w:pStyle w:val="Corpodetexto"/>
        <w:tabs>
          <w:tab w:val="left" w:pos="567"/>
          <w:tab w:val="left" w:pos="2693"/>
        </w:tabs>
        <w:spacing w:after="0"/>
        <w:ind w:left="2693" w:hanging="2693"/>
        <w:jc w:val="both"/>
        <w:rPr>
          <w:rFonts w:ascii="Arial" w:hAnsi="Arial" w:cs="Arial"/>
          <w:b/>
          <w:bCs/>
          <w:color w:val="000000"/>
          <w:szCs w:val="22"/>
          <w:u w:val="single"/>
        </w:rPr>
      </w:pPr>
      <w:bookmarkStart w:id="0" w:name="_GoBack"/>
      <w:bookmarkEnd w:id="0"/>
      <w:r w:rsidRPr="00173375">
        <w:rPr>
          <w:rFonts w:ascii="Arial" w:hAnsi="Arial" w:cs="Arial"/>
          <w:b/>
          <w:bCs/>
          <w:color w:val="000000"/>
          <w:szCs w:val="22"/>
        </w:rPr>
        <w:tab/>
      </w:r>
      <w:r w:rsidRPr="00173375">
        <w:rPr>
          <w:rFonts w:ascii="Arial" w:hAnsi="Arial" w:cs="Arial"/>
          <w:b/>
          <w:bCs/>
          <w:color w:val="000000"/>
          <w:szCs w:val="22"/>
        </w:rPr>
        <w:tab/>
      </w:r>
      <w:r w:rsidRPr="00173375">
        <w:rPr>
          <w:rFonts w:ascii="Arial" w:hAnsi="Arial" w:cs="Arial"/>
          <w:b/>
          <w:bCs/>
          <w:color w:val="000000"/>
          <w:szCs w:val="22"/>
          <w:u w:val="single"/>
        </w:rPr>
        <w:t xml:space="preserve">RESOLUÇÃO Nº </w:t>
      </w:r>
      <w:r>
        <w:rPr>
          <w:rFonts w:ascii="Arial" w:hAnsi="Arial" w:cs="Arial"/>
          <w:b/>
          <w:bCs/>
          <w:color w:val="000000"/>
          <w:szCs w:val="22"/>
          <w:u w:val="single"/>
          <w:lang w:val="pt-BR"/>
        </w:rPr>
        <w:t>0</w:t>
      </w:r>
      <w:r w:rsidRPr="00173375">
        <w:rPr>
          <w:rFonts w:ascii="Arial" w:hAnsi="Arial" w:cs="Arial"/>
          <w:b/>
          <w:bCs/>
          <w:color w:val="000000"/>
          <w:szCs w:val="22"/>
          <w:u w:val="single"/>
        </w:rPr>
        <w:t xml:space="preserve">5, DE </w:t>
      </w:r>
      <w:r>
        <w:rPr>
          <w:rFonts w:ascii="Arial" w:hAnsi="Arial" w:cs="Arial"/>
          <w:b/>
          <w:bCs/>
          <w:color w:val="000000"/>
          <w:szCs w:val="22"/>
          <w:u w:val="single"/>
          <w:lang w:val="pt-BR"/>
        </w:rPr>
        <w:t>17 DE</w:t>
      </w:r>
      <w:r w:rsidRPr="00173375">
        <w:rPr>
          <w:rFonts w:ascii="Arial" w:hAnsi="Arial" w:cs="Arial"/>
          <w:b/>
          <w:bCs/>
          <w:color w:val="000000"/>
          <w:szCs w:val="22"/>
          <w:u w:val="single"/>
        </w:rPr>
        <w:t xml:space="preserve"> </w:t>
      </w:r>
      <w:r w:rsidRPr="00173375">
        <w:rPr>
          <w:rFonts w:ascii="Arial" w:hAnsi="Arial" w:cs="Arial"/>
          <w:b/>
          <w:bCs/>
          <w:color w:val="000000"/>
          <w:szCs w:val="22"/>
          <w:u w:val="single"/>
          <w:lang w:val="pt-BR"/>
        </w:rPr>
        <w:t>SETEMBRO DE 2019.</w:t>
      </w:r>
    </w:p>
    <w:p w:rsidR="00173375" w:rsidRDefault="00173375" w:rsidP="00173375">
      <w:pPr>
        <w:pStyle w:val="Corpodetexto"/>
        <w:tabs>
          <w:tab w:val="left" w:pos="567"/>
          <w:tab w:val="left" w:pos="2693"/>
        </w:tabs>
        <w:spacing w:after="0" w:line="360" w:lineRule="auto"/>
        <w:ind w:left="2693" w:hanging="2693"/>
        <w:jc w:val="both"/>
        <w:rPr>
          <w:rFonts w:ascii="Arial" w:hAnsi="Arial" w:cs="Arial"/>
          <w:b/>
          <w:bCs/>
          <w:color w:val="000000"/>
          <w:szCs w:val="22"/>
        </w:rPr>
      </w:pPr>
    </w:p>
    <w:p w:rsidR="00084556" w:rsidRPr="00173375" w:rsidRDefault="00173375" w:rsidP="00173375">
      <w:pPr>
        <w:pStyle w:val="Corpodetexto"/>
        <w:tabs>
          <w:tab w:val="left" w:pos="567"/>
          <w:tab w:val="left" w:pos="2693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Cs w:val="22"/>
        </w:rPr>
      </w:pPr>
      <w:r w:rsidRPr="00173375">
        <w:rPr>
          <w:rFonts w:ascii="Arial" w:hAnsi="Arial" w:cs="Arial"/>
          <w:b/>
          <w:bCs/>
          <w:color w:val="000000"/>
          <w:szCs w:val="22"/>
        </w:rPr>
        <w:tab/>
      </w:r>
      <w:r w:rsidRPr="00173375">
        <w:rPr>
          <w:rFonts w:ascii="Arial" w:hAnsi="Arial" w:cs="Arial"/>
          <w:b/>
          <w:bCs/>
          <w:color w:val="000000"/>
          <w:szCs w:val="22"/>
        </w:rPr>
        <w:tab/>
      </w:r>
      <w:r w:rsidRPr="00173375">
        <w:rPr>
          <w:rFonts w:ascii="Arial" w:hAnsi="Arial" w:cs="Arial"/>
          <w:b/>
          <w:color w:val="000000"/>
          <w:szCs w:val="22"/>
        </w:rPr>
        <w:t>Altera dispositivos da Resolução nº 03, de 21 de março de 2017</w:t>
      </w:r>
      <w:r>
        <w:rPr>
          <w:rFonts w:ascii="Arial" w:hAnsi="Arial" w:cs="Arial"/>
          <w:b/>
          <w:color w:val="000000"/>
          <w:szCs w:val="22"/>
          <w:lang w:val="pt-BR"/>
        </w:rPr>
        <w:t>.</w:t>
      </w:r>
    </w:p>
    <w:p w:rsidR="00173375" w:rsidRDefault="00173375" w:rsidP="00173375">
      <w:pPr>
        <w:pStyle w:val="Corpodetexto"/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Cs w:val="22"/>
          <w:lang w:val="pt-BR"/>
        </w:rPr>
      </w:pPr>
    </w:p>
    <w:p w:rsidR="00372EE9" w:rsidRDefault="00372EE9" w:rsidP="00173375">
      <w:pPr>
        <w:pStyle w:val="Corpodetexto"/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Cs w:val="22"/>
          <w:lang w:val="pt-BR"/>
        </w:rPr>
      </w:pPr>
    </w:p>
    <w:p w:rsidR="00372EE9" w:rsidRDefault="00372EE9" w:rsidP="00173375">
      <w:pPr>
        <w:pStyle w:val="Corpodetexto"/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Cs w:val="22"/>
          <w:lang w:val="pt-BR"/>
        </w:rPr>
      </w:pPr>
    </w:p>
    <w:p w:rsidR="00372EE9" w:rsidRPr="00372EE9" w:rsidRDefault="00372EE9" w:rsidP="00173375">
      <w:pPr>
        <w:pStyle w:val="Corpodetexto"/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Cs w:val="22"/>
          <w:lang w:val="pt-BR"/>
        </w:rPr>
      </w:pPr>
    </w:p>
    <w:p w:rsidR="00173375" w:rsidRDefault="00173375" w:rsidP="00173375">
      <w:pPr>
        <w:pStyle w:val="Corpodetexto"/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bCs/>
          <w:color w:val="000000"/>
          <w:szCs w:val="22"/>
        </w:rPr>
      </w:pPr>
      <w:r w:rsidRPr="00173375">
        <w:rPr>
          <w:rFonts w:ascii="Arial" w:hAnsi="Arial" w:cs="Arial"/>
          <w:b/>
          <w:bCs/>
          <w:color w:val="000000"/>
          <w:szCs w:val="22"/>
        </w:rPr>
        <w:tab/>
      </w:r>
      <w:r w:rsidRPr="00173375">
        <w:rPr>
          <w:rFonts w:ascii="Arial" w:hAnsi="Arial" w:cs="Arial"/>
          <w:b/>
          <w:bCs/>
          <w:color w:val="000000"/>
          <w:szCs w:val="22"/>
        </w:rPr>
        <w:tab/>
      </w:r>
      <w:r>
        <w:rPr>
          <w:rFonts w:ascii="Arial" w:hAnsi="Arial" w:cs="Arial"/>
          <w:b/>
          <w:bCs/>
          <w:color w:val="000000"/>
          <w:szCs w:val="22"/>
        </w:rPr>
        <w:t>DALVA DIAS DA SILVA BERTO</w:t>
      </w:r>
      <w:r>
        <w:rPr>
          <w:rFonts w:ascii="Arial" w:hAnsi="Arial" w:cs="Arial"/>
          <w:bCs/>
          <w:color w:val="000000"/>
          <w:szCs w:val="22"/>
        </w:rPr>
        <w:t>, Presidente da Câmara Municipal de Valinhos, no uso das atribuições que lhe são conferidas pelo art. 58, parágrafo único, da Lei Orgânica do Município,</w:t>
      </w:r>
    </w:p>
    <w:p w:rsidR="00173375" w:rsidRDefault="00173375" w:rsidP="00173375">
      <w:pPr>
        <w:pStyle w:val="Corpodetexto"/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Cs w:val="22"/>
        </w:rPr>
      </w:pPr>
    </w:p>
    <w:p w:rsidR="00173375" w:rsidRPr="00173375" w:rsidRDefault="00173375" w:rsidP="00173375">
      <w:pPr>
        <w:pStyle w:val="Corpodetexto"/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b/>
          <w:bCs/>
          <w:color w:val="000000"/>
          <w:szCs w:val="22"/>
        </w:rPr>
      </w:pPr>
      <w:r w:rsidRPr="00173375">
        <w:rPr>
          <w:rFonts w:ascii="Arial" w:hAnsi="Arial" w:cs="Arial"/>
          <w:b/>
          <w:bCs/>
          <w:color w:val="000000"/>
          <w:szCs w:val="22"/>
        </w:rPr>
        <w:tab/>
      </w:r>
      <w:r w:rsidRPr="00173375">
        <w:rPr>
          <w:rFonts w:ascii="Arial" w:hAnsi="Arial" w:cs="Arial"/>
          <w:b/>
          <w:bCs/>
          <w:color w:val="000000"/>
          <w:szCs w:val="22"/>
        </w:rPr>
        <w:tab/>
      </w:r>
      <w:r>
        <w:rPr>
          <w:rFonts w:ascii="Arial" w:hAnsi="Arial" w:cs="Arial"/>
          <w:b/>
          <w:bCs/>
          <w:color w:val="000000"/>
          <w:szCs w:val="22"/>
        </w:rPr>
        <w:t xml:space="preserve">FAZ SABER </w:t>
      </w:r>
      <w:r>
        <w:rPr>
          <w:rFonts w:ascii="Arial" w:hAnsi="Arial" w:cs="Arial"/>
          <w:bCs/>
          <w:color w:val="000000"/>
          <w:szCs w:val="22"/>
        </w:rPr>
        <w:t>que a Câmara Municipal aprovou e ela promulga a seguinte Resolução:</w:t>
      </w:r>
      <w:r w:rsidRPr="00173375">
        <w:rPr>
          <w:rFonts w:ascii="Arial" w:hAnsi="Arial" w:cs="Arial"/>
          <w:b/>
          <w:bCs/>
          <w:color w:val="000000"/>
          <w:szCs w:val="22"/>
        </w:rPr>
        <w:t xml:space="preserve"> </w:t>
      </w:r>
    </w:p>
    <w:p w:rsidR="00173375" w:rsidRDefault="00173375" w:rsidP="00173375">
      <w:p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2"/>
        </w:rPr>
      </w:pPr>
    </w:p>
    <w:p w:rsidR="001E186B" w:rsidRDefault="00173375" w:rsidP="00173375">
      <w:p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2"/>
        </w:rPr>
      </w:pPr>
      <w:r w:rsidRPr="00173375">
        <w:rPr>
          <w:rFonts w:ascii="Arial" w:hAnsi="Arial" w:cs="Arial"/>
          <w:b/>
          <w:bCs/>
          <w:color w:val="000000"/>
          <w:sz w:val="24"/>
          <w:szCs w:val="22"/>
        </w:rPr>
        <w:tab/>
      </w:r>
      <w:r w:rsidRPr="00173375">
        <w:rPr>
          <w:rFonts w:ascii="Arial" w:hAnsi="Arial" w:cs="Arial"/>
          <w:b/>
          <w:bCs/>
          <w:color w:val="000000"/>
          <w:sz w:val="24"/>
          <w:szCs w:val="22"/>
        </w:rPr>
        <w:tab/>
      </w:r>
      <w:r w:rsidR="001E186B" w:rsidRPr="00173375">
        <w:rPr>
          <w:rFonts w:ascii="Arial" w:hAnsi="Arial" w:cs="Arial"/>
          <w:b/>
          <w:bCs/>
          <w:color w:val="000000"/>
          <w:sz w:val="24"/>
          <w:szCs w:val="22"/>
        </w:rPr>
        <w:t xml:space="preserve">Art. </w:t>
      </w:r>
      <w:r w:rsidR="00351DAF" w:rsidRPr="00173375">
        <w:rPr>
          <w:rFonts w:ascii="Arial" w:hAnsi="Arial" w:cs="Arial"/>
          <w:b/>
          <w:bCs/>
          <w:color w:val="000000"/>
          <w:sz w:val="24"/>
          <w:szCs w:val="22"/>
        </w:rPr>
        <w:t>1</w:t>
      </w:r>
      <w:r w:rsidR="001E186B" w:rsidRPr="00173375">
        <w:rPr>
          <w:rFonts w:ascii="Arial" w:hAnsi="Arial" w:cs="Arial"/>
          <w:b/>
          <w:bCs/>
          <w:color w:val="000000"/>
          <w:sz w:val="24"/>
          <w:szCs w:val="22"/>
        </w:rPr>
        <w:t>º</w:t>
      </w:r>
      <w:r>
        <w:rPr>
          <w:rFonts w:ascii="Arial" w:hAnsi="Arial" w:cs="Arial"/>
          <w:b/>
          <w:bCs/>
          <w:color w:val="000000"/>
          <w:sz w:val="24"/>
          <w:szCs w:val="22"/>
        </w:rPr>
        <w:t>.</w:t>
      </w:r>
      <w:r w:rsidR="001E186B" w:rsidRPr="00173375">
        <w:rPr>
          <w:rFonts w:ascii="Arial" w:hAnsi="Arial" w:cs="Arial"/>
          <w:color w:val="000000"/>
          <w:sz w:val="24"/>
          <w:szCs w:val="22"/>
        </w:rPr>
        <w:t xml:space="preserve"> </w:t>
      </w:r>
      <w:r w:rsidR="00E446DC" w:rsidRPr="00173375">
        <w:rPr>
          <w:rFonts w:ascii="Arial" w:hAnsi="Arial" w:cs="Arial"/>
          <w:color w:val="000000"/>
          <w:sz w:val="24"/>
          <w:szCs w:val="22"/>
        </w:rPr>
        <w:t>A</w:t>
      </w:r>
      <w:r w:rsidR="001E186B" w:rsidRPr="00173375">
        <w:rPr>
          <w:rFonts w:ascii="Arial" w:hAnsi="Arial" w:cs="Arial"/>
          <w:color w:val="000000"/>
          <w:sz w:val="24"/>
          <w:szCs w:val="22"/>
        </w:rPr>
        <w:t xml:space="preserve"> Resolução nº 03, de 21 de março de 2017, passa a vigorar com a</w:t>
      </w:r>
      <w:r w:rsidR="00070693" w:rsidRPr="00173375">
        <w:rPr>
          <w:rFonts w:ascii="Arial" w:hAnsi="Arial" w:cs="Arial"/>
          <w:color w:val="000000"/>
          <w:sz w:val="24"/>
          <w:szCs w:val="22"/>
        </w:rPr>
        <w:t>s</w:t>
      </w:r>
      <w:r w:rsidR="001E186B" w:rsidRPr="00173375">
        <w:rPr>
          <w:rFonts w:ascii="Arial" w:hAnsi="Arial" w:cs="Arial"/>
          <w:color w:val="000000"/>
          <w:sz w:val="24"/>
          <w:szCs w:val="22"/>
        </w:rPr>
        <w:t xml:space="preserve"> seguinte</w:t>
      </w:r>
      <w:r w:rsidR="00070693" w:rsidRPr="00173375">
        <w:rPr>
          <w:rFonts w:ascii="Arial" w:hAnsi="Arial" w:cs="Arial"/>
          <w:color w:val="000000"/>
          <w:sz w:val="24"/>
          <w:szCs w:val="22"/>
        </w:rPr>
        <w:t>s</w:t>
      </w:r>
      <w:r w:rsidR="00BB4409" w:rsidRPr="00173375">
        <w:rPr>
          <w:rFonts w:ascii="Arial" w:hAnsi="Arial" w:cs="Arial"/>
          <w:color w:val="000000"/>
          <w:sz w:val="24"/>
          <w:szCs w:val="22"/>
        </w:rPr>
        <w:t xml:space="preserve"> </w:t>
      </w:r>
      <w:r w:rsidR="00E446DC" w:rsidRPr="00173375">
        <w:rPr>
          <w:rFonts w:ascii="Arial" w:hAnsi="Arial" w:cs="Arial"/>
          <w:color w:val="000000"/>
          <w:sz w:val="24"/>
          <w:szCs w:val="22"/>
        </w:rPr>
        <w:t>alterações</w:t>
      </w:r>
      <w:r w:rsidR="001E186B" w:rsidRPr="00173375">
        <w:rPr>
          <w:rFonts w:ascii="Arial" w:hAnsi="Arial" w:cs="Arial"/>
          <w:color w:val="000000"/>
          <w:sz w:val="24"/>
          <w:szCs w:val="22"/>
        </w:rPr>
        <w:t>:</w:t>
      </w:r>
    </w:p>
    <w:p w:rsidR="00173375" w:rsidRPr="00173375" w:rsidRDefault="00173375" w:rsidP="00173375">
      <w:pPr>
        <w:tabs>
          <w:tab w:val="left" w:pos="567"/>
          <w:tab w:val="left" w:pos="2693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2"/>
        </w:rPr>
      </w:pPr>
    </w:p>
    <w:p w:rsidR="00BE1B1A" w:rsidRPr="00173375" w:rsidRDefault="00173375" w:rsidP="00173375">
      <w:pPr>
        <w:tabs>
          <w:tab w:val="left" w:pos="567"/>
          <w:tab w:val="left" w:pos="1701"/>
        </w:tabs>
        <w:autoSpaceDE w:val="0"/>
        <w:autoSpaceDN w:val="0"/>
        <w:adjustRightInd w:val="0"/>
        <w:spacing w:line="360" w:lineRule="auto"/>
        <w:ind w:left="567" w:right="566" w:hanging="567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b/>
          <w:bCs/>
          <w:color w:val="000000"/>
          <w:sz w:val="24"/>
          <w:szCs w:val="22"/>
        </w:rPr>
        <w:tab/>
      </w:r>
      <w:r>
        <w:rPr>
          <w:rFonts w:ascii="Arial" w:hAnsi="Arial" w:cs="Arial"/>
          <w:b/>
          <w:bCs/>
          <w:color w:val="000000"/>
          <w:sz w:val="24"/>
          <w:szCs w:val="22"/>
        </w:rPr>
        <w:tab/>
      </w:r>
      <w:proofErr w:type="gramStart"/>
      <w:r w:rsidR="00E446DC" w:rsidRPr="00173375">
        <w:rPr>
          <w:rFonts w:ascii="Arial" w:hAnsi="Arial" w:cs="Arial"/>
          <w:bCs/>
          <w:color w:val="000000"/>
          <w:sz w:val="24"/>
          <w:szCs w:val="22"/>
        </w:rPr>
        <w:t>“</w:t>
      </w:r>
      <w:r w:rsidR="001E186B" w:rsidRPr="00173375">
        <w:rPr>
          <w:rFonts w:ascii="Arial" w:hAnsi="Arial" w:cs="Arial"/>
          <w:bCs/>
          <w:color w:val="000000"/>
          <w:sz w:val="24"/>
          <w:szCs w:val="22"/>
        </w:rPr>
        <w:t>Art. 2º</w:t>
      </w:r>
      <w:r>
        <w:rPr>
          <w:rFonts w:ascii="Arial" w:hAnsi="Arial" w:cs="Arial"/>
          <w:bCs/>
          <w:color w:val="000000"/>
          <w:sz w:val="24"/>
          <w:szCs w:val="22"/>
        </w:rPr>
        <w:t>.</w:t>
      </w:r>
      <w:proofErr w:type="gramEnd"/>
      <w:r w:rsidR="001E186B" w:rsidRPr="00173375">
        <w:rPr>
          <w:rFonts w:ascii="Arial" w:hAnsi="Arial" w:cs="Arial"/>
          <w:color w:val="000000"/>
          <w:sz w:val="24"/>
          <w:szCs w:val="22"/>
        </w:rPr>
        <w:t xml:space="preserve"> </w:t>
      </w:r>
      <w:r w:rsidR="00BE1B1A" w:rsidRPr="00173375">
        <w:rPr>
          <w:rFonts w:ascii="Arial" w:hAnsi="Arial" w:cs="Arial"/>
          <w:color w:val="000000"/>
          <w:sz w:val="24"/>
          <w:szCs w:val="22"/>
        </w:rPr>
        <w:t>A estrutura administrativa da Câmara de Vereadores compõe-se das seguintes unidades administrativas:</w:t>
      </w:r>
    </w:p>
    <w:p w:rsidR="00BE1B1A" w:rsidRPr="00173375" w:rsidRDefault="00BE1B1A" w:rsidP="000B0811">
      <w:pPr>
        <w:pStyle w:val="PargrafodaLista"/>
        <w:numPr>
          <w:ilvl w:val="0"/>
          <w:numId w:val="1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Presidência;</w:t>
      </w:r>
    </w:p>
    <w:p w:rsidR="00BE1B1A" w:rsidRPr="00173375" w:rsidRDefault="00BE1B1A" w:rsidP="000B0811">
      <w:pPr>
        <w:pStyle w:val="PargrafodaLista"/>
        <w:numPr>
          <w:ilvl w:val="0"/>
          <w:numId w:val="1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Chefia de Gabinete;</w:t>
      </w:r>
    </w:p>
    <w:p w:rsidR="00C575D2" w:rsidRPr="00173375" w:rsidRDefault="00C575D2" w:rsidP="000B0811">
      <w:pPr>
        <w:pStyle w:val="PargrafodaLista"/>
        <w:numPr>
          <w:ilvl w:val="0"/>
          <w:numId w:val="1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Comunicação Institucional;</w:t>
      </w:r>
    </w:p>
    <w:p w:rsidR="00C575D2" w:rsidRPr="00173375" w:rsidRDefault="00C575D2" w:rsidP="000B0811">
      <w:pPr>
        <w:pStyle w:val="PargrafodaLista"/>
        <w:numPr>
          <w:ilvl w:val="0"/>
          <w:numId w:val="1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Controladoria Interna;</w:t>
      </w:r>
    </w:p>
    <w:p w:rsidR="00190600" w:rsidRPr="00173375" w:rsidRDefault="00190600" w:rsidP="000B0811">
      <w:pPr>
        <w:pStyle w:val="PargrafodaLista"/>
        <w:numPr>
          <w:ilvl w:val="0"/>
          <w:numId w:val="1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Ouvidoria;</w:t>
      </w:r>
    </w:p>
    <w:p w:rsidR="00190600" w:rsidRPr="00173375" w:rsidRDefault="00190600" w:rsidP="000B0811">
      <w:pPr>
        <w:pStyle w:val="PargrafodaLista"/>
        <w:numPr>
          <w:ilvl w:val="0"/>
          <w:numId w:val="1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Departamento Jurídico;</w:t>
      </w:r>
    </w:p>
    <w:p w:rsidR="00C575D2" w:rsidRPr="00173375" w:rsidRDefault="00C575D2" w:rsidP="000B0811">
      <w:pPr>
        <w:pStyle w:val="PargrafodaLista"/>
        <w:numPr>
          <w:ilvl w:val="0"/>
          <w:numId w:val="1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Departamento Administrativo;</w:t>
      </w:r>
    </w:p>
    <w:p w:rsidR="00C575D2" w:rsidRPr="00173375" w:rsidRDefault="00C575D2" w:rsidP="000B0811">
      <w:pPr>
        <w:pStyle w:val="PargrafodaLista"/>
        <w:numPr>
          <w:ilvl w:val="0"/>
          <w:numId w:val="1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Departamento de Infraestrutura e Serviços;</w:t>
      </w:r>
    </w:p>
    <w:p w:rsidR="001E186B" w:rsidRPr="00173375" w:rsidRDefault="00BE1B1A" w:rsidP="000B0811">
      <w:pPr>
        <w:pStyle w:val="PargrafodaLista"/>
        <w:numPr>
          <w:ilvl w:val="0"/>
          <w:numId w:val="1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Departamento de Finanças.</w:t>
      </w:r>
      <w:r w:rsidR="00CB23B3" w:rsidRPr="00173375">
        <w:rPr>
          <w:rFonts w:ascii="Arial" w:hAnsi="Arial" w:cs="Arial"/>
          <w:color w:val="000000"/>
          <w:szCs w:val="22"/>
        </w:rPr>
        <w:t>”</w:t>
      </w:r>
      <w:proofErr w:type="gramEnd"/>
    </w:p>
    <w:p w:rsidR="00173375" w:rsidRDefault="00173375" w:rsidP="00173375">
      <w:p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color w:val="000000"/>
          <w:sz w:val="24"/>
          <w:szCs w:val="22"/>
        </w:rPr>
      </w:pPr>
    </w:p>
    <w:p w:rsidR="00FF669E" w:rsidRPr="00173375" w:rsidRDefault="00173375" w:rsidP="00173375">
      <w:pPr>
        <w:tabs>
          <w:tab w:val="left" w:pos="567"/>
          <w:tab w:val="left" w:pos="1701"/>
        </w:tabs>
        <w:autoSpaceDE w:val="0"/>
        <w:autoSpaceDN w:val="0"/>
        <w:adjustRightInd w:val="0"/>
        <w:spacing w:line="360" w:lineRule="auto"/>
        <w:ind w:left="567" w:right="566" w:hanging="567"/>
        <w:jc w:val="both"/>
        <w:rPr>
          <w:rFonts w:ascii="Arial" w:hAnsi="Arial" w:cs="Arial"/>
          <w:color w:val="000000"/>
          <w:sz w:val="24"/>
          <w:szCs w:val="26"/>
        </w:rPr>
      </w:pPr>
      <w:r w:rsidRPr="00173375">
        <w:rPr>
          <w:rFonts w:ascii="Arial" w:hAnsi="Arial" w:cs="Arial"/>
          <w:bCs/>
          <w:color w:val="000000"/>
          <w:sz w:val="24"/>
          <w:szCs w:val="22"/>
        </w:rPr>
        <w:lastRenderedPageBreak/>
        <w:tab/>
      </w:r>
      <w:r w:rsidRPr="00173375">
        <w:rPr>
          <w:rFonts w:ascii="Arial" w:hAnsi="Arial" w:cs="Arial"/>
          <w:bCs/>
          <w:color w:val="000000"/>
          <w:sz w:val="24"/>
          <w:szCs w:val="22"/>
        </w:rPr>
        <w:tab/>
      </w:r>
      <w:r w:rsidR="00673BC4" w:rsidRPr="00173375">
        <w:rPr>
          <w:rFonts w:ascii="Arial" w:hAnsi="Arial" w:cs="Arial"/>
          <w:bCs/>
          <w:color w:val="000000"/>
          <w:sz w:val="24"/>
          <w:szCs w:val="22"/>
        </w:rPr>
        <w:t>Art. 3º</w:t>
      </w:r>
      <w:r w:rsidR="00D763C8" w:rsidRPr="00173375">
        <w:rPr>
          <w:rFonts w:ascii="Arial" w:hAnsi="Arial" w:cs="Arial"/>
          <w:bCs/>
          <w:color w:val="000000"/>
          <w:sz w:val="24"/>
          <w:szCs w:val="22"/>
        </w:rPr>
        <w:t>-</w:t>
      </w:r>
      <w:r w:rsidR="00673BC4" w:rsidRPr="00173375">
        <w:rPr>
          <w:rFonts w:ascii="Arial" w:hAnsi="Arial" w:cs="Arial"/>
          <w:bCs/>
          <w:color w:val="000000"/>
          <w:sz w:val="24"/>
          <w:szCs w:val="22"/>
        </w:rPr>
        <w:t>A</w:t>
      </w:r>
      <w:r w:rsidRPr="00173375">
        <w:rPr>
          <w:rFonts w:ascii="Arial" w:hAnsi="Arial" w:cs="Arial"/>
          <w:bCs/>
          <w:color w:val="000000"/>
          <w:sz w:val="24"/>
          <w:szCs w:val="22"/>
        </w:rPr>
        <w:t>.</w:t>
      </w:r>
      <w:r w:rsidR="00FF669E" w:rsidRPr="00173375">
        <w:rPr>
          <w:rFonts w:ascii="Arial" w:hAnsi="Arial" w:cs="Arial"/>
          <w:color w:val="000000"/>
          <w:sz w:val="24"/>
          <w:szCs w:val="26"/>
        </w:rPr>
        <w:t xml:space="preserve"> </w:t>
      </w:r>
      <w:r w:rsidR="00FF669E" w:rsidRPr="00173375">
        <w:rPr>
          <w:rFonts w:ascii="Arial" w:hAnsi="Arial" w:cs="Arial"/>
          <w:color w:val="000000"/>
          <w:sz w:val="24"/>
          <w:szCs w:val="22"/>
        </w:rPr>
        <w:t>São atribuições da Ouvidoria:</w:t>
      </w:r>
    </w:p>
    <w:p w:rsidR="00FF669E" w:rsidRPr="00173375" w:rsidRDefault="00FF669E" w:rsidP="000B0811">
      <w:pPr>
        <w:pStyle w:val="rtejustify"/>
        <w:numPr>
          <w:ilvl w:val="0"/>
          <w:numId w:val="2"/>
        </w:numPr>
        <w:tabs>
          <w:tab w:val="left" w:pos="567"/>
          <w:tab w:val="left" w:pos="2693"/>
        </w:tabs>
        <w:spacing w:before="0" w:beforeAutospacing="0" w:after="0" w:afterAutospacing="0"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exercer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a função de representante do cidadão, contribuindo para a participação da sociedade na gestão pública;</w:t>
      </w:r>
    </w:p>
    <w:p w:rsidR="00FF669E" w:rsidRPr="00173375" w:rsidRDefault="00FF669E" w:rsidP="000B0811">
      <w:pPr>
        <w:pStyle w:val="rtejustify"/>
        <w:numPr>
          <w:ilvl w:val="0"/>
          <w:numId w:val="2"/>
        </w:numPr>
        <w:tabs>
          <w:tab w:val="left" w:pos="567"/>
          <w:tab w:val="left" w:pos="2693"/>
        </w:tabs>
        <w:spacing w:before="0" w:beforeAutospacing="0" w:after="0" w:afterAutospacing="0"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processar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o recebimento, a triagem, a classificação, o atendimento ou distribuição às áreas competentes das demandas encaminhadas à Ouvidoria;</w:t>
      </w:r>
    </w:p>
    <w:p w:rsidR="00FF669E" w:rsidRPr="00173375" w:rsidRDefault="00FF669E" w:rsidP="000B0811">
      <w:pPr>
        <w:pStyle w:val="rtejustify"/>
        <w:numPr>
          <w:ilvl w:val="0"/>
          <w:numId w:val="2"/>
        </w:numPr>
        <w:tabs>
          <w:tab w:val="left" w:pos="567"/>
          <w:tab w:val="left" w:pos="2693"/>
        </w:tabs>
        <w:spacing w:before="0" w:beforeAutospacing="0" w:after="0" w:afterAutospacing="0"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disponibilizar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as informações de interesse público;</w:t>
      </w:r>
    </w:p>
    <w:p w:rsidR="00FF669E" w:rsidRPr="00173375" w:rsidRDefault="00FF669E" w:rsidP="000B0811">
      <w:pPr>
        <w:pStyle w:val="rtejustify"/>
        <w:numPr>
          <w:ilvl w:val="0"/>
          <w:numId w:val="2"/>
        </w:numPr>
        <w:tabs>
          <w:tab w:val="left" w:pos="567"/>
          <w:tab w:val="left" w:pos="2693"/>
        </w:tabs>
        <w:spacing w:before="0" w:beforeAutospacing="0" w:after="0" w:afterAutospacing="0"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facilitar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o acesso aos serviços prestados ao cidadão, simplificando seus procedimentos;</w:t>
      </w:r>
    </w:p>
    <w:p w:rsidR="00FF669E" w:rsidRPr="00173375" w:rsidRDefault="00FF669E" w:rsidP="000B0811">
      <w:pPr>
        <w:pStyle w:val="rtejustify"/>
        <w:numPr>
          <w:ilvl w:val="0"/>
          <w:numId w:val="2"/>
        </w:numPr>
        <w:tabs>
          <w:tab w:val="left" w:pos="567"/>
          <w:tab w:val="left" w:pos="2693"/>
        </w:tabs>
        <w:spacing w:before="0" w:beforeAutospacing="0" w:after="0" w:afterAutospacing="0"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receber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sugestões, críticas, reclamações, elogios ou questionamentos sobre serviços prestados pela Câmara;</w:t>
      </w:r>
    </w:p>
    <w:p w:rsidR="00FF669E" w:rsidRPr="00173375" w:rsidRDefault="00FF669E" w:rsidP="000B0811">
      <w:pPr>
        <w:pStyle w:val="rtejustify"/>
        <w:numPr>
          <w:ilvl w:val="0"/>
          <w:numId w:val="2"/>
        </w:numPr>
        <w:tabs>
          <w:tab w:val="left" w:pos="567"/>
          <w:tab w:val="left" w:pos="2693"/>
        </w:tabs>
        <w:spacing w:before="0" w:beforeAutospacing="0" w:after="0" w:afterAutospacing="0"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divulgar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seus serviços no cumprimento de seu papel institucional junto à sociedade;</w:t>
      </w:r>
    </w:p>
    <w:p w:rsidR="00FF669E" w:rsidRPr="00173375" w:rsidRDefault="00FF669E" w:rsidP="000B0811">
      <w:pPr>
        <w:pStyle w:val="rtejustify"/>
        <w:numPr>
          <w:ilvl w:val="0"/>
          <w:numId w:val="2"/>
        </w:numPr>
        <w:tabs>
          <w:tab w:val="left" w:pos="567"/>
          <w:tab w:val="left" w:pos="2693"/>
        </w:tabs>
        <w:spacing w:before="0" w:beforeAutospacing="0" w:after="0" w:afterAutospacing="0"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identificar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problemas no atendimento ao usuário;</w:t>
      </w:r>
    </w:p>
    <w:p w:rsidR="00FF669E" w:rsidRPr="00173375" w:rsidRDefault="00FF669E" w:rsidP="000B0811">
      <w:pPr>
        <w:pStyle w:val="rtejustify"/>
        <w:numPr>
          <w:ilvl w:val="0"/>
          <w:numId w:val="2"/>
        </w:numPr>
        <w:tabs>
          <w:tab w:val="left" w:pos="567"/>
          <w:tab w:val="left" w:pos="2693"/>
        </w:tabs>
        <w:spacing w:before="0" w:beforeAutospacing="0" w:after="0" w:afterAutospacing="0"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processar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os pedidos de acesso à informação de que trata a Lei Federal nº 12.527, de 18 de novembro de 2011;</w:t>
      </w:r>
    </w:p>
    <w:p w:rsidR="00FF669E" w:rsidRPr="00173375" w:rsidRDefault="00FF669E" w:rsidP="000B0811">
      <w:pPr>
        <w:pStyle w:val="rtejustify"/>
        <w:numPr>
          <w:ilvl w:val="0"/>
          <w:numId w:val="2"/>
        </w:numPr>
        <w:tabs>
          <w:tab w:val="left" w:pos="567"/>
          <w:tab w:val="left" w:pos="2693"/>
        </w:tabs>
        <w:spacing w:before="0" w:beforeAutospacing="0" w:after="0" w:afterAutospacing="0"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registrar</w:t>
      </w:r>
      <w:proofErr w:type="gramEnd"/>
      <w:r w:rsidRPr="00173375">
        <w:rPr>
          <w:rFonts w:ascii="Arial" w:hAnsi="Arial" w:cs="Arial"/>
          <w:color w:val="000000"/>
          <w:szCs w:val="22"/>
        </w:rPr>
        <w:t>, classificar e controlar a tramitação interna das demandas recebidas por tema, assunto, datas de recebimento e resposta, bem como outras catalogações consideradas necessárias, utilizando sistema eletrônico para tal fim desenvolvido;</w:t>
      </w:r>
    </w:p>
    <w:p w:rsidR="00FF669E" w:rsidRPr="00173375" w:rsidRDefault="00FF669E" w:rsidP="000B0811">
      <w:pPr>
        <w:pStyle w:val="rtejustify"/>
        <w:numPr>
          <w:ilvl w:val="0"/>
          <w:numId w:val="2"/>
        </w:numPr>
        <w:tabs>
          <w:tab w:val="left" w:pos="567"/>
          <w:tab w:val="left" w:pos="2693"/>
        </w:tabs>
        <w:spacing w:before="0" w:beforeAutospacing="0" w:after="0" w:afterAutospacing="0"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atuar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na prevenção e solução de conflitos envolvendo usuários dos serviços;</w:t>
      </w:r>
    </w:p>
    <w:p w:rsidR="00FF669E" w:rsidRPr="00173375" w:rsidRDefault="00FF669E" w:rsidP="000B0811">
      <w:pPr>
        <w:pStyle w:val="rtejustify"/>
        <w:numPr>
          <w:ilvl w:val="0"/>
          <w:numId w:val="2"/>
        </w:numPr>
        <w:tabs>
          <w:tab w:val="left" w:pos="567"/>
          <w:tab w:val="left" w:pos="2693"/>
        </w:tabs>
        <w:spacing w:before="0" w:beforeAutospacing="0" w:after="0" w:afterAutospacing="0"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fortalecer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a imagem institucional da Câmara Municipal junto à sociedade;</w:t>
      </w:r>
    </w:p>
    <w:p w:rsidR="00FF669E" w:rsidRPr="00173375" w:rsidRDefault="00FF669E" w:rsidP="000B0811">
      <w:pPr>
        <w:pStyle w:val="rtejustify"/>
        <w:numPr>
          <w:ilvl w:val="0"/>
          <w:numId w:val="2"/>
        </w:numPr>
        <w:tabs>
          <w:tab w:val="left" w:pos="567"/>
          <w:tab w:val="left" w:pos="2693"/>
        </w:tabs>
        <w:spacing w:before="0" w:beforeAutospacing="0" w:after="0" w:afterAutospacing="0"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promover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o intercâmbio de informações e manifestações com outras Ouvidorias;</w:t>
      </w:r>
    </w:p>
    <w:p w:rsidR="00FF669E" w:rsidRPr="00173375" w:rsidRDefault="00FF669E" w:rsidP="000B0811">
      <w:pPr>
        <w:pStyle w:val="rtejustify"/>
        <w:numPr>
          <w:ilvl w:val="0"/>
          <w:numId w:val="2"/>
        </w:numPr>
        <w:tabs>
          <w:tab w:val="left" w:pos="567"/>
          <w:tab w:val="left" w:pos="2693"/>
        </w:tabs>
        <w:spacing w:before="0" w:beforeAutospacing="0" w:after="0" w:afterAutospacing="0"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exercer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suas atividades em estrita observância às competências regimentais em vigor;</w:t>
      </w:r>
    </w:p>
    <w:p w:rsidR="00FF669E" w:rsidRPr="00173375" w:rsidRDefault="00FF669E" w:rsidP="000B0811">
      <w:pPr>
        <w:pStyle w:val="rtejustify"/>
        <w:numPr>
          <w:ilvl w:val="0"/>
          <w:numId w:val="2"/>
        </w:numPr>
        <w:tabs>
          <w:tab w:val="left" w:pos="567"/>
          <w:tab w:val="left" w:pos="2693"/>
        </w:tabs>
        <w:spacing w:before="0" w:beforeAutospacing="0" w:after="0" w:afterAutospacing="0"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lastRenderedPageBreak/>
        <w:t>cumprir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as determinações da Presidência, bem como as deliberações do Plenário;</w:t>
      </w:r>
    </w:p>
    <w:p w:rsidR="00FF669E" w:rsidRPr="00173375" w:rsidRDefault="00FF669E" w:rsidP="000B0811">
      <w:pPr>
        <w:pStyle w:val="rtejustify"/>
        <w:numPr>
          <w:ilvl w:val="0"/>
          <w:numId w:val="2"/>
        </w:numPr>
        <w:tabs>
          <w:tab w:val="left" w:pos="567"/>
          <w:tab w:val="left" w:pos="2693"/>
        </w:tabs>
        <w:spacing w:before="0" w:beforeAutospacing="0" w:after="0" w:afterAutospacing="0"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submeter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ao Julgador competente toda e qualquer demanda que envolva matéria previamente distribuída; e</w:t>
      </w:r>
    </w:p>
    <w:p w:rsidR="008E2740" w:rsidRDefault="00FF669E" w:rsidP="000B0811">
      <w:pPr>
        <w:pStyle w:val="rtejustify"/>
        <w:numPr>
          <w:ilvl w:val="0"/>
          <w:numId w:val="2"/>
        </w:numPr>
        <w:tabs>
          <w:tab w:val="left" w:pos="567"/>
          <w:tab w:val="left" w:pos="2693"/>
        </w:tabs>
        <w:spacing w:before="0" w:beforeAutospacing="0" w:after="0" w:afterAutospacing="0"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elaborar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relatórios trimestral e anual das atividades desenvolvidas pela Ouvidoria.</w:t>
      </w:r>
      <w:r w:rsidR="00173375" w:rsidRPr="00173375">
        <w:rPr>
          <w:rFonts w:ascii="Arial" w:hAnsi="Arial" w:cs="Arial"/>
          <w:color w:val="000000"/>
          <w:szCs w:val="22"/>
        </w:rPr>
        <w:tab/>
      </w:r>
      <w:r w:rsidR="00173375" w:rsidRPr="00173375">
        <w:rPr>
          <w:rFonts w:ascii="Arial" w:hAnsi="Arial" w:cs="Arial"/>
          <w:color w:val="000000"/>
          <w:szCs w:val="22"/>
        </w:rPr>
        <w:tab/>
      </w:r>
    </w:p>
    <w:p w:rsidR="00673BC4" w:rsidRPr="00173375" w:rsidRDefault="008E2740" w:rsidP="008E2740">
      <w:pPr>
        <w:pStyle w:val="rtejustify"/>
        <w:tabs>
          <w:tab w:val="left" w:pos="567"/>
          <w:tab w:val="left" w:pos="1701"/>
        </w:tabs>
        <w:spacing w:before="0" w:beforeAutospacing="0" w:after="0" w:afterAutospacing="0" w:line="360" w:lineRule="auto"/>
        <w:ind w:left="567" w:right="566" w:hanging="567"/>
        <w:jc w:val="both"/>
        <w:rPr>
          <w:rFonts w:ascii="Arial" w:hAnsi="Arial" w:cs="Arial"/>
          <w:color w:val="000000"/>
          <w:szCs w:val="22"/>
        </w:rPr>
      </w:pPr>
      <w:r>
        <w:rPr>
          <w:rFonts w:ascii="Arial" w:hAnsi="Arial" w:cs="Arial"/>
          <w:color w:val="000000"/>
          <w:szCs w:val="22"/>
        </w:rPr>
        <w:tab/>
      </w:r>
      <w:r>
        <w:rPr>
          <w:rFonts w:ascii="Arial" w:hAnsi="Arial" w:cs="Arial"/>
          <w:color w:val="000000"/>
          <w:szCs w:val="22"/>
        </w:rPr>
        <w:tab/>
      </w:r>
      <w:r w:rsidR="00173375">
        <w:rPr>
          <w:rFonts w:ascii="Arial" w:hAnsi="Arial" w:cs="Arial"/>
          <w:color w:val="000000"/>
          <w:szCs w:val="22"/>
        </w:rPr>
        <w:t xml:space="preserve">Parágrafo </w:t>
      </w:r>
      <w:r w:rsidR="00FF669E" w:rsidRPr="00173375">
        <w:rPr>
          <w:rFonts w:ascii="Arial" w:hAnsi="Arial" w:cs="Arial"/>
          <w:color w:val="000000"/>
          <w:szCs w:val="22"/>
        </w:rPr>
        <w:t xml:space="preserve">único. </w:t>
      </w:r>
      <w:proofErr w:type="gramStart"/>
      <w:r w:rsidR="00FF669E" w:rsidRPr="00173375">
        <w:rPr>
          <w:rFonts w:ascii="Arial" w:hAnsi="Arial" w:cs="Arial"/>
          <w:color w:val="000000"/>
          <w:szCs w:val="22"/>
        </w:rPr>
        <w:t>Quando a comunicação contiver por objeto matéria que não se enquadre na hipótese descrita no inciso V, a Ouvidoria orientará o autor sobre o encaminhamento mais</w:t>
      </w:r>
      <w:r w:rsidR="00173375" w:rsidRPr="00173375">
        <w:rPr>
          <w:rFonts w:ascii="Arial" w:hAnsi="Arial" w:cs="Arial"/>
          <w:color w:val="000000"/>
          <w:szCs w:val="22"/>
        </w:rPr>
        <w:t xml:space="preserve"> </w:t>
      </w:r>
      <w:r w:rsidR="00FF669E" w:rsidRPr="00173375">
        <w:rPr>
          <w:rFonts w:ascii="Arial" w:hAnsi="Arial" w:cs="Arial"/>
          <w:color w:val="000000"/>
          <w:szCs w:val="22"/>
        </w:rPr>
        <w:t>adequado para a sua demanda.</w:t>
      </w:r>
      <w:r w:rsidR="00673BC4" w:rsidRPr="00173375">
        <w:rPr>
          <w:rFonts w:ascii="Arial" w:hAnsi="Arial" w:cs="Arial"/>
          <w:color w:val="000000"/>
          <w:szCs w:val="22"/>
        </w:rPr>
        <w:t>”</w:t>
      </w:r>
      <w:proofErr w:type="gramEnd"/>
    </w:p>
    <w:p w:rsidR="00173375" w:rsidRDefault="00173375" w:rsidP="00173375">
      <w:p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812FFC" w:rsidRPr="00173375" w:rsidRDefault="00173375" w:rsidP="00173375">
      <w:pPr>
        <w:tabs>
          <w:tab w:val="left" w:pos="567"/>
          <w:tab w:val="left" w:pos="1701"/>
        </w:tabs>
        <w:autoSpaceDE w:val="0"/>
        <w:autoSpaceDN w:val="0"/>
        <w:adjustRightInd w:val="0"/>
        <w:spacing w:line="360" w:lineRule="auto"/>
        <w:ind w:left="567" w:right="566" w:hanging="567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color w:val="000000"/>
          <w:sz w:val="24"/>
          <w:szCs w:val="22"/>
        </w:rPr>
        <w:tab/>
      </w:r>
      <w:r>
        <w:rPr>
          <w:rFonts w:ascii="Arial" w:hAnsi="Arial" w:cs="Arial"/>
          <w:color w:val="000000"/>
          <w:sz w:val="24"/>
          <w:szCs w:val="22"/>
        </w:rPr>
        <w:tab/>
      </w:r>
      <w:proofErr w:type="gramStart"/>
      <w:r w:rsidR="00CB23B3" w:rsidRPr="00173375">
        <w:rPr>
          <w:rFonts w:ascii="Arial" w:hAnsi="Arial" w:cs="Arial"/>
          <w:color w:val="000000"/>
          <w:sz w:val="24"/>
          <w:szCs w:val="22"/>
        </w:rPr>
        <w:t>“</w:t>
      </w:r>
      <w:r w:rsidR="00812FFC" w:rsidRPr="00173375">
        <w:rPr>
          <w:rFonts w:ascii="Arial" w:hAnsi="Arial" w:cs="Arial"/>
          <w:color w:val="000000"/>
          <w:sz w:val="24"/>
          <w:szCs w:val="22"/>
        </w:rPr>
        <w:t xml:space="preserve">Art. </w:t>
      </w:r>
      <w:r w:rsidR="00812FFC" w:rsidRPr="00173375">
        <w:rPr>
          <w:rFonts w:ascii="Arial" w:hAnsi="Arial" w:cs="Arial"/>
          <w:bCs/>
          <w:color w:val="000000"/>
          <w:sz w:val="24"/>
          <w:szCs w:val="22"/>
        </w:rPr>
        <w:t>4º</w:t>
      </w:r>
      <w:r w:rsidR="00812FFC" w:rsidRPr="00173375">
        <w:rPr>
          <w:rFonts w:ascii="Arial" w:hAnsi="Arial" w:cs="Arial"/>
          <w:color w:val="000000"/>
          <w:sz w:val="24"/>
          <w:szCs w:val="22"/>
        </w:rPr>
        <w:t xml:space="preserve"> À Chefia de Gabinete compete:</w:t>
      </w:r>
    </w:p>
    <w:p w:rsidR="00812FFC" w:rsidRPr="00173375" w:rsidRDefault="00812FFC" w:rsidP="000B0811">
      <w:pPr>
        <w:pStyle w:val="PargrafodaLista"/>
        <w:numPr>
          <w:ilvl w:val="0"/>
          <w:numId w:val="3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prestar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assistência imediata ao Presidente nos expedientes encaminhados à Presidência;</w:t>
      </w:r>
    </w:p>
    <w:p w:rsidR="00812FFC" w:rsidRPr="00173375" w:rsidRDefault="00812FFC" w:rsidP="000B0811">
      <w:pPr>
        <w:pStyle w:val="PargrafodaLista"/>
        <w:numPr>
          <w:ilvl w:val="0"/>
          <w:numId w:val="3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providenciar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despachos do Presidente nos expedientes encaminhados à Presidência;</w:t>
      </w:r>
    </w:p>
    <w:p w:rsidR="00812FFC" w:rsidRPr="00173375" w:rsidRDefault="00812FFC" w:rsidP="000B0811">
      <w:pPr>
        <w:pStyle w:val="PargrafodaLista"/>
        <w:numPr>
          <w:ilvl w:val="0"/>
          <w:numId w:val="3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receber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autoridades e o cidadão, encaminhando-os a quem de direito, e ou solucionando os casos que lhe forem pertinentes;</w:t>
      </w:r>
    </w:p>
    <w:p w:rsidR="00812FFC" w:rsidRPr="00173375" w:rsidRDefault="00812FFC" w:rsidP="000B0811">
      <w:pPr>
        <w:pStyle w:val="PargrafodaLista"/>
        <w:numPr>
          <w:ilvl w:val="0"/>
          <w:numId w:val="3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assessorar</w:t>
      </w:r>
      <w:proofErr w:type="gramEnd"/>
      <w:r w:rsidRPr="00173375">
        <w:rPr>
          <w:rFonts w:ascii="Arial" w:hAnsi="Arial" w:cs="Arial"/>
          <w:color w:val="000000"/>
          <w:szCs w:val="22"/>
        </w:rPr>
        <w:t>, no que for nece</w:t>
      </w:r>
      <w:r w:rsidR="005F2B4B" w:rsidRPr="00173375">
        <w:rPr>
          <w:rFonts w:ascii="Arial" w:hAnsi="Arial" w:cs="Arial"/>
          <w:color w:val="000000"/>
          <w:szCs w:val="22"/>
        </w:rPr>
        <w:t>ssário, as sessões legislativas</w:t>
      </w:r>
      <w:r w:rsidR="00CB23B3" w:rsidRPr="00173375">
        <w:rPr>
          <w:rFonts w:ascii="Arial" w:hAnsi="Arial" w:cs="Arial"/>
          <w:color w:val="000000"/>
          <w:szCs w:val="22"/>
        </w:rPr>
        <w:t>.”</w:t>
      </w:r>
    </w:p>
    <w:p w:rsidR="00173375" w:rsidRDefault="00173375" w:rsidP="00173375">
      <w:pPr>
        <w:tabs>
          <w:tab w:val="left" w:pos="567"/>
          <w:tab w:val="left" w:pos="1701"/>
        </w:tabs>
        <w:autoSpaceDE w:val="0"/>
        <w:autoSpaceDN w:val="0"/>
        <w:adjustRightInd w:val="0"/>
        <w:spacing w:line="360" w:lineRule="auto"/>
        <w:ind w:left="567" w:right="566" w:hanging="567"/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BF0489" w:rsidRPr="00173375" w:rsidRDefault="00173375" w:rsidP="00173375">
      <w:pPr>
        <w:tabs>
          <w:tab w:val="left" w:pos="567"/>
          <w:tab w:val="left" w:pos="1701"/>
        </w:tabs>
        <w:autoSpaceDE w:val="0"/>
        <w:autoSpaceDN w:val="0"/>
        <w:adjustRightInd w:val="0"/>
        <w:spacing w:line="360" w:lineRule="auto"/>
        <w:ind w:left="567" w:right="566" w:hanging="567"/>
        <w:jc w:val="both"/>
        <w:rPr>
          <w:rFonts w:ascii="Arial" w:hAnsi="Arial" w:cs="Arial"/>
          <w:color w:val="000000"/>
          <w:sz w:val="24"/>
          <w:szCs w:val="22"/>
        </w:rPr>
      </w:pPr>
      <w:r w:rsidRPr="00173375">
        <w:rPr>
          <w:rFonts w:ascii="Arial" w:hAnsi="Arial" w:cs="Arial"/>
          <w:color w:val="000000"/>
          <w:sz w:val="24"/>
          <w:szCs w:val="22"/>
        </w:rPr>
        <w:tab/>
      </w:r>
      <w:r w:rsidRPr="00173375">
        <w:rPr>
          <w:rFonts w:ascii="Arial" w:hAnsi="Arial" w:cs="Arial"/>
          <w:color w:val="000000"/>
          <w:sz w:val="24"/>
          <w:szCs w:val="22"/>
        </w:rPr>
        <w:tab/>
      </w:r>
      <w:proofErr w:type="gramStart"/>
      <w:r w:rsidR="00884127" w:rsidRPr="00173375">
        <w:rPr>
          <w:rFonts w:ascii="Arial" w:hAnsi="Arial" w:cs="Arial"/>
          <w:color w:val="000000"/>
          <w:sz w:val="24"/>
          <w:szCs w:val="22"/>
        </w:rPr>
        <w:t>“</w:t>
      </w:r>
      <w:r w:rsidR="009A0BAE" w:rsidRPr="00173375">
        <w:rPr>
          <w:rFonts w:ascii="Arial" w:hAnsi="Arial" w:cs="Arial"/>
          <w:color w:val="000000"/>
          <w:sz w:val="24"/>
          <w:szCs w:val="22"/>
        </w:rPr>
        <w:t>Art. 6</w:t>
      </w:r>
      <w:r w:rsidR="00884127" w:rsidRPr="00173375">
        <w:rPr>
          <w:rFonts w:ascii="Arial" w:hAnsi="Arial" w:cs="Arial"/>
          <w:color w:val="000000"/>
          <w:sz w:val="24"/>
          <w:szCs w:val="22"/>
        </w:rPr>
        <w:t>º</w:t>
      </w:r>
      <w:r w:rsidR="001475F8" w:rsidRPr="00173375">
        <w:rPr>
          <w:rFonts w:ascii="Arial" w:hAnsi="Arial" w:cs="Arial"/>
          <w:color w:val="000000"/>
          <w:sz w:val="24"/>
          <w:szCs w:val="22"/>
        </w:rPr>
        <w:t xml:space="preserve"> </w:t>
      </w:r>
      <w:r w:rsidR="00CD781A" w:rsidRPr="00173375">
        <w:rPr>
          <w:rFonts w:ascii="Arial" w:hAnsi="Arial" w:cs="Arial"/>
          <w:color w:val="000000"/>
          <w:sz w:val="24"/>
          <w:szCs w:val="22"/>
        </w:rPr>
        <w:t>À</w:t>
      </w:r>
      <w:r w:rsidR="009A0BAE" w:rsidRPr="00173375">
        <w:rPr>
          <w:rFonts w:ascii="Arial" w:hAnsi="Arial" w:cs="Arial"/>
          <w:color w:val="000000"/>
          <w:sz w:val="24"/>
          <w:szCs w:val="22"/>
        </w:rPr>
        <w:t xml:space="preserve"> Comunicação Institucional compete planejar, coordenar, controlar e promover a </w:t>
      </w:r>
      <w:r w:rsidR="009A0BAE" w:rsidRPr="00173375">
        <w:rPr>
          <w:rFonts w:ascii="Arial" w:hAnsi="Arial" w:cs="Arial"/>
          <w:bCs/>
          <w:color w:val="000000"/>
          <w:sz w:val="24"/>
          <w:szCs w:val="22"/>
        </w:rPr>
        <w:t>execução</w:t>
      </w:r>
      <w:r w:rsidR="009A0BAE" w:rsidRPr="00173375">
        <w:rPr>
          <w:rFonts w:ascii="Arial" w:hAnsi="Arial" w:cs="Arial"/>
          <w:color w:val="000000"/>
          <w:sz w:val="24"/>
          <w:szCs w:val="22"/>
        </w:rPr>
        <w:t xml:space="preserve"> das atividades inerentes à sua unidade de atuação e</w:t>
      </w:r>
      <w:r w:rsidR="001475F8" w:rsidRPr="00173375">
        <w:rPr>
          <w:rFonts w:ascii="Arial" w:hAnsi="Arial" w:cs="Arial"/>
          <w:color w:val="000000"/>
          <w:sz w:val="24"/>
          <w:szCs w:val="22"/>
        </w:rPr>
        <w:t>:</w:t>
      </w:r>
    </w:p>
    <w:p w:rsidR="00884127" w:rsidRPr="00173375" w:rsidRDefault="00884127" w:rsidP="000B0811">
      <w:pPr>
        <w:pStyle w:val="PargrafodaLista"/>
        <w:numPr>
          <w:ilvl w:val="0"/>
          <w:numId w:val="4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com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relação às atividades de Eventos e Cerimonial:</w:t>
      </w:r>
    </w:p>
    <w:p w:rsidR="00884127" w:rsidRPr="00173375" w:rsidRDefault="00884127" w:rsidP="000B0811">
      <w:pPr>
        <w:pStyle w:val="Corpodetexto"/>
        <w:numPr>
          <w:ilvl w:val="1"/>
          <w:numId w:val="5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planejar, coordenar, controlar e promover a execução das atividades e eventos da Câmara de Vereadores;</w:t>
      </w:r>
    </w:p>
    <w:p w:rsidR="00884127" w:rsidRPr="00173375" w:rsidRDefault="00884127" w:rsidP="000B0811">
      <w:pPr>
        <w:pStyle w:val="Corpodetexto"/>
        <w:numPr>
          <w:ilvl w:val="1"/>
          <w:numId w:val="5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ordenar o desenvolvimento de atos solenes e cerimônias públicas;</w:t>
      </w:r>
    </w:p>
    <w:p w:rsidR="00884127" w:rsidRPr="00173375" w:rsidRDefault="00884127" w:rsidP="000B0811">
      <w:pPr>
        <w:pStyle w:val="Corpodetexto"/>
        <w:numPr>
          <w:ilvl w:val="1"/>
          <w:numId w:val="5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lastRenderedPageBreak/>
        <w:t>providenciar convites de participação de eventos e cerimônias promovidas pela Câmara;</w:t>
      </w:r>
    </w:p>
    <w:p w:rsidR="00884127" w:rsidRPr="00173375" w:rsidRDefault="00884127" w:rsidP="000B0811">
      <w:pPr>
        <w:pStyle w:val="Corpodetexto"/>
        <w:numPr>
          <w:ilvl w:val="1"/>
          <w:numId w:val="5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controlar e organizar a realização anual de eventos da Câmara;</w:t>
      </w:r>
    </w:p>
    <w:p w:rsidR="00884127" w:rsidRPr="00173375" w:rsidRDefault="00884127" w:rsidP="000B0811">
      <w:pPr>
        <w:pStyle w:val="Corpodetexto"/>
        <w:numPr>
          <w:ilvl w:val="1"/>
          <w:numId w:val="5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executar atividades de cerimonial e outras atividades correlatas que lhe forem atribuídas pelo superior imediato.</w:t>
      </w:r>
    </w:p>
    <w:p w:rsidR="00173375" w:rsidRPr="00173375" w:rsidRDefault="00884127" w:rsidP="000B0811">
      <w:pPr>
        <w:pStyle w:val="Corpodetexto"/>
        <w:numPr>
          <w:ilvl w:val="1"/>
          <w:numId w:val="5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promover as ações de comunicação institucional do Poder Legislativo, no que tange às áreas de jornalismo, publicidade, relações públicas, rádio, TV e marketing;</w:t>
      </w:r>
    </w:p>
    <w:p w:rsidR="00884127" w:rsidRPr="00173375" w:rsidRDefault="00884127" w:rsidP="000B0811">
      <w:pPr>
        <w:pStyle w:val="PargrafodaLista"/>
        <w:numPr>
          <w:ilvl w:val="0"/>
          <w:numId w:val="4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com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relação às atividades da TV Câmara:</w:t>
      </w:r>
    </w:p>
    <w:p w:rsidR="00884127" w:rsidRPr="00173375" w:rsidRDefault="00884127" w:rsidP="000B0811">
      <w:pPr>
        <w:pStyle w:val="Corpodetexto"/>
        <w:numPr>
          <w:ilvl w:val="0"/>
          <w:numId w:val="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promover a execução dos serviços de som e de gravação das sessões legislativas e de outros eventos e armazenar os dados;</w:t>
      </w:r>
    </w:p>
    <w:p w:rsidR="00884127" w:rsidRPr="00173375" w:rsidRDefault="00884127" w:rsidP="000B0811">
      <w:pPr>
        <w:pStyle w:val="Corpodetexto"/>
        <w:numPr>
          <w:ilvl w:val="0"/>
          <w:numId w:val="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responsabilizar-se pelos serviços e equipamentos de sonorização, fotografia, edição, iluminação e os demais inerentes às atividade de TV;</w:t>
      </w:r>
    </w:p>
    <w:p w:rsidR="00884127" w:rsidRPr="00173375" w:rsidRDefault="00884127" w:rsidP="000B0811">
      <w:pPr>
        <w:pStyle w:val="Corpodetexto"/>
        <w:numPr>
          <w:ilvl w:val="0"/>
          <w:numId w:val="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realizar registros fonográficos, gravações de sessões, reuniões das comissões e demais eventos;</w:t>
      </w:r>
    </w:p>
    <w:p w:rsidR="00884127" w:rsidRPr="00173375" w:rsidRDefault="00884127" w:rsidP="000B0811">
      <w:pPr>
        <w:pStyle w:val="Corpodetexto"/>
        <w:numPr>
          <w:ilvl w:val="0"/>
          <w:numId w:val="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produzir, editar e transmitir os programas jornalísticos, debates e entrevistas em ambiente interno e externo;</w:t>
      </w:r>
    </w:p>
    <w:p w:rsidR="00884127" w:rsidRPr="00173375" w:rsidRDefault="00884127" w:rsidP="000B0811">
      <w:pPr>
        <w:pStyle w:val="Corpodetexto"/>
        <w:numPr>
          <w:ilvl w:val="0"/>
          <w:numId w:val="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manter o perfeito funcionamento das transmissões da TV Câmara;</w:t>
      </w:r>
    </w:p>
    <w:p w:rsidR="00884127" w:rsidRPr="00173375" w:rsidRDefault="00884127" w:rsidP="000B0811">
      <w:pPr>
        <w:pStyle w:val="Corpodetexto"/>
        <w:numPr>
          <w:ilvl w:val="0"/>
          <w:numId w:val="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elaborar a grade de programação e produção de matérias da TV Câmara;</w:t>
      </w:r>
    </w:p>
    <w:p w:rsidR="00884127" w:rsidRPr="00173375" w:rsidRDefault="00884127" w:rsidP="000B0811">
      <w:pPr>
        <w:pStyle w:val="Corpodetexto"/>
        <w:numPr>
          <w:ilvl w:val="0"/>
          <w:numId w:val="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diligenciar a execução dos convênios necessários para a produção de programas da TV Câmara;</w:t>
      </w:r>
    </w:p>
    <w:p w:rsidR="00884127" w:rsidRPr="00173375" w:rsidRDefault="00884127" w:rsidP="000B0811">
      <w:pPr>
        <w:pStyle w:val="PargrafodaLista"/>
        <w:numPr>
          <w:ilvl w:val="0"/>
          <w:numId w:val="4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com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relação às atividades de jornalismo:</w:t>
      </w:r>
    </w:p>
    <w:p w:rsidR="00884127" w:rsidRPr="00173375" w:rsidRDefault="00884127" w:rsidP="000B0811">
      <w:pPr>
        <w:pStyle w:val="Corpodetexto"/>
        <w:numPr>
          <w:ilvl w:val="0"/>
          <w:numId w:val="7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responsabilizar-se pelo conteúdo do sítio eletrônico da Câmara e redes sociais;</w:t>
      </w:r>
    </w:p>
    <w:p w:rsidR="00884127" w:rsidRPr="00173375" w:rsidRDefault="00884127" w:rsidP="000B0811">
      <w:pPr>
        <w:pStyle w:val="Corpodetexto"/>
        <w:numPr>
          <w:ilvl w:val="0"/>
          <w:numId w:val="7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lastRenderedPageBreak/>
        <w:t>cobrir e produzir os textos jornalísticos das atividades legislativas;</w:t>
      </w:r>
    </w:p>
    <w:p w:rsidR="00884127" w:rsidRPr="00173375" w:rsidRDefault="00884127" w:rsidP="000B0811">
      <w:pPr>
        <w:pStyle w:val="Corpodetexto"/>
        <w:numPr>
          <w:ilvl w:val="0"/>
          <w:numId w:val="7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organizar e acompanhar entrevistas, coletivas e individuais, do Presidente e Vereadores;</w:t>
      </w:r>
    </w:p>
    <w:p w:rsidR="00884127" w:rsidRPr="00173375" w:rsidRDefault="00884127" w:rsidP="000B0811">
      <w:pPr>
        <w:pStyle w:val="Corpodetexto"/>
        <w:numPr>
          <w:ilvl w:val="0"/>
          <w:numId w:val="7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promover e dar cobertura aos eventos e atos oficiais da Câmara;</w:t>
      </w:r>
    </w:p>
    <w:p w:rsidR="00884127" w:rsidRPr="00173375" w:rsidRDefault="00884127" w:rsidP="000B0811">
      <w:pPr>
        <w:pStyle w:val="Corpodetexto"/>
        <w:numPr>
          <w:ilvl w:val="0"/>
          <w:numId w:val="7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acompanhar os noticiários da imprensa;</w:t>
      </w:r>
    </w:p>
    <w:p w:rsidR="00884127" w:rsidRPr="00173375" w:rsidRDefault="00884127" w:rsidP="000B0811">
      <w:pPr>
        <w:pStyle w:val="Corpodetexto"/>
        <w:numPr>
          <w:ilvl w:val="0"/>
          <w:numId w:val="7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definir o conteúdo de notas e comunicados a divulgar;</w:t>
      </w:r>
    </w:p>
    <w:p w:rsidR="00884127" w:rsidRPr="00173375" w:rsidRDefault="00884127" w:rsidP="000B0811">
      <w:pPr>
        <w:pStyle w:val="Corpodetexto"/>
        <w:numPr>
          <w:ilvl w:val="0"/>
          <w:numId w:val="7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manter o arquivo de matérias de interesse do Legislativo;</w:t>
      </w:r>
    </w:p>
    <w:p w:rsidR="00884127" w:rsidRPr="00173375" w:rsidRDefault="00884127" w:rsidP="000B0811">
      <w:pPr>
        <w:pStyle w:val="Corpodetexto"/>
        <w:numPr>
          <w:ilvl w:val="0"/>
          <w:numId w:val="7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manter, com as autoridades federais, estaduais e municipais, os entendimentos que lhe forem determinados pela Presidência, para credenciar os jornalistas, fornecendo-lhes notícias sobre a atividade da Câmara, pondo à disposição dos mesmos a Sala de Imprensa e a Tribuna reservada no Plenário.</w:t>
      </w:r>
    </w:p>
    <w:p w:rsidR="00173375" w:rsidRDefault="00173375" w:rsidP="00173375">
      <w:pPr>
        <w:tabs>
          <w:tab w:val="left" w:pos="567"/>
          <w:tab w:val="left" w:pos="1701"/>
        </w:tabs>
        <w:autoSpaceDE w:val="0"/>
        <w:autoSpaceDN w:val="0"/>
        <w:adjustRightInd w:val="0"/>
        <w:spacing w:line="360" w:lineRule="auto"/>
        <w:ind w:left="567" w:right="566" w:hanging="567"/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884127" w:rsidRPr="00173375" w:rsidRDefault="00173375" w:rsidP="00173375">
      <w:pPr>
        <w:tabs>
          <w:tab w:val="left" w:pos="567"/>
          <w:tab w:val="left" w:pos="1701"/>
        </w:tabs>
        <w:autoSpaceDE w:val="0"/>
        <w:autoSpaceDN w:val="0"/>
        <w:adjustRightInd w:val="0"/>
        <w:spacing w:line="360" w:lineRule="auto"/>
        <w:ind w:left="567" w:right="566" w:hanging="567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b/>
          <w:color w:val="000000"/>
          <w:sz w:val="24"/>
          <w:szCs w:val="22"/>
        </w:rPr>
        <w:tab/>
      </w:r>
      <w:r>
        <w:rPr>
          <w:rFonts w:ascii="Arial" w:hAnsi="Arial" w:cs="Arial"/>
          <w:b/>
          <w:color w:val="000000"/>
          <w:sz w:val="24"/>
          <w:szCs w:val="22"/>
        </w:rPr>
        <w:tab/>
      </w:r>
      <w:proofErr w:type="gramStart"/>
      <w:r w:rsidR="00884127" w:rsidRPr="00173375">
        <w:rPr>
          <w:rFonts w:ascii="Arial" w:hAnsi="Arial" w:cs="Arial"/>
          <w:color w:val="000000"/>
          <w:sz w:val="24"/>
          <w:szCs w:val="22"/>
        </w:rPr>
        <w:t xml:space="preserve">“Art. 7º Ao Departamento Jurídico compete planejar, coordenar, controlar e promover a </w:t>
      </w:r>
      <w:r w:rsidR="00884127" w:rsidRPr="00173375">
        <w:rPr>
          <w:rFonts w:ascii="Arial" w:hAnsi="Arial" w:cs="Arial"/>
          <w:bCs/>
          <w:color w:val="000000"/>
          <w:sz w:val="24"/>
          <w:szCs w:val="22"/>
        </w:rPr>
        <w:t>execução</w:t>
      </w:r>
      <w:r w:rsidR="00884127" w:rsidRPr="00173375">
        <w:rPr>
          <w:rFonts w:ascii="Arial" w:hAnsi="Arial" w:cs="Arial"/>
          <w:color w:val="000000"/>
          <w:sz w:val="24"/>
          <w:szCs w:val="22"/>
        </w:rPr>
        <w:t xml:space="preserve"> das atividades inerentes a sua unidade de atuação, e:</w:t>
      </w:r>
    </w:p>
    <w:p w:rsidR="00884127" w:rsidRPr="00173375" w:rsidRDefault="00D45D39" w:rsidP="000B0811">
      <w:pPr>
        <w:pStyle w:val="PargrafodaLista"/>
        <w:numPr>
          <w:ilvl w:val="0"/>
          <w:numId w:val="8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</w:t>
      </w:r>
      <w:r w:rsidR="00884127" w:rsidRPr="00173375">
        <w:rPr>
          <w:rFonts w:ascii="Arial" w:hAnsi="Arial" w:cs="Arial"/>
          <w:color w:val="000000"/>
          <w:szCs w:val="22"/>
        </w:rPr>
        <w:t>om</w:t>
      </w:r>
      <w:proofErr w:type="gramEnd"/>
      <w:r w:rsidR="00884127" w:rsidRPr="00173375">
        <w:rPr>
          <w:rFonts w:ascii="Arial" w:hAnsi="Arial" w:cs="Arial"/>
          <w:color w:val="000000"/>
          <w:szCs w:val="22"/>
        </w:rPr>
        <w:t xml:space="preserve"> relação </w:t>
      </w:r>
      <w:r w:rsidR="003463D1" w:rsidRPr="00173375">
        <w:rPr>
          <w:rFonts w:ascii="Arial" w:hAnsi="Arial" w:cs="Arial"/>
          <w:color w:val="000000"/>
          <w:szCs w:val="22"/>
        </w:rPr>
        <w:t>às</w:t>
      </w:r>
      <w:r w:rsidR="00884127" w:rsidRPr="00173375">
        <w:rPr>
          <w:rFonts w:ascii="Arial" w:hAnsi="Arial" w:cs="Arial"/>
          <w:color w:val="000000"/>
          <w:szCs w:val="22"/>
        </w:rPr>
        <w:t xml:space="preserve"> atividades </w:t>
      </w:r>
      <w:r w:rsidR="003463D1" w:rsidRPr="00173375">
        <w:rPr>
          <w:rFonts w:ascii="Arial" w:hAnsi="Arial" w:cs="Arial"/>
          <w:color w:val="000000"/>
          <w:szCs w:val="22"/>
        </w:rPr>
        <w:t>j</w:t>
      </w:r>
      <w:r w:rsidR="00884127" w:rsidRPr="00173375">
        <w:rPr>
          <w:rFonts w:ascii="Arial" w:hAnsi="Arial" w:cs="Arial"/>
          <w:color w:val="000000"/>
          <w:szCs w:val="22"/>
        </w:rPr>
        <w:t>urídic</w:t>
      </w:r>
      <w:r w:rsidR="003463D1" w:rsidRPr="00173375">
        <w:rPr>
          <w:rFonts w:ascii="Arial" w:hAnsi="Arial" w:cs="Arial"/>
          <w:color w:val="000000"/>
          <w:szCs w:val="22"/>
        </w:rPr>
        <w:t>as</w:t>
      </w:r>
      <w:r w:rsidR="00884127" w:rsidRPr="00173375">
        <w:rPr>
          <w:rFonts w:ascii="Arial" w:hAnsi="Arial" w:cs="Arial"/>
          <w:color w:val="000000"/>
          <w:szCs w:val="22"/>
        </w:rPr>
        <w:t>:</w:t>
      </w:r>
    </w:p>
    <w:p w:rsidR="00884127" w:rsidRPr="00173375" w:rsidRDefault="00884127" w:rsidP="000B0811">
      <w:pPr>
        <w:pStyle w:val="Corpodetexto"/>
        <w:numPr>
          <w:ilvl w:val="0"/>
          <w:numId w:val="9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assessorar a Mesa da Câmara, os Vereadores, as Comissões e o Presidente nos assuntos jurídicos;</w:t>
      </w:r>
    </w:p>
    <w:p w:rsidR="00884127" w:rsidRPr="00173375" w:rsidRDefault="00884127" w:rsidP="000B0811">
      <w:pPr>
        <w:pStyle w:val="Corpodetexto"/>
        <w:numPr>
          <w:ilvl w:val="0"/>
          <w:numId w:val="9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atender aos pedidos de informações feitos pela Mesa, Presidência e Vereadores;</w:t>
      </w:r>
    </w:p>
    <w:p w:rsidR="00884127" w:rsidRPr="00173375" w:rsidRDefault="00884127" w:rsidP="000B0811">
      <w:pPr>
        <w:pStyle w:val="Corpodetexto"/>
        <w:numPr>
          <w:ilvl w:val="0"/>
          <w:numId w:val="9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examinar e/ou estudar documentos jurídicos e de qualquer outra natureza, analisando seu conteúdo, para emitir pareceres fundamentados;</w:t>
      </w:r>
    </w:p>
    <w:p w:rsidR="00884127" w:rsidRPr="00173375" w:rsidRDefault="00884127" w:rsidP="000B0811">
      <w:pPr>
        <w:pStyle w:val="Corpodetexto"/>
        <w:numPr>
          <w:ilvl w:val="0"/>
          <w:numId w:val="9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representar a Câmara Municipal em juízo, requerendo ou oficiando em todas as ações em que ela for autora, ré, interveniente ou, por qualquer forma, interessada;</w:t>
      </w:r>
    </w:p>
    <w:p w:rsidR="00884127" w:rsidRPr="00173375" w:rsidRDefault="00884127" w:rsidP="000B0811">
      <w:pPr>
        <w:pStyle w:val="Corpodetexto"/>
        <w:numPr>
          <w:ilvl w:val="0"/>
          <w:numId w:val="9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lastRenderedPageBreak/>
        <w:t>manter contatos, quando designado pela Presidência, com outros órgãos públicos, federais, estaduais ou municipais, para obtenção de dados relativos às atividades legislativas;</w:t>
      </w:r>
    </w:p>
    <w:p w:rsidR="00884127" w:rsidRPr="00173375" w:rsidRDefault="00884127" w:rsidP="000B0811">
      <w:pPr>
        <w:pStyle w:val="Corpodetexto"/>
        <w:numPr>
          <w:ilvl w:val="0"/>
          <w:numId w:val="9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executar levantamentos na legislação municipal, federal e estadual para instruir pareceres a serem exaradas pela unidade organizacional, ou a pedido da Presidência, dos Vereadores ou demais unidades organizacionais;</w:t>
      </w:r>
    </w:p>
    <w:p w:rsidR="00884127" w:rsidRPr="00173375" w:rsidRDefault="00884127" w:rsidP="000B0811">
      <w:pPr>
        <w:pStyle w:val="Corpodetexto"/>
        <w:numPr>
          <w:ilvl w:val="0"/>
          <w:numId w:val="9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manter atualizado o acervo de livros com temas jurídicos, acompanhar e arquivar as publicações em imprensa oficial e executar outras atividades correlatas.</w:t>
      </w:r>
    </w:p>
    <w:p w:rsidR="00884127" w:rsidRPr="00173375" w:rsidRDefault="00D45D39" w:rsidP="000B0811">
      <w:pPr>
        <w:pStyle w:val="PargrafodaLista"/>
        <w:numPr>
          <w:ilvl w:val="0"/>
          <w:numId w:val="8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c</w:t>
      </w:r>
      <w:r w:rsidR="00884127" w:rsidRPr="00173375">
        <w:rPr>
          <w:rFonts w:ascii="Arial" w:hAnsi="Arial" w:cs="Arial"/>
          <w:color w:val="000000"/>
          <w:szCs w:val="22"/>
        </w:rPr>
        <w:t>om</w:t>
      </w:r>
      <w:proofErr w:type="gramEnd"/>
      <w:r w:rsidR="00884127" w:rsidRPr="00173375">
        <w:rPr>
          <w:rFonts w:ascii="Arial" w:hAnsi="Arial" w:cs="Arial"/>
          <w:color w:val="000000"/>
          <w:szCs w:val="22"/>
        </w:rPr>
        <w:t xml:space="preserve"> a relação </w:t>
      </w:r>
      <w:r w:rsidR="003463D1" w:rsidRPr="00173375">
        <w:rPr>
          <w:rFonts w:ascii="Arial" w:hAnsi="Arial" w:cs="Arial"/>
          <w:color w:val="000000"/>
          <w:szCs w:val="22"/>
        </w:rPr>
        <w:t>às</w:t>
      </w:r>
      <w:r w:rsidR="00884127" w:rsidRPr="00173375">
        <w:rPr>
          <w:rFonts w:ascii="Arial" w:hAnsi="Arial" w:cs="Arial"/>
          <w:color w:val="000000"/>
          <w:szCs w:val="22"/>
        </w:rPr>
        <w:t xml:space="preserve"> atividades</w:t>
      </w:r>
      <w:r w:rsidR="003463D1" w:rsidRPr="00173375">
        <w:rPr>
          <w:rFonts w:ascii="Arial" w:hAnsi="Arial" w:cs="Arial"/>
          <w:color w:val="000000"/>
          <w:szCs w:val="22"/>
        </w:rPr>
        <w:t xml:space="preserve"> legislativas</w:t>
      </w:r>
      <w:r w:rsidR="00884127" w:rsidRPr="00173375">
        <w:rPr>
          <w:rFonts w:ascii="Arial" w:hAnsi="Arial" w:cs="Arial"/>
          <w:color w:val="000000"/>
          <w:szCs w:val="22"/>
        </w:rPr>
        <w:t>:</w:t>
      </w:r>
    </w:p>
    <w:p w:rsidR="00884127" w:rsidRPr="00173375" w:rsidRDefault="00884127" w:rsidP="000B0811">
      <w:pPr>
        <w:pStyle w:val="Corpodetexto"/>
        <w:numPr>
          <w:ilvl w:val="0"/>
          <w:numId w:val="1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protocolar as proposituras, autuando-as quando necessário e verificando possíveis duplicidades;</w:t>
      </w:r>
    </w:p>
    <w:p w:rsidR="00884127" w:rsidRPr="00173375" w:rsidRDefault="00884127" w:rsidP="000B0811">
      <w:pPr>
        <w:pStyle w:val="Corpodetexto"/>
        <w:numPr>
          <w:ilvl w:val="0"/>
          <w:numId w:val="1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registrar os prazos para apreciação dos vetos;</w:t>
      </w:r>
    </w:p>
    <w:p w:rsidR="00884127" w:rsidRPr="00173375" w:rsidRDefault="00884127" w:rsidP="000B0811">
      <w:pPr>
        <w:pStyle w:val="Corpodetexto"/>
        <w:numPr>
          <w:ilvl w:val="0"/>
          <w:numId w:val="1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anotar, após cada sessão, os resultados das discussões e votações;</w:t>
      </w:r>
    </w:p>
    <w:p w:rsidR="00884127" w:rsidRPr="00173375" w:rsidRDefault="00884127" w:rsidP="000B0811">
      <w:pPr>
        <w:pStyle w:val="Corpodetexto"/>
        <w:numPr>
          <w:ilvl w:val="0"/>
          <w:numId w:val="1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redigir as atas das Sessões;</w:t>
      </w:r>
    </w:p>
    <w:p w:rsidR="00884127" w:rsidRPr="00173375" w:rsidRDefault="00884127" w:rsidP="000B0811">
      <w:pPr>
        <w:pStyle w:val="Corpodetexto"/>
        <w:numPr>
          <w:ilvl w:val="0"/>
          <w:numId w:val="1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conferir os textos das leis publicadas com os respectivos autógrafos, comunicando as incoerências observadas;</w:t>
      </w:r>
    </w:p>
    <w:p w:rsidR="00884127" w:rsidRPr="00173375" w:rsidRDefault="00884127" w:rsidP="000B0811">
      <w:pPr>
        <w:pStyle w:val="Corpodetexto"/>
        <w:numPr>
          <w:ilvl w:val="0"/>
          <w:numId w:val="1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escriturar os livros de presença, inscrição de oradores na Tribuna Livre, explicação pessoal e outros que se relacionem com a realização das sessões;</w:t>
      </w:r>
    </w:p>
    <w:p w:rsidR="00884127" w:rsidRPr="00173375" w:rsidRDefault="00884127" w:rsidP="000B0811">
      <w:pPr>
        <w:pStyle w:val="Corpodetexto"/>
        <w:numPr>
          <w:ilvl w:val="0"/>
          <w:numId w:val="1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digitar os autógrafos de leis, decretos legislativos, leis promulgadas pela Câmara, resoluções, atos da Mesa, atos da Presidência, portarias e demais expedientes;</w:t>
      </w:r>
    </w:p>
    <w:p w:rsidR="00884127" w:rsidRPr="00173375" w:rsidRDefault="00884127" w:rsidP="000B0811">
      <w:pPr>
        <w:pStyle w:val="Corpodetexto"/>
        <w:numPr>
          <w:ilvl w:val="0"/>
          <w:numId w:val="1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auxiliar as Comissões permanentes e provisórias da Câmara em suas atividades e reuniões;</w:t>
      </w:r>
    </w:p>
    <w:p w:rsidR="00884127" w:rsidRPr="00173375" w:rsidRDefault="00884127" w:rsidP="000B0811">
      <w:pPr>
        <w:pStyle w:val="Corpodetexto"/>
        <w:numPr>
          <w:ilvl w:val="0"/>
          <w:numId w:val="1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submeter a despacho dos Presidentes das Comissões os processos e papéis a elas distribuídos;</w:t>
      </w:r>
    </w:p>
    <w:p w:rsidR="00884127" w:rsidRPr="00173375" w:rsidRDefault="00884127" w:rsidP="000B0811">
      <w:pPr>
        <w:pStyle w:val="Corpodetexto"/>
        <w:numPr>
          <w:ilvl w:val="0"/>
          <w:numId w:val="1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lastRenderedPageBreak/>
        <w:t>comunicar à unidade administrativa, para registro e anotação, a tramitação dos documentos encaminhados às Comissões;</w:t>
      </w:r>
    </w:p>
    <w:p w:rsidR="00884127" w:rsidRPr="00173375" w:rsidRDefault="00884127" w:rsidP="000B0811">
      <w:pPr>
        <w:pStyle w:val="Corpodetexto"/>
        <w:numPr>
          <w:ilvl w:val="0"/>
          <w:numId w:val="1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incluir os processos apreciados pelas Comissões na ordem do dia, ou quando o Presidente da Comissão determinar a ida dos processos ao Executivo Municipal;</w:t>
      </w:r>
    </w:p>
    <w:p w:rsidR="00884127" w:rsidRPr="00173375" w:rsidRDefault="00884127" w:rsidP="000B0811">
      <w:pPr>
        <w:pStyle w:val="Corpodetexto"/>
        <w:numPr>
          <w:ilvl w:val="0"/>
          <w:numId w:val="1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organizar, compilar e manter os fichários de leis, decretos legislativos, resoluções, jurisprudências e demais legislações referentes a assuntos municipais.</w:t>
      </w:r>
    </w:p>
    <w:p w:rsidR="00884127" w:rsidRPr="00173375" w:rsidRDefault="00884127" w:rsidP="000B0811">
      <w:pPr>
        <w:pStyle w:val="Corpodetexto"/>
        <w:numPr>
          <w:ilvl w:val="0"/>
          <w:numId w:val="1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fornecer cópias de leis, decretos legislativos, resoluções ou outros atos às autoridades competentes;</w:t>
      </w:r>
    </w:p>
    <w:p w:rsidR="00884127" w:rsidRPr="00173375" w:rsidRDefault="00884127" w:rsidP="000B0811">
      <w:pPr>
        <w:pStyle w:val="Corpodetexto"/>
        <w:numPr>
          <w:ilvl w:val="0"/>
          <w:numId w:val="1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providenciar informações atinentes à unidade administrativa que lhe forem solicitadas pelos Vereadores para elaboração de proposituras e outros atos.</w:t>
      </w:r>
      <w:r w:rsidR="003463D1" w:rsidRPr="00173375">
        <w:rPr>
          <w:rFonts w:ascii="Arial" w:hAnsi="Arial" w:cs="Arial"/>
          <w:color w:val="000000"/>
          <w:szCs w:val="22"/>
        </w:rPr>
        <w:t>”</w:t>
      </w:r>
    </w:p>
    <w:p w:rsidR="00173375" w:rsidRDefault="00173375" w:rsidP="00173375">
      <w:pPr>
        <w:tabs>
          <w:tab w:val="left" w:pos="567"/>
          <w:tab w:val="left" w:pos="1701"/>
        </w:tabs>
        <w:autoSpaceDE w:val="0"/>
        <w:autoSpaceDN w:val="0"/>
        <w:adjustRightInd w:val="0"/>
        <w:spacing w:line="360" w:lineRule="auto"/>
        <w:ind w:left="567" w:right="566" w:hanging="567"/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F37C14" w:rsidRPr="00173375" w:rsidRDefault="00173375" w:rsidP="00173375">
      <w:pPr>
        <w:tabs>
          <w:tab w:val="left" w:pos="567"/>
          <w:tab w:val="left" w:pos="1701"/>
        </w:tabs>
        <w:autoSpaceDE w:val="0"/>
        <w:autoSpaceDN w:val="0"/>
        <w:adjustRightInd w:val="0"/>
        <w:spacing w:line="360" w:lineRule="auto"/>
        <w:ind w:left="567" w:right="566" w:hanging="567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b/>
          <w:color w:val="000000"/>
          <w:sz w:val="24"/>
          <w:szCs w:val="22"/>
        </w:rPr>
        <w:tab/>
      </w:r>
      <w:r>
        <w:rPr>
          <w:rFonts w:ascii="Arial" w:hAnsi="Arial" w:cs="Arial"/>
          <w:b/>
          <w:color w:val="000000"/>
          <w:sz w:val="24"/>
          <w:szCs w:val="22"/>
        </w:rPr>
        <w:tab/>
      </w:r>
      <w:proofErr w:type="gramStart"/>
      <w:r w:rsidR="00E446DC" w:rsidRPr="00173375">
        <w:rPr>
          <w:rFonts w:ascii="Arial" w:hAnsi="Arial" w:cs="Arial"/>
          <w:color w:val="000000"/>
          <w:sz w:val="24"/>
          <w:szCs w:val="22"/>
        </w:rPr>
        <w:t>“</w:t>
      </w:r>
      <w:r w:rsidR="00F37C14" w:rsidRPr="00173375">
        <w:rPr>
          <w:rFonts w:ascii="Arial" w:hAnsi="Arial" w:cs="Arial"/>
          <w:color w:val="000000"/>
          <w:sz w:val="24"/>
          <w:szCs w:val="22"/>
        </w:rPr>
        <w:t>Art. 8º</w:t>
      </w:r>
      <w:r w:rsidR="00CB23B3" w:rsidRPr="00173375">
        <w:rPr>
          <w:rFonts w:ascii="Arial" w:hAnsi="Arial" w:cs="Arial"/>
          <w:color w:val="000000"/>
          <w:sz w:val="24"/>
          <w:szCs w:val="22"/>
        </w:rPr>
        <w:t xml:space="preserve"> </w:t>
      </w:r>
      <w:r w:rsidR="00F37C14" w:rsidRPr="00173375">
        <w:rPr>
          <w:rFonts w:ascii="Arial" w:hAnsi="Arial" w:cs="Arial"/>
          <w:color w:val="000000"/>
          <w:sz w:val="24"/>
          <w:szCs w:val="22"/>
        </w:rPr>
        <w:t xml:space="preserve">Ao Departamento Administrativo compete planejar, coordenar, controlar e </w:t>
      </w:r>
      <w:r w:rsidR="00F37C14" w:rsidRPr="00173375">
        <w:rPr>
          <w:rFonts w:ascii="Arial" w:hAnsi="Arial" w:cs="Arial"/>
          <w:bCs/>
          <w:color w:val="000000"/>
          <w:sz w:val="24"/>
          <w:szCs w:val="22"/>
        </w:rPr>
        <w:t>promover</w:t>
      </w:r>
      <w:r w:rsidR="00F37C14" w:rsidRPr="00173375">
        <w:rPr>
          <w:rFonts w:ascii="Arial" w:hAnsi="Arial" w:cs="Arial"/>
          <w:color w:val="000000"/>
          <w:sz w:val="24"/>
          <w:szCs w:val="22"/>
        </w:rPr>
        <w:t xml:space="preserve"> a execução das atividades inerentes à sua </w:t>
      </w:r>
      <w:r w:rsidR="005F5A70" w:rsidRPr="00173375">
        <w:rPr>
          <w:rFonts w:ascii="Arial" w:hAnsi="Arial" w:cs="Arial"/>
          <w:color w:val="000000"/>
          <w:sz w:val="24"/>
          <w:szCs w:val="22"/>
        </w:rPr>
        <w:t>unidade de atuação, e</w:t>
      </w:r>
      <w:r w:rsidR="00F37C14" w:rsidRPr="00173375">
        <w:rPr>
          <w:rFonts w:ascii="Arial" w:hAnsi="Arial" w:cs="Arial"/>
          <w:color w:val="000000"/>
          <w:sz w:val="24"/>
          <w:szCs w:val="22"/>
        </w:rPr>
        <w:t>:</w:t>
      </w:r>
    </w:p>
    <w:p w:rsidR="00F37C14" w:rsidRPr="00173375" w:rsidRDefault="00F37C14" w:rsidP="000B0811">
      <w:pPr>
        <w:pStyle w:val="PargrafodaLista"/>
        <w:numPr>
          <w:ilvl w:val="0"/>
          <w:numId w:val="11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com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relação </w:t>
      </w:r>
      <w:r w:rsidR="005F2B4B" w:rsidRPr="00173375">
        <w:rPr>
          <w:rFonts w:ascii="Arial" w:hAnsi="Arial" w:cs="Arial"/>
          <w:color w:val="000000"/>
          <w:szCs w:val="22"/>
        </w:rPr>
        <w:t>as</w:t>
      </w:r>
      <w:r w:rsidRPr="00173375">
        <w:rPr>
          <w:rFonts w:ascii="Arial" w:hAnsi="Arial" w:cs="Arial"/>
          <w:color w:val="000000"/>
          <w:szCs w:val="22"/>
        </w:rPr>
        <w:t xml:space="preserve"> atividade de compras, licitações e contratos:</w:t>
      </w:r>
    </w:p>
    <w:p w:rsidR="00F37C14" w:rsidRPr="00173375" w:rsidRDefault="00F37C14" w:rsidP="000B0811">
      <w:pPr>
        <w:pStyle w:val="Corpodetexto"/>
        <w:numPr>
          <w:ilvl w:val="0"/>
          <w:numId w:val="13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levantar informações e dados para aquisição de bens e serviços e elaborar os editais e contratos vinculados a estas aquisições;</w:t>
      </w:r>
    </w:p>
    <w:p w:rsidR="00F37C14" w:rsidRPr="00173375" w:rsidRDefault="00F37C14" w:rsidP="000B0811">
      <w:pPr>
        <w:pStyle w:val="Corpodetexto"/>
        <w:numPr>
          <w:ilvl w:val="0"/>
          <w:numId w:val="13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desenvolver pesquisas de mercado para a aquisição de móveis, utensílios, máquinas, softwares e do material necessário aos serviços e elaborar, com o auxílio dos demais departamentos e setores, os editais de licitação;</w:t>
      </w:r>
    </w:p>
    <w:p w:rsidR="00F37C14" w:rsidRPr="00173375" w:rsidRDefault="00F37C14" w:rsidP="000B0811">
      <w:pPr>
        <w:pStyle w:val="Corpodetexto"/>
        <w:numPr>
          <w:ilvl w:val="0"/>
          <w:numId w:val="13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proceder o levantamento de orçamentos para análise e seleção de serviços necessários;</w:t>
      </w:r>
    </w:p>
    <w:p w:rsidR="00F37C14" w:rsidRPr="00173375" w:rsidRDefault="00F37C14" w:rsidP="000B0811">
      <w:pPr>
        <w:pStyle w:val="Corpodetexto"/>
        <w:numPr>
          <w:ilvl w:val="0"/>
          <w:numId w:val="13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lastRenderedPageBreak/>
        <w:t>efetuar pesquisas e estudos sugerindo medidas visando orientar a padronização dos bens e serviços utilizados, incluindo a coleta de preços;</w:t>
      </w:r>
    </w:p>
    <w:p w:rsidR="00F37C14" w:rsidRPr="00173375" w:rsidRDefault="00F37C14" w:rsidP="000B0811">
      <w:pPr>
        <w:pStyle w:val="Corpodetexto"/>
        <w:numPr>
          <w:ilvl w:val="0"/>
          <w:numId w:val="13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organizar o calendário de compras, no qual serão fixados os períodos mais propícios do ano;</w:t>
      </w:r>
    </w:p>
    <w:p w:rsidR="00F37C14" w:rsidRPr="00173375" w:rsidRDefault="00F37C14" w:rsidP="000B0811">
      <w:pPr>
        <w:pStyle w:val="Corpodetexto"/>
        <w:numPr>
          <w:ilvl w:val="0"/>
          <w:numId w:val="13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gerir os contratos celebrados pela Câmara;</w:t>
      </w:r>
    </w:p>
    <w:p w:rsidR="00F37C14" w:rsidRPr="00173375" w:rsidRDefault="00F37C14" w:rsidP="000B0811">
      <w:pPr>
        <w:pStyle w:val="Corpodetexto"/>
        <w:numPr>
          <w:ilvl w:val="0"/>
          <w:numId w:val="13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promover a publicação de extratos e aditamentos contratuais, editais de licitação e demais procedimentos inerentes às atividades da unidade organizacional;</w:t>
      </w:r>
    </w:p>
    <w:p w:rsidR="00F37C14" w:rsidRPr="00173375" w:rsidRDefault="00F37C14" w:rsidP="000B0811">
      <w:pPr>
        <w:pStyle w:val="PargrafodaLista"/>
        <w:numPr>
          <w:ilvl w:val="0"/>
          <w:numId w:val="11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com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relação às atividades de Recursos Humanos e Folha de Pagamento:</w:t>
      </w:r>
    </w:p>
    <w:p w:rsidR="00F37C14" w:rsidRPr="00173375" w:rsidRDefault="00F37C14" w:rsidP="000B0811">
      <w:pPr>
        <w:pStyle w:val="Corpodetexto"/>
        <w:numPr>
          <w:ilvl w:val="0"/>
          <w:numId w:val="14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promover estudos voltados à área de remuneração e subsídios;</w:t>
      </w:r>
    </w:p>
    <w:p w:rsidR="00F37C14" w:rsidRPr="00173375" w:rsidRDefault="00F37C14" w:rsidP="000B0811">
      <w:pPr>
        <w:pStyle w:val="Corpodetexto"/>
        <w:numPr>
          <w:ilvl w:val="0"/>
          <w:numId w:val="14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promover e auxiliar na realização de concursos públicos para admissão de servidores;</w:t>
      </w:r>
    </w:p>
    <w:p w:rsidR="00F37C14" w:rsidRPr="00173375" w:rsidRDefault="00F37C14" w:rsidP="000B0811">
      <w:pPr>
        <w:pStyle w:val="Corpodetexto"/>
        <w:numPr>
          <w:ilvl w:val="0"/>
          <w:numId w:val="14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preparar os atos necessários à nomeação, manutenção e exoneração de servidores;</w:t>
      </w:r>
    </w:p>
    <w:p w:rsidR="00F37C14" w:rsidRPr="00173375" w:rsidRDefault="00F37C14" w:rsidP="000B0811">
      <w:pPr>
        <w:pStyle w:val="Corpodetexto"/>
        <w:numPr>
          <w:ilvl w:val="0"/>
          <w:numId w:val="14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organizar e manter atualizados os prontuários e os assentamentos individuais dos servidores e Vereadores;</w:t>
      </w:r>
    </w:p>
    <w:p w:rsidR="00F37C14" w:rsidRPr="00173375" w:rsidRDefault="00F37C14" w:rsidP="000B0811">
      <w:pPr>
        <w:pStyle w:val="Corpodetexto"/>
        <w:numPr>
          <w:ilvl w:val="0"/>
          <w:numId w:val="14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controlar de forma geral a frequência e assiduidade dos servidores e Vereadores, anotando nos respectivos assentamentos individuais;</w:t>
      </w:r>
    </w:p>
    <w:p w:rsidR="00F37C14" w:rsidRPr="00173375" w:rsidRDefault="00F37C14" w:rsidP="000B0811">
      <w:pPr>
        <w:pStyle w:val="Corpodetexto"/>
        <w:numPr>
          <w:ilvl w:val="0"/>
          <w:numId w:val="14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elaborar toda a folha de pagamento, indicando os respectivos descontos e créditos e atividades correlatas;</w:t>
      </w:r>
    </w:p>
    <w:p w:rsidR="00F37C14" w:rsidRPr="00173375" w:rsidRDefault="00F37C14" w:rsidP="000B0811">
      <w:pPr>
        <w:pStyle w:val="Corpodetexto"/>
        <w:numPr>
          <w:ilvl w:val="0"/>
          <w:numId w:val="14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elaborar as folhas e guias de recolhimentos referentes às contribuições sociais e demais tributos e encargos trabalhistas inerentes à atividade desenvolvida pelo setor e informar os órgãos competentes;</w:t>
      </w:r>
    </w:p>
    <w:p w:rsidR="00F37C14" w:rsidRPr="00173375" w:rsidRDefault="00F37C14" w:rsidP="000B0811">
      <w:pPr>
        <w:pStyle w:val="Corpodetexto"/>
        <w:numPr>
          <w:ilvl w:val="0"/>
          <w:numId w:val="14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preparar e controlar os atos de concessão de direitos e vantagens aos servidores previstos na legislação vigente;</w:t>
      </w:r>
    </w:p>
    <w:p w:rsidR="00F37C14" w:rsidRPr="00173375" w:rsidRDefault="00F37C14" w:rsidP="000B0811">
      <w:pPr>
        <w:pStyle w:val="Corpodetexto"/>
        <w:numPr>
          <w:ilvl w:val="0"/>
          <w:numId w:val="14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lastRenderedPageBreak/>
        <w:t>providenciar esclarecimentos, certidões, orientações e relatórios sobre o mandato legislativo de Vereadores e da vida funcional dos servidores.</w:t>
      </w:r>
    </w:p>
    <w:p w:rsidR="00067DB4" w:rsidRPr="00173375" w:rsidRDefault="00067DB4" w:rsidP="000B0811">
      <w:pPr>
        <w:pStyle w:val="PargrafodaLista"/>
        <w:numPr>
          <w:ilvl w:val="0"/>
          <w:numId w:val="11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com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relação às atividades de almoxarifado:</w:t>
      </w:r>
    </w:p>
    <w:p w:rsidR="00067DB4" w:rsidRPr="00173375" w:rsidRDefault="00067DB4" w:rsidP="000B0811">
      <w:pPr>
        <w:pStyle w:val="Corpodetexto"/>
        <w:numPr>
          <w:ilvl w:val="0"/>
          <w:numId w:val="15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realizar periodicamente levantamento das necessidades de material de consumo e de expediente;</w:t>
      </w:r>
    </w:p>
    <w:p w:rsidR="00067DB4" w:rsidRPr="00173375" w:rsidRDefault="00067DB4" w:rsidP="000B0811">
      <w:pPr>
        <w:pStyle w:val="Corpodetexto"/>
        <w:numPr>
          <w:ilvl w:val="0"/>
          <w:numId w:val="15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receber, conferir e zelar pelo controle dos produtos adquiridos, observando as exigências do edital de licitação;</w:t>
      </w:r>
    </w:p>
    <w:p w:rsidR="00067DB4" w:rsidRPr="00173375" w:rsidRDefault="00067DB4" w:rsidP="000B0811">
      <w:pPr>
        <w:pStyle w:val="Corpodetexto"/>
        <w:numPr>
          <w:ilvl w:val="0"/>
          <w:numId w:val="15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distribuição dos produtos e materiais às unidades administrativas da Câmara;</w:t>
      </w:r>
    </w:p>
    <w:p w:rsidR="00067DB4" w:rsidRPr="00173375" w:rsidRDefault="00067DB4" w:rsidP="000B0811">
      <w:pPr>
        <w:pStyle w:val="Corpodetexto"/>
        <w:numPr>
          <w:ilvl w:val="0"/>
          <w:numId w:val="15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manter a organização e cadastramento dos produtos e materiais recebidos;</w:t>
      </w:r>
    </w:p>
    <w:p w:rsidR="00A43F91" w:rsidRPr="00173375" w:rsidRDefault="00A43F91" w:rsidP="000B0811">
      <w:pPr>
        <w:pStyle w:val="PargrafodaLista"/>
        <w:numPr>
          <w:ilvl w:val="0"/>
          <w:numId w:val="11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com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relação às atividades do Setor de Patrimônio:</w:t>
      </w:r>
    </w:p>
    <w:p w:rsidR="00A43F91" w:rsidRPr="00173375" w:rsidRDefault="00A43F91" w:rsidP="000B0811">
      <w:pPr>
        <w:pStyle w:val="Corpodetexto"/>
        <w:numPr>
          <w:ilvl w:val="0"/>
          <w:numId w:val="1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planejar, executar e controlar as atividades pertinentes ao patrimônio imobiliário e mobiliário da Câmara Municipal;</w:t>
      </w:r>
    </w:p>
    <w:p w:rsidR="00A43F91" w:rsidRPr="00173375" w:rsidRDefault="00A43F91" w:rsidP="000B0811">
      <w:pPr>
        <w:pStyle w:val="Corpodetexto"/>
        <w:numPr>
          <w:ilvl w:val="0"/>
          <w:numId w:val="1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propor a política de controle patrimonial imobiliário da Câmara;</w:t>
      </w:r>
    </w:p>
    <w:p w:rsidR="00A43F91" w:rsidRPr="00173375" w:rsidRDefault="00A43F91" w:rsidP="000B0811">
      <w:pPr>
        <w:pStyle w:val="Corpodetexto"/>
        <w:numPr>
          <w:ilvl w:val="0"/>
          <w:numId w:val="1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inventariar, anualmente, os bens móveis e imóveis da Câmara, orientando a elaboração dos inventários setoriais dos órgãos, conforme legislação vigente;</w:t>
      </w:r>
    </w:p>
    <w:p w:rsidR="00A43F91" w:rsidRPr="00173375" w:rsidRDefault="00A43F91" w:rsidP="000B0811">
      <w:pPr>
        <w:pStyle w:val="Corpodetexto"/>
        <w:numPr>
          <w:ilvl w:val="0"/>
          <w:numId w:val="1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orientar os diversos órgãos quanto à guarda adequada dos bens patrimoniais;</w:t>
      </w:r>
    </w:p>
    <w:p w:rsidR="00A43F91" w:rsidRPr="00173375" w:rsidRDefault="00A43F91" w:rsidP="000B0811">
      <w:pPr>
        <w:pStyle w:val="Corpodetexto"/>
        <w:numPr>
          <w:ilvl w:val="0"/>
          <w:numId w:val="1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promover a regularização do patrimônio da Câmara junto aos órgãos competentes;</w:t>
      </w:r>
    </w:p>
    <w:p w:rsidR="00A43F91" w:rsidRPr="00173375" w:rsidRDefault="00A43F91" w:rsidP="000B0811">
      <w:pPr>
        <w:pStyle w:val="Corpodetexto"/>
        <w:numPr>
          <w:ilvl w:val="0"/>
          <w:numId w:val="1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providenciar medidas para a contratação de seguros dos bens móveis e dos imóveis ocupados pela Câmara;</w:t>
      </w:r>
    </w:p>
    <w:p w:rsidR="00A43F91" w:rsidRPr="00173375" w:rsidRDefault="00A43F91" w:rsidP="000B0811">
      <w:pPr>
        <w:pStyle w:val="Corpodetexto"/>
        <w:numPr>
          <w:ilvl w:val="0"/>
          <w:numId w:val="1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coordenar, orientar e controlar as atividades referentes a registro, tombamento, padronização, inventário e guarda dos bens patrimoniais da Câmara;</w:t>
      </w:r>
    </w:p>
    <w:p w:rsidR="00A43F91" w:rsidRPr="00173375" w:rsidRDefault="00A43F91" w:rsidP="000B0811">
      <w:pPr>
        <w:pStyle w:val="Corpodetexto"/>
        <w:numPr>
          <w:ilvl w:val="0"/>
          <w:numId w:val="1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lastRenderedPageBreak/>
        <w:t>executar a classificação e numeração dos bens permanentes, de acordo com as normas de codificação vigentes;</w:t>
      </w:r>
    </w:p>
    <w:p w:rsidR="00A43F91" w:rsidRPr="00173375" w:rsidRDefault="00A43F91" w:rsidP="000B0811">
      <w:pPr>
        <w:pStyle w:val="Corpodetexto"/>
        <w:numPr>
          <w:ilvl w:val="0"/>
          <w:numId w:val="1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manter atualizado o arquivo de documentos de inventário com o registro dos bens móveis da Câmara;</w:t>
      </w:r>
    </w:p>
    <w:p w:rsidR="00A43F91" w:rsidRPr="00173375" w:rsidRDefault="00A43F91" w:rsidP="000B0811">
      <w:pPr>
        <w:pStyle w:val="Corpodetexto"/>
        <w:numPr>
          <w:ilvl w:val="0"/>
          <w:numId w:val="1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providenciar o sistema de identificação dos bens permanentes;</w:t>
      </w:r>
    </w:p>
    <w:p w:rsidR="00A43F91" w:rsidRPr="00173375" w:rsidRDefault="00A43F91" w:rsidP="000B0811">
      <w:pPr>
        <w:pStyle w:val="Corpodetexto"/>
        <w:numPr>
          <w:ilvl w:val="0"/>
          <w:numId w:val="1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providenciar o termo de responsabilidade, a ser assinado pelas chefias, relativo aos bens permanentes;</w:t>
      </w:r>
    </w:p>
    <w:p w:rsidR="00A43F91" w:rsidRPr="00173375" w:rsidRDefault="00A43F91" w:rsidP="000B0811">
      <w:pPr>
        <w:pStyle w:val="Corpodetexto"/>
        <w:numPr>
          <w:ilvl w:val="0"/>
          <w:numId w:val="1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elaborar mapas relativos a cada unidade da Câmara com o movimento de incorporação de bens móveis, o saldo do mês anterior e as baixas existentes;</w:t>
      </w:r>
    </w:p>
    <w:p w:rsidR="00A43F91" w:rsidRPr="00173375" w:rsidRDefault="00A43F91" w:rsidP="000B0811">
      <w:pPr>
        <w:pStyle w:val="Corpodetexto"/>
        <w:numPr>
          <w:ilvl w:val="0"/>
          <w:numId w:val="1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fazer o levantamento periódico dos bens móveis da Câmara, encaminhando-o ao Diretor;</w:t>
      </w:r>
    </w:p>
    <w:p w:rsidR="00A43F91" w:rsidRDefault="00A43F91" w:rsidP="000B0811">
      <w:pPr>
        <w:pStyle w:val="Corpodetexto"/>
        <w:numPr>
          <w:ilvl w:val="0"/>
          <w:numId w:val="16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proceder à conferência da carga respectiva dos órgãos, através de visitas de inspeção, sempre que solicitado ou quando houver substituição dos dirigentes dos mesmos, relatando oficialmente quanto a desvios e faltas de bens eventualmente verificados.”</w:t>
      </w:r>
    </w:p>
    <w:p w:rsidR="00173375" w:rsidRPr="00173375" w:rsidRDefault="00173375" w:rsidP="00173375">
      <w:p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4"/>
          <w:szCs w:val="22"/>
        </w:rPr>
      </w:pPr>
    </w:p>
    <w:p w:rsidR="00F37C14" w:rsidRPr="00173375" w:rsidRDefault="00173375" w:rsidP="00173375">
      <w:pPr>
        <w:tabs>
          <w:tab w:val="left" w:pos="567"/>
          <w:tab w:val="left" w:pos="1701"/>
        </w:tabs>
        <w:autoSpaceDE w:val="0"/>
        <w:autoSpaceDN w:val="0"/>
        <w:adjustRightInd w:val="0"/>
        <w:spacing w:line="360" w:lineRule="auto"/>
        <w:ind w:left="567" w:right="566" w:hanging="567"/>
        <w:jc w:val="both"/>
        <w:rPr>
          <w:rFonts w:ascii="Arial" w:hAnsi="Arial" w:cs="Arial"/>
          <w:color w:val="000000"/>
          <w:sz w:val="24"/>
          <w:szCs w:val="22"/>
        </w:rPr>
      </w:pPr>
      <w:r>
        <w:rPr>
          <w:rFonts w:ascii="Arial" w:hAnsi="Arial" w:cs="Arial"/>
          <w:b/>
          <w:color w:val="000000"/>
          <w:sz w:val="24"/>
          <w:szCs w:val="22"/>
        </w:rPr>
        <w:tab/>
      </w:r>
      <w:r>
        <w:rPr>
          <w:rFonts w:ascii="Arial" w:hAnsi="Arial" w:cs="Arial"/>
          <w:b/>
          <w:color w:val="000000"/>
          <w:sz w:val="24"/>
          <w:szCs w:val="22"/>
        </w:rPr>
        <w:tab/>
      </w:r>
      <w:proofErr w:type="gramStart"/>
      <w:r w:rsidR="00E446DC" w:rsidRPr="00173375">
        <w:rPr>
          <w:rFonts w:ascii="Arial" w:hAnsi="Arial" w:cs="Arial"/>
          <w:color w:val="000000"/>
          <w:sz w:val="24"/>
          <w:szCs w:val="22"/>
        </w:rPr>
        <w:t>“</w:t>
      </w:r>
      <w:r w:rsidR="00F37C14" w:rsidRPr="00173375">
        <w:rPr>
          <w:rFonts w:ascii="Arial" w:hAnsi="Arial" w:cs="Arial"/>
          <w:color w:val="000000"/>
          <w:sz w:val="24"/>
          <w:szCs w:val="22"/>
        </w:rPr>
        <w:t xml:space="preserve">Art. 9º Ao Departamento de Infraestrutura e Serviços compete planejar, coordenar, </w:t>
      </w:r>
      <w:r w:rsidR="00F37C14" w:rsidRPr="00173375">
        <w:rPr>
          <w:rFonts w:ascii="Arial" w:hAnsi="Arial" w:cs="Arial"/>
          <w:bCs/>
          <w:color w:val="000000"/>
          <w:sz w:val="24"/>
          <w:szCs w:val="22"/>
        </w:rPr>
        <w:t>controlar</w:t>
      </w:r>
      <w:r w:rsidR="00F37C14" w:rsidRPr="00173375">
        <w:rPr>
          <w:rFonts w:ascii="Arial" w:hAnsi="Arial" w:cs="Arial"/>
          <w:color w:val="000000"/>
          <w:sz w:val="24"/>
          <w:szCs w:val="22"/>
        </w:rPr>
        <w:t xml:space="preserve"> e promover a execução das atividades inerentes à sua unidade de atuação, e:</w:t>
      </w:r>
    </w:p>
    <w:p w:rsidR="00F37C14" w:rsidRPr="00173375" w:rsidRDefault="00F37C14" w:rsidP="000B0811">
      <w:pPr>
        <w:pStyle w:val="PargrafodaLista"/>
        <w:numPr>
          <w:ilvl w:val="0"/>
          <w:numId w:val="12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com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relação às atividade</w:t>
      </w:r>
      <w:r w:rsidR="000F7BA8" w:rsidRPr="00173375">
        <w:rPr>
          <w:rFonts w:ascii="Arial" w:hAnsi="Arial" w:cs="Arial"/>
          <w:color w:val="000000"/>
          <w:szCs w:val="22"/>
        </w:rPr>
        <w:t>s</w:t>
      </w:r>
      <w:r w:rsidRPr="00173375">
        <w:rPr>
          <w:rFonts w:ascii="Arial" w:hAnsi="Arial" w:cs="Arial"/>
          <w:color w:val="000000"/>
          <w:szCs w:val="22"/>
        </w:rPr>
        <w:t xml:space="preserve"> de </w:t>
      </w:r>
      <w:r w:rsidR="00AC7F8D" w:rsidRPr="00173375">
        <w:rPr>
          <w:rFonts w:ascii="Arial" w:hAnsi="Arial" w:cs="Arial"/>
          <w:color w:val="000000"/>
          <w:szCs w:val="22"/>
        </w:rPr>
        <w:t>Atendimento e</w:t>
      </w:r>
      <w:r w:rsidRPr="00173375">
        <w:rPr>
          <w:rFonts w:ascii="Arial" w:hAnsi="Arial" w:cs="Arial"/>
          <w:color w:val="000000"/>
          <w:szCs w:val="22"/>
        </w:rPr>
        <w:t xml:space="preserve"> Protocolo:</w:t>
      </w:r>
    </w:p>
    <w:p w:rsidR="00AC7F8D" w:rsidRPr="00173375" w:rsidRDefault="00AC7F8D" w:rsidP="000B0811">
      <w:pPr>
        <w:pStyle w:val="Corpodetexto"/>
        <w:numPr>
          <w:ilvl w:val="0"/>
          <w:numId w:val="17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coordenar e supervisionar as atividades de recepção a fim de garantir o cumprimento das normas internas e o bom atendimento ao público externo e interno.</w:t>
      </w:r>
    </w:p>
    <w:p w:rsidR="00AC7F8D" w:rsidRPr="00173375" w:rsidRDefault="00AC7F8D" w:rsidP="000B0811">
      <w:pPr>
        <w:pStyle w:val="Corpodetexto"/>
        <w:numPr>
          <w:ilvl w:val="0"/>
          <w:numId w:val="17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recebimento, registro, distribuição e tramitação de processos na Câmara, bem como prestar informações sobre os trâmites.</w:t>
      </w:r>
    </w:p>
    <w:p w:rsidR="00AC7F8D" w:rsidRPr="00173375" w:rsidRDefault="00AC7F8D" w:rsidP="000B0811">
      <w:pPr>
        <w:pStyle w:val="Corpodetexto"/>
        <w:numPr>
          <w:ilvl w:val="0"/>
          <w:numId w:val="17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lastRenderedPageBreak/>
        <w:t>executar o recebimento, classificação, numeração, distribuição e controle da tramitação de expedientes, correspondências, processos administrativos, documentos e papéis relativos à Câmara que circulem no seu âmbito;</w:t>
      </w:r>
    </w:p>
    <w:p w:rsidR="00AC7F8D" w:rsidRPr="00173375" w:rsidRDefault="00AC7F8D" w:rsidP="000B0811">
      <w:pPr>
        <w:pStyle w:val="Corpodetexto"/>
        <w:numPr>
          <w:ilvl w:val="0"/>
          <w:numId w:val="17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assegurar o registro e o controle da movimentação de processos e outros documentos, bem como de seu despacho final e da data do arquivamento;</w:t>
      </w:r>
    </w:p>
    <w:p w:rsidR="00AC7F8D" w:rsidRPr="00173375" w:rsidRDefault="00AC7F8D" w:rsidP="000B0811">
      <w:pPr>
        <w:pStyle w:val="Corpodetexto"/>
        <w:numPr>
          <w:ilvl w:val="0"/>
          <w:numId w:val="17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orientar o fornecimento de informações sobre processos e documentos aos respectivos interessados;</w:t>
      </w:r>
    </w:p>
    <w:p w:rsidR="00AC7F8D" w:rsidRPr="00173375" w:rsidRDefault="00AC7F8D" w:rsidP="000B0811">
      <w:pPr>
        <w:pStyle w:val="Corpodetexto"/>
        <w:numPr>
          <w:ilvl w:val="0"/>
          <w:numId w:val="17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estudar e propor medidas que visem melhorar o atendimento ao público e tornar mais rápida a tramitação de papéis;</w:t>
      </w:r>
    </w:p>
    <w:p w:rsidR="00AC7F8D" w:rsidRPr="00173375" w:rsidRDefault="00AC7F8D" w:rsidP="000B0811">
      <w:pPr>
        <w:pStyle w:val="Corpodetexto"/>
        <w:numPr>
          <w:ilvl w:val="0"/>
          <w:numId w:val="17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prestar informações sobre os trâmites dos documentos e/ou processos, aos servidores, Vereadores e ao público;</w:t>
      </w:r>
    </w:p>
    <w:p w:rsidR="00AC7F8D" w:rsidRPr="00173375" w:rsidRDefault="00AC7F8D" w:rsidP="000B0811">
      <w:pPr>
        <w:pStyle w:val="Corpodetexto"/>
        <w:numPr>
          <w:ilvl w:val="0"/>
          <w:numId w:val="17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lançar, no documento administrativo do sistema de acompanhamento de processo legislativo os Atos, as Portarias e demais documentos internos e os digitalizar, mantendo permanentemente atualizado o referido sistema;</w:t>
      </w:r>
    </w:p>
    <w:p w:rsidR="00AC7F8D" w:rsidRPr="00173375" w:rsidRDefault="00AC7F8D" w:rsidP="000B0811">
      <w:pPr>
        <w:pStyle w:val="Corpodetexto"/>
        <w:numPr>
          <w:ilvl w:val="0"/>
          <w:numId w:val="17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executar outras atribuições afins.</w:t>
      </w:r>
    </w:p>
    <w:p w:rsidR="000F7BA8" w:rsidRPr="00173375" w:rsidRDefault="000F7BA8" w:rsidP="000B0811">
      <w:pPr>
        <w:pStyle w:val="PargrafodaLista"/>
        <w:numPr>
          <w:ilvl w:val="0"/>
          <w:numId w:val="12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com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relação às atividades de Gestão Documental e Arquivo:</w:t>
      </w:r>
    </w:p>
    <w:p w:rsidR="000F7BA8" w:rsidRPr="00173375" w:rsidRDefault="000F7BA8" w:rsidP="000B0811">
      <w:pPr>
        <w:pStyle w:val="Corpodetexto"/>
        <w:numPr>
          <w:ilvl w:val="0"/>
          <w:numId w:val="18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receber, conferir, tratar e manter de forma organizada toda a documentação gerada ou protocolada na Câmara Municipal, a fim de recuperar e permitir o acesso à informação; bem como prestar informações sobre os trâmites, aos Vereadores e ao Público.</w:t>
      </w:r>
    </w:p>
    <w:p w:rsidR="000F7BA8" w:rsidRPr="00173375" w:rsidRDefault="000F7BA8" w:rsidP="000B0811">
      <w:pPr>
        <w:pStyle w:val="Corpodetexto"/>
        <w:numPr>
          <w:ilvl w:val="0"/>
          <w:numId w:val="18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responsabilizar-se pela organização, guarda e arquivamento dos documentos produzidos nas atividades administrativas e legislativas da Câmara Municipal, bem como pela implementação efetiva de uma política de gestão sistêmica dessa documentação a fim de permitir o amplo acesso à informação.</w:t>
      </w:r>
    </w:p>
    <w:p w:rsidR="000F7BA8" w:rsidRPr="00173375" w:rsidRDefault="000F7BA8" w:rsidP="000B0811">
      <w:pPr>
        <w:pStyle w:val="Corpodetexto"/>
        <w:numPr>
          <w:ilvl w:val="0"/>
          <w:numId w:val="18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lastRenderedPageBreak/>
        <w:t>supervisionar e orientar a execução das atividades relacionadas ao recebimento, tratamento técnico, tramitação, destinação e arquivamento da documentação em suas fases corrente, intermediária e permanente.</w:t>
      </w:r>
    </w:p>
    <w:p w:rsidR="000F7BA8" w:rsidRPr="00173375" w:rsidRDefault="000F7BA8" w:rsidP="000B0811">
      <w:pPr>
        <w:pStyle w:val="Corpodetexto"/>
        <w:numPr>
          <w:ilvl w:val="0"/>
          <w:numId w:val="18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disponibilizar, de forma ágil e eficiente, a informação solicitada pelos usuários internos e população geral, além de atender à demanda dos pesquisadores interessados na documentação histórica, promovendo assim a difusão da memória da cidade.</w:t>
      </w:r>
    </w:p>
    <w:p w:rsidR="00F37C14" w:rsidRPr="00173375" w:rsidRDefault="00F37C14" w:rsidP="000B0811">
      <w:pPr>
        <w:pStyle w:val="PargrafodaLista"/>
        <w:numPr>
          <w:ilvl w:val="0"/>
          <w:numId w:val="12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com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relação às atividade</w:t>
      </w:r>
      <w:r w:rsidR="000F7BA8" w:rsidRPr="00173375">
        <w:rPr>
          <w:rFonts w:ascii="Arial" w:hAnsi="Arial" w:cs="Arial"/>
          <w:color w:val="000000"/>
          <w:szCs w:val="22"/>
        </w:rPr>
        <w:t>s</w:t>
      </w:r>
      <w:r w:rsidRPr="00173375">
        <w:rPr>
          <w:rFonts w:ascii="Arial" w:hAnsi="Arial" w:cs="Arial"/>
          <w:color w:val="000000"/>
          <w:szCs w:val="22"/>
        </w:rPr>
        <w:t xml:space="preserve"> de </w:t>
      </w:r>
      <w:r w:rsidR="002F2A9F" w:rsidRPr="00173375">
        <w:rPr>
          <w:rFonts w:ascii="Arial" w:hAnsi="Arial" w:cs="Arial"/>
          <w:color w:val="000000"/>
          <w:szCs w:val="22"/>
        </w:rPr>
        <w:t>Zeladoria</w:t>
      </w:r>
      <w:r w:rsidRPr="00173375">
        <w:rPr>
          <w:rFonts w:ascii="Arial" w:hAnsi="Arial" w:cs="Arial"/>
          <w:color w:val="000000"/>
          <w:szCs w:val="22"/>
        </w:rPr>
        <w:t>:</w:t>
      </w:r>
    </w:p>
    <w:p w:rsidR="002F2A9F" w:rsidRPr="00173375" w:rsidRDefault="002F2A9F" w:rsidP="000B0811">
      <w:pPr>
        <w:pStyle w:val="Corpodetexto"/>
        <w:numPr>
          <w:ilvl w:val="0"/>
          <w:numId w:val="19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prestar serviços relativos à zeladoria das instalações físicas da Câmara Municipal, quando solicitado, a todas as unidades administrativas da Câmara;</w:t>
      </w:r>
    </w:p>
    <w:p w:rsidR="002F2A9F" w:rsidRPr="00173375" w:rsidRDefault="002F2A9F" w:rsidP="000B0811">
      <w:pPr>
        <w:pStyle w:val="Corpodetexto"/>
        <w:numPr>
          <w:ilvl w:val="0"/>
          <w:numId w:val="19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elaborar os planos de manutenção predial preventiva a ser realizada pelas unidades;</w:t>
      </w:r>
    </w:p>
    <w:p w:rsidR="002F2A9F" w:rsidRPr="00173375" w:rsidRDefault="002F2A9F" w:rsidP="000B0811">
      <w:pPr>
        <w:pStyle w:val="Corpodetexto"/>
        <w:numPr>
          <w:ilvl w:val="0"/>
          <w:numId w:val="19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controlar os serviços de manutenção preventiva corretiva e de conservação;</w:t>
      </w:r>
    </w:p>
    <w:p w:rsidR="002F2A9F" w:rsidRPr="00173375" w:rsidRDefault="002F2A9F" w:rsidP="000B0811">
      <w:pPr>
        <w:pStyle w:val="Corpodetexto"/>
        <w:numPr>
          <w:ilvl w:val="0"/>
          <w:numId w:val="19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planejar, coordenar, orientar, supervisionar, controlar, fiscalizar e dirigir atividades referentes à manutenção, reparos e conservação de bens;</w:t>
      </w:r>
    </w:p>
    <w:p w:rsidR="002F2A9F" w:rsidRPr="00173375" w:rsidRDefault="002F2A9F" w:rsidP="000B0811">
      <w:pPr>
        <w:pStyle w:val="Corpodetexto"/>
        <w:numPr>
          <w:ilvl w:val="0"/>
          <w:numId w:val="19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planejar e coordenar as atividades de limpeza das áreas internas, de equipamentos e utensílios e de reposição de material de higiene e limpeza;</w:t>
      </w:r>
    </w:p>
    <w:p w:rsidR="002F2A9F" w:rsidRPr="00173375" w:rsidRDefault="002F2A9F" w:rsidP="000B0811">
      <w:pPr>
        <w:pStyle w:val="Corpodetexto"/>
        <w:numPr>
          <w:ilvl w:val="0"/>
          <w:numId w:val="19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planejar e coordenar as atividades de jardinagem e podas de árvore;</w:t>
      </w:r>
    </w:p>
    <w:p w:rsidR="002F2A9F" w:rsidRPr="00173375" w:rsidRDefault="002F2A9F" w:rsidP="000B0811">
      <w:pPr>
        <w:pStyle w:val="Corpodetexto"/>
        <w:numPr>
          <w:ilvl w:val="0"/>
          <w:numId w:val="19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inspecionar e organizar a estrutura do Plenário, observando as necessidades de cada evento a ser realizado;</w:t>
      </w:r>
    </w:p>
    <w:p w:rsidR="002F2A9F" w:rsidRPr="00173375" w:rsidRDefault="002F2A9F" w:rsidP="000B0811">
      <w:pPr>
        <w:pStyle w:val="Corpodetexto"/>
        <w:numPr>
          <w:ilvl w:val="0"/>
          <w:numId w:val="19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gerenciar as atividades desenvolvidas pela área de segurança e estabelecer diretrizes de trabalho para a mesma;</w:t>
      </w:r>
    </w:p>
    <w:p w:rsidR="002F2A9F" w:rsidRPr="00173375" w:rsidRDefault="002F2A9F" w:rsidP="000B0811">
      <w:pPr>
        <w:pStyle w:val="Corpodetexto"/>
        <w:numPr>
          <w:ilvl w:val="0"/>
          <w:numId w:val="19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lastRenderedPageBreak/>
        <w:t>coordenar as atividades pertinentes à segurança de pessoas, instalações, veículos, equipamentos e documentação da Câmara;</w:t>
      </w:r>
    </w:p>
    <w:p w:rsidR="002F2A9F" w:rsidRPr="00173375" w:rsidRDefault="002F2A9F" w:rsidP="000B0811">
      <w:pPr>
        <w:pStyle w:val="Corpodetexto"/>
        <w:numPr>
          <w:ilvl w:val="0"/>
          <w:numId w:val="19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controlar a entrada e a saída de materiais, pessoas e veículos;</w:t>
      </w:r>
    </w:p>
    <w:p w:rsidR="002F2A9F" w:rsidRPr="00173375" w:rsidRDefault="002F2A9F" w:rsidP="000B0811">
      <w:pPr>
        <w:pStyle w:val="Corpodetexto"/>
        <w:numPr>
          <w:ilvl w:val="0"/>
          <w:numId w:val="19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orientar o público sobre medidas de segurança;</w:t>
      </w:r>
    </w:p>
    <w:p w:rsidR="002F2A9F" w:rsidRPr="00173375" w:rsidRDefault="002F2A9F" w:rsidP="000B0811">
      <w:pPr>
        <w:pStyle w:val="Corpodetexto"/>
        <w:numPr>
          <w:ilvl w:val="0"/>
          <w:numId w:val="19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executar outras atribuições afins.</w:t>
      </w:r>
    </w:p>
    <w:p w:rsidR="002F2A9F" w:rsidRPr="00173375" w:rsidRDefault="002F2A9F" w:rsidP="000B0811">
      <w:pPr>
        <w:pStyle w:val="PargrafodaLista"/>
        <w:numPr>
          <w:ilvl w:val="0"/>
          <w:numId w:val="12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com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relação às atividade</w:t>
      </w:r>
      <w:r w:rsidR="00AC7F8D" w:rsidRPr="00173375">
        <w:rPr>
          <w:rFonts w:ascii="Arial" w:hAnsi="Arial" w:cs="Arial"/>
          <w:color w:val="000000"/>
          <w:szCs w:val="22"/>
        </w:rPr>
        <w:t>s</w:t>
      </w:r>
      <w:r w:rsidRPr="00173375">
        <w:rPr>
          <w:rFonts w:ascii="Arial" w:hAnsi="Arial" w:cs="Arial"/>
          <w:color w:val="000000"/>
          <w:szCs w:val="22"/>
        </w:rPr>
        <w:t xml:space="preserve"> de </w:t>
      </w:r>
      <w:r w:rsidR="00AC7F8D" w:rsidRPr="00173375">
        <w:rPr>
          <w:rFonts w:ascii="Arial" w:hAnsi="Arial" w:cs="Arial"/>
          <w:color w:val="000000"/>
          <w:szCs w:val="22"/>
        </w:rPr>
        <w:t>Transporte</w:t>
      </w:r>
      <w:r w:rsidRPr="00173375">
        <w:rPr>
          <w:rFonts w:ascii="Arial" w:hAnsi="Arial" w:cs="Arial"/>
          <w:color w:val="000000"/>
          <w:szCs w:val="22"/>
        </w:rPr>
        <w:t>:</w:t>
      </w:r>
    </w:p>
    <w:p w:rsidR="002F2A9F" w:rsidRPr="00173375" w:rsidRDefault="002F2A9F" w:rsidP="000B0811">
      <w:pPr>
        <w:pStyle w:val="Corpodetexto"/>
        <w:numPr>
          <w:ilvl w:val="0"/>
          <w:numId w:val="2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administrar o uso da frota de veículos, zelando pelo bom atendimento e cumprimento das tarefas das unidades;</w:t>
      </w:r>
    </w:p>
    <w:p w:rsidR="002F2A9F" w:rsidRPr="00173375" w:rsidRDefault="002F2A9F" w:rsidP="000B0811">
      <w:pPr>
        <w:pStyle w:val="Corpodetexto"/>
        <w:numPr>
          <w:ilvl w:val="0"/>
          <w:numId w:val="2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programar, coordenar, supervisionar e avaliar todos os serviços de fornecimento de transportes e manutenção de veículos;</w:t>
      </w:r>
    </w:p>
    <w:p w:rsidR="002F2A9F" w:rsidRPr="00173375" w:rsidRDefault="002F2A9F" w:rsidP="000B0811">
      <w:pPr>
        <w:pStyle w:val="Corpodetexto"/>
        <w:numPr>
          <w:ilvl w:val="0"/>
          <w:numId w:val="2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colaborar na elaboração de normas e manuais referentes aos sistemas de transportes;</w:t>
      </w:r>
    </w:p>
    <w:p w:rsidR="002F2A9F" w:rsidRPr="00173375" w:rsidRDefault="002F2A9F" w:rsidP="000B0811">
      <w:pPr>
        <w:pStyle w:val="Corpodetexto"/>
        <w:numPr>
          <w:ilvl w:val="0"/>
          <w:numId w:val="2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manter em ordem a documentação, providenciar anualmente o licenciamento e a renovação do seguro dos veículos de propriedade da Câmara, condutores e passageiros;</w:t>
      </w:r>
    </w:p>
    <w:p w:rsidR="002F2A9F" w:rsidRPr="00173375" w:rsidRDefault="002F2A9F" w:rsidP="000B0811">
      <w:pPr>
        <w:pStyle w:val="Corpodetexto"/>
        <w:numPr>
          <w:ilvl w:val="0"/>
          <w:numId w:val="2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orientar e fiscalizar os trabalhos dos motoristas e a escala de plantão;</w:t>
      </w:r>
    </w:p>
    <w:p w:rsidR="002F2A9F" w:rsidRPr="00173375" w:rsidRDefault="002F2A9F" w:rsidP="000B0811">
      <w:pPr>
        <w:pStyle w:val="Corpodetexto"/>
        <w:numPr>
          <w:ilvl w:val="0"/>
          <w:numId w:val="2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administrar a garagem, controlando o movimento de entrada e saída dos veículos, zelando pelos que estiverem estacionados;</w:t>
      </w:r>
    </w:p>
    <w:p w:rsidR="002F2A9F" w:rsidRPr="00173375" w:rsidRDefault="002F2A9F" w:rsidP="000B0811">
      <w:pPr>
        <w:pStyle w:val="Corpodetexto"/>
        <w:numPr>
          <w:ilvl w:val="0"/>
          <w:numId w:val="2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providenciar os encaminhamentos devidos para as multas, acidentes e sinistros comunicando as ocorrências;</w:t>
      </w:r>
    </w:p>
    <w:p w:rsidR="002F2A9F" w:rsidRPr="00173375" w:rsidRDefault="002F2A9F" w:rsidP="000B0811">
      <w:pPr>
        <w:pStyle w:val="Corpodetexto"/>
        <w:numPr>
          <w:ilvl w:val="0"/>
          <w:numId w:val="20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exerc</w:t>
      </w:r>
      <w:r w:rsidR="00E446DC" w:rsidRPr="00173375">
        <w:rPr>
          <w:rFonts w:ascii="Arial" w:hAnsi="Arial" w:cs="Arial"/>
          <w:color w:val="000000"/>
          <w:szCs w:val="22"/>
        </w:rPr>
        <w:t>er out</w:t>
      </w:r>
      <w:r w:rsidR="00CB0D68" w:rsidRPr="00173375">
        <w:rPr>
          <w:rFonts w:ascii="Arial" w:hAnsi="Arial" w:cs="Arial"/>
          <w:color w:val="000000"/>
          <w:szCs w:val="22"/>
        </w:rPr>
        <w:t>ras atividades correlatas.</w:t>
      </w:r>
    </w:p>
    <w:p w:rsidR="00173375" w:rsidRDefault="00884127" w:rsidP="000B0811">
      <w:pPr>
        <w:pStyle w:val="PargrafodaLista"/>
        <w:numPr>
          <w:ilvl w:val="0"/>
          <w:numId w:val="12"/>
        </w:numPr>
        <w:tabs>
          <w:tab w:val="left" w:pos="567"/>
          <w:tab w:val="left" w:pos="2693"/>
        </w:tabs>
        <w:autoSpaceDE w:val="0"/>
        <w:autoSpaceDN w:val="0"/>
        <w:adjustRightInd w:val="0"/>
        <w:spacing w:line="360" w:lineRule="auto"/>
        <w:ind w:left="1276" w:right="566"/>
        <w:jc w:val="both"/>
        <w:rPr>
          <w:rFonts w:ascii="Arial" w:hAnsi="Arial" w:cs="Arial"/>
          <w:color w:val="000000"/>
          <w:szCs w:val="22"/>
        </w:rPr>
      </w:pPr>
      <w:proofErr w:type="gramStart"/>
      <w:r w:rsidRPr="00173375">
        <w:rPr>
          <w:rFonts w:ascii="Arial" w:hAnsi="Arial" w:cs="Arial"/>
          <w:color w:val="000000"/>
          <w:szCs w:val="22"/>
        </w:rPr>
        <w:t>com</w:t>
      </w:r>
      <w:proofErr w:type="gramEnd"/>
      <w:r w:rsidRPr="00173375">
        <w:rPr>
          <w:rFonts w:ascii="Arial" w:hAnsi="Arial" w:cs="Arial"/>
          <w:color w:val="000000"/>
          <w:szCs w:val="22"/>
        </w:rPr>
        <w:t xml:space="preserve"> relação às atividades de tecnologia da informação: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 xml:space="preserve">formular a política de tecnologia da informação e telecomunicação para a Câmara e apresentar o plano anual </w:t>
      </w:r>
      <w:r w:rsidRPr="00173375">
        <w:rPr>
          <w:rFonts w:ascii="Arial" w:hAnsi="Arial" w:cs="Arial"/>
          <w:color w:val="000000"/>
          <w:szCs w:val="22"/>
        </w:rPr>
        <w:lastRenderedPageBreak/>
        <w:t>de atividades à Diretoria, elaborado em articulação com os demais órgãos;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coordenar a elaboração e o desenvolvimento do Plano de Tecnologia da Informação para a Câmara Municipal;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zelar pela manutenção da ordem e pela eficácia dos trabalhos, cumprindo e fazendo cumprir as normas e procedimentos da instituição e da área;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assessorar o Presidente, a Mesa, as Comissões, os Vereadores, o Diretor Geral e demais órgãos nos assuntos da área;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estimular, desenvolver e pesquisar novas tecnologias da informação e comunicação - TIC;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administrar, gerenciar e promover a manutenção dos equipamentos como computadores, impressoras, servidores e outros;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planejar e manter atualizada a infraestrutura de TIC da Câmara Municipal;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responsabilizar-se pela seleção de equipamentos, análise dos sistemas, programação, controle e operação de dados;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suprir os meios necessários para manter a qualidade dos sistemas de informação, assim como os serviços de internet providos;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manter a consistência, segurança e confiabilidade das bases de dados e das informações e conhecimento gerados a partir deles;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prover os órgãos de informação para suporte a decisões;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planejar e instituir, na medida do possível, política de utilização de programas de computador livres e abertos;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 xml:space="preserve">manter a documentação técnica e os manuais de procedimentos dos sistemas sempre atualizados, </w:t>
      </w:r>
      <w:r w:rsidRPr="00173375">
        <w:rPr>
          <w:rFonts w:ascii="Arial" w:hAnsi="Arial" w:cs="Arial"/>
          <w:color w:val="000000"/>
          <w:szCs w:val="22"/>
        </w:rPr>
        <w:lastRenderedPageBreak/>
        <w:t>propiciando boas condições de realizar suporte técnico ou manutenção nos sistemas de informação;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propor a contratação e/ou desenvolver, sempre que possível e quando couber, projetos de sistemas de informação para a Câmara Municipal adequando-os à instituição, quando necessário;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manter e avaliar os sistemas de informação da Câmara Municipal;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garantir a integridade da documentação dos sistemas de informação da Câmara Municipal;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dar suporte ao portal da Câmara Municipal, gerenciando sua manutenção permanente atualizando as ferramentas de desenvolvimento web;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criar, manter e administrar as bases de dados de sistemas de informações para a Câmara Municipal;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garantir a integridade lógica e física das informações contidas nos bancos de dados corporativos da Câmara Municipal;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criar rotinas para otimização do acesso;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criar normas de controle de qualidade dos dados;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criar política de backup, com a finalidade de assegurar as informações administrativas e finalísticas da Câmara Municipal;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realizar cópias de segurança das bases de dados de todos os sistemas da Câmara Municipal;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garantir sigilo das informações constantes do Banco de Dados da Câmara Municipal;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gerenciar os acessos aos Bancos de Dados e às aplicações;</w:t>
      </w:r>
    </w:p>
    <w:p w:rsidR="00884127" w:rsidRPr="00173375" w:rsidRDefault="00884127" w:rsidP="000B0811">
      <w:pPr>
        <w:pStyle w:val="Corpodetexto"/>
        <w:numPr>
          <w:ilvl w:val="0"/>
          <w:numId w:val="21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lastRenderedPageBreak/>
        <w:t>administrar, gerenciar e supervisionar os serviços de implantação e/ou manutenção de fibra ótica, cabeamento e redes sem fio;</w:t>
      </w:r>
    </w:p>
    <w:p w:rsidR="00884127" w:rsidRPr="00173375" w:rsidRDefault="00884127" w:rsidP="000B0811">
      <w:pPr>
        <w:pStyle w:val="Corpodetexto"/>
        <w:numPr>
          <w:ilvl w:val="0"/>
          <w:numId w:val="22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gerenciar e executar os serviços de processamento de dados, a manutenção de máquinas e equipamentos de informática, bem como a manutenção de redes corporativas e outras, tais como intranet e internet, no âmbito da Câmara Municipal;</w:t>
      </w:r>
    </w:p>
    <w:p w:rsidR="00884127" w:rsidRPr="00173375" w:rsidRDefault="00884127" w:rsidP="000B0811">
      <w:pPr>
        <w:pStyle w:val="Corpodetexto"/>
        <w:numPr>
          <w:ilvl w:val="0"/>
          <w:numId w:val="22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elaborar propostas para expansão ou atualização dos recursos de redes, hardware e software básicos para a Câmara Municipal;</w:t>
      </w:r>
    </w:p>
    <w:p w:rsidR="00884127" w:rsidRPr="00173375" w:rsidRDefault="00884127" w:rsidP="000B0811">
      <w:pPr>
        <w:pStyle w:val="Corpodetexto"/>
        <w:numPr>
          <w:ilvl w:val="0"/>
          <w:numId w:val="22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oferecer, sempre que possível e quando couberem, serviços para implantação, operação, gerência e segurança de redes, de ambientes operacionais e conectividade;</w:t>
      </w:r>
    </w:p>
    <w:p w:rsidR="00884127" w:rsidRPr="00173375" w:rsidRDefault="00884127" w:rsidP="000B0811">
      <w:pPr>
        <w:pStyle w:val="Corpodetexto"/>
        <w:numPr>
          <w:ilvl w:val="0"/>
          <w:numId w:val="22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supervisionar o suporte e manutenção dos serviços de rede da Câmara Municipal;</w:t>
      </w:r>
    </w:p>
    <w:p w:rsidR="00884127" w:rsidRPr="00173375" w:rsidRDefault="00884127" w:rsidP="000B0811">
      <w:pPr>
        <w:pStyle w:val="Corpodetexto"/>
        <w:numPr>
          <w:ilvl w:val="0"/>
          <w:numId w:val="22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gerenciar e acompanhar os serviços de instalação e manutenção de pontos de rede dos prédios da Câmara Municipal;</w:t>
      </w:r>
    </w:p>
    <w:p w:rsidR="00884127" w:rsidRPr="00173375" w:rsidRDefault="00884127" w:rsidP="000B0811">
      <w:pPr>
        <w:pStyle w:val="Corpodetexto"/>
        <w:numPr>
          <w:ilvl w:val="0"/>
          <w:numId w:val="22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gerenciar o suporte e manutenção dos serviços de comunicação de dados e voz da Câmara Municipal;</w:t>
      </w:r>
    </w:p>
    <w:p w:rsidR="00884127" w:rsidRPr="00173375" w:rsidRDefault="00884127" w:rsidP="000B0811">
      <w:pPr>
        <w:pStyle w:val="Corpodetexto"/>
        <w:numPr>
          <w:ilvl w:val="0"/>
          <w:numId w:val="22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documentar e executar rotinas de gerenciamento e operação nos serviços, servidores e equipamentos da Câmara Municipal;</w:t>
      </w:r>
    </w:p>
    <w:p w:rsidR="00884127" w:rsidRPr="00173375" w:rsidRDefault="00884127" w:rsidP="000B0811">
      <w:pPr>
        <w:pStyle w:val="Corpodetexto"/>
        <w:numPr>
          <w:ilvl w:val="0"/>
          <w:numId w:val="22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executar políticas de segurança para a rede, bem como implementar e manter sistemas de proteção aos serviços de internet e intranet da Câmara Municipal;</w:t>
      </w:r>
    </w:p>
    <w:p w:rsidR="00884127" w:rsidRPr="00173375" w:rsidRDefault="00884127" w:rsidP="000B0811">
      <w:pPr>
        <w:pStyle w:val="Corpodetexto"/>
        <w:numPr>
          <w:ilvl w:val="0"/>
          <w:numId w:val="22"/>
        </w:numPr>
        <w:tabs>
          <w:tab w:val="left" w:pos="567"/>
          <w:tab w:val="left" w:pos="2693"/>
        </w:tabs>
        <w:spacing w:after="0" w:line="360" w:lineRule="auto"/>
        <w:ind w:right="566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color w:val="000000"/>
          <w:szCs w:val="22"/>
        </w:rPr>
        <w:t>executar outras atribuições afins.” (NR)</w:t>
      </w:r>
    </w:p>
    <w:p w:rsidR="00173375" w:rsidRDefault="00173375" w:rsidP="00173375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EC2411" w:rsidRPr="00173375" w:rsidRDefault="00173375" w:rsidP="00173375">
      <w:pPr>
        <w:tabs>
          <w:tab w:val="left" w:pos="567"/>
          <w:tab w:val="left" w:pos="2693"/>
        </w:tabs>
        <w:spacing w:line="360" w:lineRule="auto"/>
        <w:jc w:val="both"/>
        <w:rPr>
          <w:rFonts w:ascii="Arial" w:hAnsi="Arial" w:cs="Arial"/>
          <w:color w:val="000000"/>
          <w:sz w:val="24"/>
          <w:szCs w:val="22"/>
        </w:rPr>
      </w:pPr>
      <w:r w:rsidRPr="00173375">
        <w:rPr>
          <w:rFonts w:ascii="Arial" w:hAnsi="Arial" w:cs="Arial"/>
          <w:b/>
          <w:color w:val="000000"/>
          <w:sz w:val="24"/>
          <w:szCs w:val="22"/>
        </w:rPr>
        <w:lastRenderedPageBreak/>
        <w:tab/>
      </w:r>
      <w:r w:rsidRPr="00173375">
        <w:rPr>
          <w:rFonts w:ascii="Arial" w:hAnsi="Arial" w:cs="Arial"/>
          <w:b/>
          <w:color w:val="000000"/>
          <w:sz w:val="24"/>
          <w:szCs w:val="22"/>
        </w:rPr>
        <w:tab/>
      </w:r>
      <w:r w:rsidR="00084556" w:rsidRPr="00173375">
        <w:rPr>
          <w:rFonts w:ascii="Arial" w:hAnsi="Arial" w:cs="Arial"/>
          <w:b/>
          <w:color w:val="000000"/>
          <w:sz w:val="24"/>
          <w:szCs w:val="22"/>
        </w:rPr>
        <w:t xml:space="preserve">Art. </w:t>
      </w:r>
      <w:r w:rsidR="00070693" w:rsidRPr="00173375">
        <w:rPr>
          <w:rFonts w:ascii="Arial" w:hAnsi="Arial" w:cs="Arial"/>
          <w:b/>
          <w:color w:val="000000"/>
          <w:sz w:val="24"/>
          <w:szCs w:val="22"/>
        </w:rPr>
        <w:t>2</w:t>
      </w:r>
      <w:r w:rsidR="00084556" w:rsidRPr="00173375">
        <w:rPr>
          <w:rFonts w:ascii="Arial" w:hAnsi="Arial" w:cs="Arial"/>
          <w:b/>
          <w:color w:val="000000"/>
          <w:sz w:val="24"/>
          <w:szCs w:val="22"/>
        </w:rPr>
        <w:t>º</w:t>
      </w:r>
      <w:r w:rsidR="00CB23B3" w:rsidRPr="00173375">
        <w:rPr>
          <w:rFonts w:ascii="Arial" w:hAnsi="Arial" w:cs="Arial"/>
          <w:b/>
          <w:color w:val="000000"/>
          <w:sz w:val="24"/>
          <w:szCs w:val="22"/>
        </w:rPr>
        <w:t xml:space="preserve"> </w:t>
      </w:r>
      <w:r w:rsidR="00EC2411" w:rsidRPr="00173375">
        <w:rPr>
          <w:rFonts w:ascii="Arial" w:hAnsi="Arial" w:cs="Arial"/>
          <w:color w:val="000000"/>
          <w:sz w:val="24"/>
          <w:szCs w:val="22"/>
        </w:rPr>
        <w:t xml:space="preserve">Revoga-se o artigo 11 da </w:t>
      </w:r>
      <w:r w:rsidR="003463D1" w:rsidRPr="00173375">
        <w:rPr>
          <w:rFonts w:ascii="Arial" w:hAnsi="Arial" w:cs="Arial"/>
          <w:color w:val="000000"/>
          <w:sz w:val="24"/>
          <w:szCs w:val="22"/>
        </w:rPr>
        <w:t>Resolução nº 03</w:t>
      </w:r>
      <w:r w:rsidR="00CB23B3" w:rsidRPr="00173375">
        <w:rPr>
          <w:rFonts w:ascii="Arial" w:hAnsi="Arial" w:cs="Arial"/>
          <w:color w:val="000000"/>
          <w:sz w:val="24"/>
          <w:szCs w:val="22"/>
        </w:rPr>
        <w:t xml:space="preserve">, </w:t>
      </w:r>
      <w:r w:rsidR="00EC2411" w:rsidRPr="00173375">
        <w:rPr>
          <w:rFonts w:ascii="Arial" w:hAnsi="Arial" w:cs="Arial"/>
          <w:color w:val="000000"/>
          <w:sz w:val="24"/>
          <w:szCs w:val="22"/>
        </w:rPr>
        <w:t>de 21 de março de 2017.</w:t>
      </w:r>
    </w:p>
    <w:p w:rsidR="00173375" w:rsidRDefault="00173375" w:rsidP="00173375">
      <w:pPr>
        <w:pStyle w:val="Corpodetexto"/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b/>
          <w:color w:val="000000"/>
          <w:szCs w:val="22"/>
        </w:rPr>
      </w:pPr>
    </w:p>
    <w:p w:rsidR="003463D1" w:rsidRPr="00173375" w:rsidRDefault="00173375" w:rsidP="00173375">
      <w:pPr>
        <w:pStyle w:val="Corpodetexto"/>
        <w:tabs>
          <w:tab w:val="left" w:pos="567"/>
          <w:tab w:val="left" w:pos="2693"/>
        </w:tabs>
        <w:spacing w:after="0" w:line="360" w:lineRule="auto"/>
        <w:jc w:val="both"/>
        <w:rPr>
          <w:rFonts w:ascii="Arial" w:hAnsi="Arial" w:cs="Arial"/>
          <w:color w:val="000000"/>
          <w:szCs w:val="22"/>
        </w:rPr>
      </w:pPr>
      <w:r w:rsidRPr="00173375">
        <w:rPr>
          <w:rFonts w:ascii="Arial" w:hAnsi="Arial" w:cs="Arial"/>
          <w:b/>
          <w:color w:val="000000"/>
          <w:szCs w:val="22"/>
        </w:rPr>
        <w:tab/>
      </w:r>
      <w:r w:rsidRPr="00173375">
        <w:rPr>
          <w:rFonts w:ascii="Arial" w:hAnsi="Arial" w:cs="Arial"/>
          <w:b/>
          <w:color w:val="000000"/>
          <w:szCs w:val="22"/>
        </w:rPr>
        <w:tab/>
      </w:r>
      <w:r w:rsidR="00EC2411" w:rsidRPr="00173375">
        <w:rPr>
          <w:rFonts w:ascii="Arial" w:hAnsi="Arial" w:cs="Arial"/>
          <w:b/>
          <w:color w:val="000000"/>
          <w:szCs w:val="22"/>
        </w:rPr>
        <w:t>Art. 3º</w:t>
      </w:r>
      <w:r w:rsidR="00CB23B3" w:rsidRPr="00173375">
        <w:rPr>
          <w:rFonts w:ascii="Arial" w:hAnsi="Arial" w:cs="Arial"/>
          <w:b/>
          <w:color w:val="000000"/>
          <w:szCs w:val="22"/>
        </w:rPr>
        <w:t xml:space="preserve"> </w:t>
      </w:r>
      <w:r w:rsidR="00084556" w:rsidRPr="00173375">
        <w:rPr>
          <w:rFonts w:ascii="Arial" w:hAnsi="Arial" w:cs="Arial"/>
          <w:color w:val="000000"/>
          <w:szCs w:val="22"/>
        </w:rPr>
        <w:t>Esta Resolução entra em vigor na data de sua publicação</w:t>
      </w:r>
      <w:r w:rsidR="003463D1" w:rsidRPr="00173375">
        <w:rPr>
          <w:rFonts w:ascii="Arial" w:hAnsi="Arial" w:cs="Arial"/>
          <w:color w:val="000000"/>
          <w:szCs w:val="22"/>
        </w:rPr>
        <w:t>.</w:t>
      </w:r>
    </w:p>
    <w:p w:rsidR="00173375" w:rsidRDefault="00173375" w:rsidP="00372EE9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  <w:r>
        <w:rPr>
          <w:rFonts w:ascii="Arial" w:hAnsi="Arial" w:cs="Arial"/>
          <w:b/>
          <w:color w:val="000000"/>
          <w:sz w:val="24"/>
          <w:szCs w:val="22"/>
        </w:rPr>
        <w:tab/>
      </w:r>
      <w:r>
        <w:rPr>
          <w:rFonts w:ascii="Arial" w:hAnsi="Arial" w:cs="Arial"/>
          <w:b/>
          <w:color w:val="000000"/>
          <w:sz w:val="24"/>
          <w:szCs w:val="22"/>
        </w:rPr>
        <w:tab/>
        <w:t>Câmara Municipal de Valinhos,</w:t>
      </w: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  <w:r>
        <w:rPr>
          <w:rFonts w:ascii="Arial" w:hAnsi="Arial" w:cs="Arial"/>
          <w:b/>
          <w:color w:val="000000"/>
          <w:sz w:val="24"/>
          <w:szCs w:val="22"/>
        </w:rPr>
        <w:tab/>
      </w:r>
      <w:r>
        <w:rPr>
          <w:rFonts w:ascii="Arial" w:hAnsi="Arial" w:cs="Arial"/>
          <w:b/>
          <w:color w:val="000000"/>
          <w:sz w:val="24"/>
          <w:szCs w:val="22"/>
        </w:rPr>
        <w:tab/>
      </w:r>
      <w:proofErr w:type="gramStart"/>
      <w:r>
        <w:rPr>
          <w:rFonts w:ascii="Arial" w:hAnsi="Arial" w:cs="Arial"/>
          <w:b/>
          <w:color w:val="000000"/>
          <w:sz w:val="24"/>
          <w:szCs w:val="22"/>
        </w:rPr>
        <w:t>aos</w:t>
      </w:r>
      <w:proofErr w:type="gramEnd"/>
      <w:r>
        <w:rPr>
          <w:rFonts w:ascii="Arial" w:hAnsi="Arial" w:cs="Arial"/>
          <w:b/>
          <w:color w:val="000000"/>
          <w:sz w:val="24"/>
          <w:szCs w:val="22"/>
        </w:rPr>
        <w:t xml:space="preserve"> 17 de setembro de 2019.</w:t>
      </w: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  <w:r>
        <w:rPr>
          <w:rFonts w:ascii="Arial" w:hAnsi="Arial" w:cs="Arial"/>
          <w:color w:val="000000"/>
          <w:sz w:val="24"/>
          <w:szCs w:val="22"/>
        </w:rPr>
        <w:t>Publique-se.</w:t>
      </w:r>
    </w:p>
    <w:p w:rsidR="00173375" w:rsidRDefault="00173375" w:rsidP="00372EE9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173375" w:rsidRDefault="00173375" w:rsidP="00372EE9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372EE9" w:rsidRDefault="00372EE9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  <w:r>
        <w:rPr>
          <w:rFonts w:ascii="Arial" w:hAnsi="Arial" w:cs="Arial"/>
          <w:b/>
          <w:color w:val="000000"/>
          <w:sz w:val="24"/>
          <w:szCs w:val="22"/>
        </w:rPr>
        <w:tab/>
      </w:r>
      <w:r>
        <w:rPr>
          <w:rFonts w:ascii="Arial" w:hAnsi="Arial" w:cs="Arial"/>
          <w:b/>
          <w:color w:val="000000"/>
          <w:sz w:val="24"/>
          <w:szCs w:val="22"/>
        </w:rPr>
        <w:tab/>
        <w:t>Dalva Dias da Silva Berto</w:t>
      </w: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  <w:r>
        <w:rPr>
          <w:rFonts w:ascii="Arial" w:hAnsi="Arial" w:cs="Arial"/>
          <w:b/>
          <w:color w:val="000000"/>
          <w:sz w:val="24"/>
          <w:szCs w:val="22"/>
        </w:rPr>
        <w:tab/>
      </w:r>
      <w:r>
        <w:rPr>
          <w:rFonts w:ascii="Arial" w:hAnsi="Arial" w:cs="Arial"/>
          <w:b/>
          <w:color w:val="000000"/>
          <w:sz w:val="24"/>
          <w:szCs w:val="22"/>
        </w:rPr>
        <w:tab/>
        <w:t>Presidente</w:t>
      </w: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  <w:r>
        <w:rPr>
          <w:rFonts w:ascii="Arial" w:hAnsi="Arial" w:cs="Arial"/>
          <w:b/>
          <w:color w:val="000000"/>
          <w:sz w:val="24"/>
          <w:szCs w:val="22"/>
        </w:rPr>
        <w:tab/>
      </w:r>
      <w:r>
        <w:rPr>
          <w:rFonts w:ascii="Arial" w:hAnsi="Arial" w:cs="Arial"/>
          <w:b/>
          <w:color w:val="000000"/>
          <w:sz w:val="24"/>
          <w:szCs w:val="22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  <w:sz w:val="24"/>
          <w:szCs w:val="22"/>
        </w:rPr>
        <w:t>Scupenaro</w:t>
      </w:r>
      <w:proofErr w:type="spellEnd"/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  <w:r>
        <w:rPr>
          <w:rFonts w:ascii="Arial" w:hAnsi="Arial" w:cs="Arial"/>
          <w:b/>
          <w:color w:val="000000"/>
          <w:sz w:val="24"/>
          <w:szCs w:val="22"/>
        </w:rPr>
        <w:tab/>
      </w:r>
      <w:r>
        <w:rPr>
          <w:rFonts w:ascii="Arial" w:hAnsi="Arial" w:cs="Arial"/>
          <w:b/>
          <w:color w:val="000000"/>
          <w:sz w:val="24"/>
          <w:szCs w:val="22"/>
        </w:rPr>
        <w:tab/>
        <w:t>1.º Secretário</w:t>
      </w: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  <w:r>
        <w:rPr>
          <w:rFonts w:ascii="Arial" w:hAnsi="Arial" w:cs="Arial"/>
          <w:b/>
          <w:color w:val="000000"/>
          <w:sz w:val="24"/>
          <w:szCs w:val="22"/>
        </w:rPr>
        <w:tab/>
      </w:r>
      <w:r>
        <w:rPr>
          <w:rFonts w:ascii="Arial" w:hAnsi="Arial" w:cs="Arial"/>
          <w:b/>
          <w:color w:val="000000"/>
          <w:sz w:val="24"/>
          <w:szCs w:val="22"/>
        </w:rPr>
        <w:tab/>
        <w:t>César Rocha Andrade da Silva</w:t>
      </w: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  <w:r>
        <w:rPr>
          <w:rFonts w:ascii="Arial" w:hAnsi="Arial" w:cs="Arial"/>
          <w:b/>
          <w:color w:val="000000"/>
          <w:sz w:val="24"/>
          <w:szCs w:val="22"/>
        </w:rPr>
        <w:tab/>
      </w:r>
      <w:r>
        <w:rPr>
          <w:rFonts w:ascii="Arial" w:hAnsi="Arial" w:cs="Arial"/>
          <w:b/>
          <w:color w:val="000000"/>
          <w:sz w:val="24"/>
          <w:szCs w:val="22"/>
        </w:rPr>
        <w:tab/>
        <w:t>2.º Secretário</w:t>
      </w: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  <w:r>
        <w:rPr>
          <w:rFonts w:ascii="Arial" w:hAnsi="Arial" w:cs="Arial"/>
          <w:color w:val="000000"/>
          <w:sz w:val="24"/>
          <w:szCs w:val="22"/>
        </w:rPr>
        <w:t>Publicado no local de costume e enviado para publicação na Imprensa Oficial do Município.</w:t>
      </w: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</w:p>
    <w:p w:rsid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  <w:r>
        <w:rPr>
          <w:rFonts w:ascii="Arial" w:hAnsi="Arial" w:cs="Arial"/>
          <w:b/>
          <w:color w:val="000000"/>
          <w:sz w:val="24"/>
          <w:szCs w:val="22"/>
        </w:rPr>
        <w:tab/>
      </w:r>
      <w:r>
        <w:rPr>
          <w:rFonts w:ascii="Arial" w:hAnsi="Arial" w:cs="Arial"/>
          <w:b/>
          <w:color w:val="000000"/>
          <w:sz w:val="24"/>
          <w:szCs w:val="22"/>
        </w:rPr>
        <w:tab/>
      </w:r>
      <w:r w:rsidR="00372EE9">
        <w:rPr>
          <w:rFonts w:ascii="Arial" w:hAnsi="Arial" w:cs="Arial"/>
          <w:b/>
          <w:color w:val="000000"/>
          <w:sz w:val="24"/>
          <w:szCs w:val="22"/>
        </w:rPr>
        <w:t>Rafael Alves Rodrigues</w:t>
      </w:r>
    </w:p>
    <w:p w:rsidR="00173375" w:rsidRPr="00173375" w:rsidRDefault="00173375" w:rsidP="00173375">
      <w:pPr>
        <w:tabs>
          <w:tab w:val="left" w:pos="567"/>
          <w:tab w:val="left" w:pos="2693"/>
        </w:tabs>
        <w:jc w:val="both"/>
        <w:rPr>
          <w:rFonts w:ascii="Arial" w:hAnsi="Arial" w:cs="Arial"/>
          <w:b/>
          <w:color w:val="000000"/>
          <w:sz w:val="24"/>
          <w:szCs w:val="22"/>
        </w:rPr>
      </w:pPr>
      <w:r>
        <w:rPr>
          <w:rFonts w:ascii="Arial" w:hAnsi="Arial" w:cs="Arial"/>
          <w:b/>
          <w:color w:val="000000"/>
          <w:sz w:val="24"/>
          <w:szCs w:val="22"/>
        </w:rPr>
        <w:tab/>
      </w:r>
      <w:r>
        <w:rPr>
          <w:rFonts w:ascii="Arial" w:hAnsi="Arial" w:cs="Arial"/>
          <w:b/>
          <w:color w:val="000000"/>
          <w:sz w:val="24"/>
          <w:szCs w:val="22"/>
        </w:rPr>
        <w:tab/>
        <w:t>Diretor Legislativo</w:t>
      </w:r>
    </w:p>
    <w:sectPr w:rsidR="00173375" w:rsidRPr="00173375" w:rsidSect="00173375">
      <w:headerReference w:type="default" r:id="rId9"/>
      <w:headerReference w:type="first" r:id="rId10"/>
      <w:type w:val="continuous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EFC" w:rsidRDefault="00352EFC" w:rsidP="00CE69BC">
      <w:r>
        <w:separator/>
      </w:r>
    </w:p>
  </w:endnote>
  <w:endnote w:type="continuationSeparator" w:id="0">
    <w:p w:rsidR="00352EFC" w:rsidRDefault="00352EFC" w:rsidP="00CE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EFC" w:rsidRDefault="00352EFC" w:rsidP="00CE69BC">
      <w:r>
        <w:separator/>
      </w:r>
    </w:p>
  </w:footnote>
  <w:footnote w:type="continuationSeparator" w:id="0">
    <w:p w:rsidR="00352EFC" w:rsidRDefault="00352EFC" w:rsidP="00CE69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75" w:rsidRPr="00173375" w:rsidRDefault="00173375" w:rsidP="00173375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22"/>
      </w:rPr>
    </w:pPr>
    <w:r w:rsidRPr="00173375">
      <w:rPr>
        <w:rFonts w:ascii="Arial" w:hAnsi="Arial" w:cs="Arial"/>
        <w:color w:val="000000"/>
        <w:sz w:val="22"/>
      </w:rPr>
      <w:t xml:space="preserve">(Resolução n.º </w:t>
    </w:r>
    <w:r>
      <w:rPr>
        <w:rFonts w:ascii="Arial" w:hAnsi="Arial" w:cs="Arial"/>
        <w:color w:val="000000"/>
        <w:sz w:val="22"/>
      </w:rPr>
      <w:t>0</w:t>
    </w:r>
    <w:r w:rsidRPr="00173375">
      <w:rPr>
        <w:rFonts w:ascii="Arial" w:hAnsi="Arial" w:cs="Arial"/>
        <w:color w:val="000000"/>
        <w:sz w:val="22"/>
      </w:rPr>
      <w:t>5/19</w:t>
    </w:r>
    <w:proofErr w:type="gramStart"/>
    <w:r w:rsidRPr="00173375">
      <w:rPr>
        <w:rFonts w:ascii="Arial" w:hAnsi="Arial" w:cs="Arial"/>
        <w:color w:val="000000"/>
        <w:sz w:val="22"/>
      </w:rPr>
      <w:t>)</w:t>
    </w:r>
    <w:proofErr w:type="gramEnd"/>
    <w:r w:rsidRPr="00173375">
      <w:rPr>
        <w:rFonts w:ascii="Arial" w:hAnsi="Arial" w:cs="Arial"/>
        <w:color w:val="000000"/>
        <w:sz w:val="22"/>
      </w:rPr>
      <w:tab/>
      <w:t xml:space="preserve">Fl. </w:t>
    </w:r>
    <w:r w:rsidRPr="00173375">
      <w:rPr>
        <w:rFonts w:ascii="Arial" w:hAnsi="Arial" w:cs="Arial"/>
        <w:color w:val="000000"/>
        <w:sz w:val="22"/>
      </w:rPr>
      <w:fldChar w:fldCharType="begin"/>
    </w:r>
    <w:r w:rsidRPr="00173375">
      <w:rPr>
        <w:rFonts w:ascii="Arial" w:hAnsi="Arial" w:cs="Arial"/>
        <w:color w:val="000000"/>
        <w:sz w:val="22"/>
      </w:rPr>
      <w:instrText xml:space="preserve"> PAGE \# 00 Arabic \* MERGEFORMAT </w:instrText>
    </w:r>
    <w:r w:rsidRPr="00173375">
      <w:rPr>
        <w:rFonts w:ascii="Arial" w:hAnsi="Arial" w:cs="Arial"/>
        <w:color w:val="000000"/>
        <w:sz w:val="22"/>
      </w:rPr>
      <w:fldChar w:fldCharType="separate"/>
    </w:r>
    <w:r w:rsidR="001F34F3">
      <w:rPr>
        <w:rFonts w:ascii="Arial" w:hAnsi="Arial" w:cs="Arial"/>
        <w:noProof/>
        <w:color w:val="000000"/>
        <w:sz w:val="22"/>
      </w:rPr>
      <w:t>02</w:t>
    </w:r>
    <w:r w:rsidRPr="00173375">
      <w:rPr>
        <w:rFonts w:ascii="Arial" w:hAnsi="Arial" w:cs="Arial"/>
        <w:color w:val="000000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3375" w:rsidRPr="00173375" w:rsidRDefault="00173375" w:rsidP="00173375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22"/>
      </w:rPr>
    </w:pPr>
    <w:r w:rsidRPr="00173375">
      <w:rPr>
        <w:rFonts w:ascii="Arial" w:hAnsi="Arial" w:cs="Arial"/>
        <w:color w:val="000000"/>
        <w:sz w:val="22"/>
      </w:rPr>
      <w:t xml:space="preserve">Do Projeto de Resolução n.º </w:t>
    </w:r>
    <w:r>
      <w:rPr>
        <w:rFonts w:ascii="Arial" w:hAnsi="Arial" w:cs="Arial"/>
        <w:color w:val="000000"/>
        <w:sz w:val="22"/>
      </w:rPr>
      <w:t>07</w:t>
    </w:r>
    <w:r w:rsidRPr="00173375">
      <w:rPr>
        <w:rFonts w:ascii="Arial" w:hAnsi="Arial" w:cs="Arial"/>
        <w:color w:val="000000"/>
        <w:sz w:val="22"/>
      </w:rPr>
      <w:t xml:space="preserve">/19 - Proc. n.º </w:t>
    </w:r>
    <w:r>
      <w:rPr>
        <w:rFonts w:ascii="Arial" w:hAnsi="Arial" w:cs="Arial"/>
        <w:color w:val="000000"/>
        <w:sz w:val="22"/>
      </w:rPr>
      <w:t>5.214</w:t>
    </w:r>
    <w:r w:rsidRPr="00173375">
      <w:rPr>
        <w:rFonts w:ascii="Arial" w:hAnsi="Arial" w:cs="Arial"/>
        <w:color w:val="000000"/>
        <w:sz w:val="22"/>
      </w:rPr>
      <w:t>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47C46"/>
    <w:multiLevelType w:val="hybridMultilevel"/>
    <w:tmpl w:val="A31E276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54B3551"/>
    <w:multiLevelType w:val="hybridMultilevel"/>
    <w:tmpl w:val="A31E276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AE231AE"/>
    <w:multiLevelType w:val="hybridMultilevel"/>
    <w:tmpl w:val="A31E276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7303869"/>
    <w:multiLevelType w:val="hybridMultilevel"/>
    <w:tmpl w:val="A31E276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9D3093"/>
    <w:multiLevelType w:val="hybridMultilevel"/>
    <w:tmpl w:val="A31E276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49D5072"/>
    <w:multiLevelType w:val="hybridMultilevel"/>
    <w:tmpl w:val="0CF0941C"/>
    <w:lvl w:ilvl="0" w:tplc="85DA730E">
      <w:start w:val="1"/>
      <w:numFmt w:val="upperRoman"/>
      <w:lvlText w:val="%1."/>
      <w:lvlJc w:val="right"/>
      <w:pPr>
        <w:ind w:left="720" w:hanging="360"/>
      </w:pPr>
      <w:rPr>
        <w:lang w:val="x-none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9454FF3E">
      <w:start w:val="1"/>
      <w:numFmt w:val="lowerLetter"/>
      <w:lvlText w:val="%3)"/>
      <w:lvlJc w:val="left"/>
      <w:pPr>
        <w:ind w:left="2550" w:hanging="57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C90719"/>
    <w:multiLevelType w:val="hybridMultilevel"/>
    <w:tmpl w:val="A31E276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863F97"/>
    <w:multiLevelType w:val="hybridMultilevel"/>
    <w:tmpl w:val="A31E276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38A383D"/>
    <w:multiLevelType w:val="hybridMultilevel"/>
    <w:tmpl w:val="9012A12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B13E95"/>
    <w:multiLevelType w:val="hybridMultilevel"/>
    <w:tmpl w:val="0CF0941C"/>
    <w:lvl w:ilvl="0" w:tplc="85DA730E">
      <w:start w:val="1"/>
      <w:numFmt w:val="upperRoman"/>
      <w:lvlText w:val="%1."/>
      <w:lvlJc w:val="right"/>
      <w:pPr>
        <w:ind w:left="720" w:hanging="360"/>
      </w:pPr>
      <w:rPr>
        <w:lang w:val="x-none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9454FF3E">
      <w:start w:val="1"/>
      <w:numFmt w:val="lowerLetter"/>
      <w:lvlText w:val="%3)"/>
      <w:lvlJc w:val="left"/>
      <w:pPr>
        <w:ind w:left="2550" w:hanging="57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BA68B2"/>
    <w:multiLevelType w:val="hybridMultilevel"/>
    <w:tmpl w:val="0CF0941C"/>
    <w:lvl w:ilvl="0" w:tplc="85DA730E">
      <w:start w:val="1"/>
      <w:numFmt w:val="upperRoman"/>
      <w:lvlText w:val="%1."/>
      <w:lvlJc w:val="right"/>
      <w:pPr>
        <w:ind w:left="720" w:hanging="360"/>
      </w:pPr>
      <w:rPr>
        <w:lang w:val="x-none"/>
      </w:r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9454FF3E">
      <w:start w:val="1"/>
      <w:numFmt w:val="lowerLetter"/>
      <w:lvlText w:val="%3)"/>
      <w:lvlJc w:val="left"/>
      <w:pPr>
        <w:ind w:left="2550" w:hanging="57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B6D75"/>
    <w:multiLevelType w:val="hybridMultilevel"/>
    <w:tmpl w:val="C68A0F48"/>
    <w:lvl w:ilvl="0" w:tplc="89E0DA9E">
      <w:start w:val="1"/>
      <w:numFmt w:val="lowerLetter"/>
      <w:lvlText w:val="a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4B31764"/>
    <w:multiLevelType w:val="hybridMultilevel"/>
    <w:tmpl w:val="A31E276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A4269AB"/>
    <w:multiLevelType w:val="hybridMultilevel"/>
    <w:tmpl w:val="A31E276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B4126F5"/>
    <w:multiLevelType w:val="hybridMultilevel"/>
    <w:tmpl w:val="7264D09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EA4B44"/>
    <w:multiLevelType w:val="hybridMultilevel"/>
    <w:tmpl w:val="A31E276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DF13A3A"/>
    <w:multiLevelType w:val="hybridMultilevel"/>
    <w:tmpl w:val="ED8CBB2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D60183"/>
    <w:multiLevelType w:val="hybridMultilevel"/>
    <w:tmpl w:val="90C0B4E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5D4C8390">
      <w:start w:val="1"/>
      <w:numFmt w:val="upperRoman"/>
      <w:lvlText w:val="%2-"/>
      <w:lvlJc w:val="left"/>
      <w:pPr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C62D83"/>
    <w:multiLevelType w:val="hybridMultilevel"/>
    <w:tmpl w:val="FBCA155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9454FF3E">
      <w:start w:val="1"/>
      <w:numFmt w:val="lowerLetter"/>
      <w:lvlText w:val="%3)"/>
      <w:lvlJc w:val="left"/>
      <w:pPr>
        <w:ind w:left="2550" w:hanging="57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F768F2"/>
    <w:multiLevelType w:val="hybridMultilevel"/>
    <w:tmpl w:val="A31E276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6BA03837"/>
    <w:multiLevelType w:val="hybridMultilevel"/>
    <w:tmpl w:val="A31E276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1D24685"/>
    <w:multiLevelType w:val="hybridMultilevel"/>
    <w:tmpl w:val="A31E276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14"/>
  </w:num>
  <w:num w:numId="3">
    <w:abstractNumId w:val="17"/>
  </w:num>
  <w:num w:numId="4">
    <w:abstractNumId w:val="18"/>
  </w:num>
  <w:num w:numId="5">
    <w:abstractNumId w:val="16"/>
  </w:num>
  <w:num w:numId="6">
    <w:abstractNumId w:val="0"/>
  </w:num>
  <w:num w:numId="7">
    <w:abstractNumId w:val="6"/>
  </w:num>
  <w:num w:numId="8">
    <w:abstractNumId w:val="9"/>
  </w:num>
  <w:num w:numId="9">
    <w:abstractNumId w:val="4"/>
  </w:num>
  <w:num w:numId="10">
    <w:abstractNumId w:val="12"/>
  </w:num>
  <w:num w:numId="11">
    <w:abstractNumId w:val="5"/>
  </w:num>
  <w:num w:numId="12">
    <w:abstractNumId w:val="10"/>
  </w:num>
  <w:num w:numId="13">
    <w:abstractNumId w:val="15"/>
  </w:num>
  <w:num w:numId="14">
    <w:abstractNumId w:val="3"/>
  </w:num>
  <w:num w:numId="15">
    <w:abstractNumId w:val="1"/>
  </w:num>
  <w:num w:numId="16">
    <w:abstractNumId w:val="20"/>
  </w:num>
  <w:num w:numId="17">
    <w:abstractNumId w:val="21"/>
  </w:num>
  <w:num w:numId="18">
    <w:abstractNumId w:val="19"/>
  </w:num>
  <w:num w:numId="19">
    <w:abstractNumId w:val="7"/>
  </w:num>
  <w:num w:numId="20">
    <w:abstractNumId w:val="13"/>
  </w:num>
  <w:num w:numId="21">
    <w:abstractNumId w:val="2"/>
  </w:num>
  <w:num w:numId="22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49A"/>
    <w:rsid w:val="000048B2"/>
    <w:rsid w:val="00067DB4"/>
    <w:rsid w:val="00070693"/>
    <w:rsid w:val="00077907"/>
    <w:rsid w:val="00084556"/>
    <w:rsid w:val="00086EF2"/>
    <w:rsid w:val="00094076"/>
    <w:rsid w:val="000A27F0"/>
    <w:rsid w:val="000B0811"/>
    <w:rsid w:val="000D171C"/>
    <w:rsid w:val="000D2A55"/>
    <w:rsid w:val="000D6FAC"/>
    <w:rsid w:val="000E5B92"/>
    <w:rsid w:val="000F7BA8"/>
    <w:rsid w:val="00113896"/>
    <w:rsid w:val="00145600"/>
    <w:rsid w:val="001475F8"/>
    <w:rsid w:val="00173375"/>
    <w:rsid w:val="00190600"/>
    <w:rsid w:val="00196333"/>
    <w:rsid w:val="001E186B"/>
    <w:rsid w:val="001F34F3"/>
    <w:rsid w:val="00201C73"/>
    <w:rsid w:val="0020765B"/>
    <w:rsid w:val="00220797"/>
    <w:rsid w:val="002A67B7"/>
    <w:rsid w:val="002C6A0A"/>
    <w:rsid w:val="002D3322"/>
    <w:rsid w:val="002F2A9F"/>
    <w:rsid w:val="00334DE4"/>
    <w:rsid w:val="003406AC"/>
    <w:rsid w:val="003463D1"/>
    <w:rsid w:val="00351DAF"/>
    <w:rsid w:val="00352EFC"/>
    <w:rsid w:val="00372EE9"/>
    <w:rsid w:val="00381436"/>
    <w:rsid w:val="003878A0"/>
    <w:rsid w:val="003B288D"/>
    <w:rsid w:val="003E5ABA"/>
    <w:rsid w:val="00421F7F"/>
    <w:rsid w:val="004411B5"/>
    <w:rsid w:val="004A6260"/>
    <w:rsid w:val="004A6473"/>
    <w:rsid w:val="004F6E24"/>
    <w:rsid w:val="00537C10"/>
    <w:rsid w:val="005519B8"/>
    <w:rsid w:val="005A172A"/>
    <w:rsid w:val="005A6C33"/>
    <w:rsid w:val="005C5CA6"/>
    <w:rsid w:val="005D3AA0"/>
    <w:rsid w:val="005D5CF9"/>
    <w:rsid w:val="005F2B4B"/>
    <w:rsid w:val="005F5A70"/>
    <w:rsid w:val="00607639"/>
    <w:rsid w:val="00645B4F"/>
    <w:rsid w:val="00673BC4"/>
    <w:rsid w:val="00675717"/>
    <w:rsid w:val="006B2A30"/>
    <w:rsid w:val="006D2728"/>
    <w:rsid w:val="006D6884"/>
    <w:rsid w:val="006F4426"/>
    <w:rsid w:val="0071123B"/>
    <w:rsid w:val="007235A9"/>
    <w:rsid w:val="0075416E"/>
    <w:rsid w:val="00785ECA"/>
    <w:rsid w:val="007A1046"/>
    <w:rsid w:val="007D312D"/>
    <w:rsid w:val="00804DA4"/>
    <w:rsid w:val="0080749A"/>
    <w:rsid w:val="00812FFC"/>
    <w:rsid w:val="00853C4E"/>
    <w:rsid w:val="00861490"/>
    <w:rsid w:val="00861A67"/>
    <w:rsid w:val="00884127"/>
    <w:rsid w:val="00890A87"/>
    <w:rsid w:val="0089619F"/>
    <w:rsid w:val="00897AE3"/>
    <w:rsid w:val="008E2740"/>
    <w:rsid w:val="008E4436"/>
    <w:rsid w:val="008E4EDA"/>
    <w:rsid w:val="009128BC"/>
    <w:rsid w:val="009329C9"/>
    <w:rsid w:val="009601D0"/>
    <w:rsid w:val="009A0BAE"/>
    <w:rsid w:val="00A367A8"/>
    <w:rsid w:val="00A43F91"/>
    <w:rsid w:val="00A60EC0"/>
    <w:rsid w:val="00A62B24"/>
    <w:rsid w:val="00A76A49"/>
    <w:rsid w:val="00A8187A"/>
    <w:rsid w:val="00A82C95"/>
    <w:rsid w:val="00A873DB"/>
    <w:rsid w:val="00AA55E1"/>
    <w:rsid w:val="00AC7F8D"/>
    <w:rsid w:val="00AE2318"/>
    <w:rsid w:val="00B16B6D"/>
    <w:rsid w:val="00B25BF9"/>
    <w:rsid w:val="00B62C14"/>
    <w:rsid w:val="00BB4409"/>
    <w:rsid w:val="00BC09F0"/>
    <w:rsid w:val="00BE1B1A"/>
    <w:rsid w:val="00BF0489"/>
    <w:rsid w:val="00C575D2"/>
    <w:rsid w:val="00C96A9C"/>
    <w:rsid w:val="00CB0D68"/>
    <w:rsid w:val="00CB23B3"/>
    <w:rsid w:val="00CD4E12"/>
    <w:rsid w:val="00CD781A"/>
    <w:rsid w:val="00CE69BC"/>
    <w:rsid w:val="00D00390"/>
    <w:rsid w:val="00D45D39"/>
    <w:rsid w:val="00D72A7E"/>
    <w:rsid w:val="00D763C8"/>
    <w:rsid w:val="00D76E18"/>
    <w:rsid w:val="00D8134F"/>
    <w:rsid w:val="00DC28A4"/>
    <w:rsid w:val="00DE3D57"/>
    <w:rsid w:val="00E261C8"/>
    <w:rsid w:val="00E446DC"/>
    <w:rsid w:val="00E74F8D"/>
    <w:rsid w:val="00E8626D"/>
    <w:rsid w:val="00E90761"/>
    <w:rsid w:val="00EB4E36"/>
    <w:rsid w:val="00EC2411"/>
    <w:rsid w:val="00F11F02"/>
    <w:rsid w:val="00F37C14"/>
    <w:rsid w:val="00F56C39"/>
    <w:rsid w:val="00F735A2"/>
    <w:rsid w:val="00FF6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1F7F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421F7F"/>
    <w:pPr>
      <w:keepNext/>
      <w:tabs>
        <w:tab w:val="num" w:pos="0"/>
      </w:tabs>
      <w:suppressAutoHyphens/>
      <w:outlineLvl w:val="1"/>
    </w:pPr>
    <w:rPr>
      <w:sz w:val="24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0749A"/>
    <w:pPr>
      <w:keepNext/>
      <w:spacing w:line="360" w:lineRule="auto"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link w:val="Ttulo4Char"/>
    <w:qFormat/>
    <w:rsid w:val="00421F7F"/>
    <w:pPr>
      <w:keepNext/>
      <w:tabs>
        <w:tab w:val="num" w:pos="0"/>
      </w:tabs>
      <w:suppressAutoHyphens/>
      <w:ind w:left="567"/>
      <w:jc w:val="both"/>
      <w:outlineLvl w:val="3"/>
    </w:pPr>
    <w:rPr>
      <w:sz w:val="24"/>
      <w:lang w:eastAsia="ar-SA"/>
    </w:rPr>
  </w:style>
  <w:style w:type="paragraph" w:styleId="Ttulo5">
    <w:name w:val="heading 5"/>
    <w:basedOn w:val="Normal"/>
    <w:next w:val="Normal"/>
    <w:link w:val="Ttulo5Char"/>
    <w:qFormat/>
    <w:rsid w:val="00421F7F"/>
    <w:pPr>
      <w:keepNext/>
      <w:tabs>
        <w:tab w:val="num" w:pos="0"/>
      </w:tabs>
      <w:suppressAutoHyphens/>
      <w:outlineLvl w:val="4"/>
    </w:pPr>
    <w:rPr>
      <w:rFonts w:ascii="Tahoma" w:hAnsi="Tahoma"/>
      <w:b/>
      <w:sz w:val="22"/>
      <w:lang w:eastAsia="ar-SA"/>
    </w:rPr>
  </w:style>
  <w:style w:type="paragraph" w:styleId="Ttulo6">
    <w:name w:val="heading 6"/>
    <w:basedOn w:val="Normal"/>
    <w:next w:val="Normal"/>
    <w:link w:val="Ttulo6Char"/>
    <w:unhideWhenUsed/>
    <w:qFormat/>
    <w:rsid w:val="00CE69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421F7F"/>
    <w:pPr>
      <w:keepNext/>
      <w:tabs>
        <w:tab w:val="num" w:pos="0"/>
        <w:tab w:val="left" w:pos="851"/>
      </w:tabs>
      <w:suppressAutoHyphens/>
      <w:jc w:val="both"/>
      <w:outlineLvl w:val="6"/>
    </w:pPr>
    <w:rPr>
      <w:rFonts w:ascii="Arial" w:hAnsi="Arial"/>
      <w:sz w:val="24"/>
      <w:lang w:eastAsia="ar-SA"/>
    </w:rPr>
  </w:style>
  <w:style w:type="paragraph" w:styleId="Ttulo8">
    <w:name w:val="heading 8"/>
    <w:basedOn w:val="Normal"/>
    <w:next w:val="Normal"/>
    <w:link w:val="Ttulo8Char"/>
    <w:unhideWhenUsed/>
    <w:qFormat/>
    <w:rsid w:val="00421F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1F7F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421F7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80749A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21F7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421F7F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CE69B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21F7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1F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0749A"/>
    <w:pPr>
      <w:ind w:left="3600"/>
      <w:jc w:val="both"/>
    </w:pPr>
    <w:rPr>
      <w:sz w:val="22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0749A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80749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8074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80749A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80749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qFormat/>
    <w:rsid w:val="0080749A"/>
    <w:pPr>
      <w:ind w:left="708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220797"/>
    <w:pPr>
      <w:spacing w:after="120"/>
    </w:pPr>
    <w:rPr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207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59"/>
    <w:rsid w:val="00220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07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797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0845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08455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Corpodetexto21">
    <w:name w:val="Corpo de texto 21"/>
    <w:basedOn w:val="Normal"/>
    <w:rsid w:val="00084556"/>
    <w:pPr>
      <w:suppressAutoHyphens/>
      <w:jc w:val="both"/>
    </w:pPr>
    <w:rPr>
      <w:rFonts w:ascii="Arial" w:hAnsi="Arial" w:cs="Arial"/>
      <w:sz w:val="24"/>
      <w:lang w:eastAsia="ar-SA"/>
    </w:rPr>
  </w:style>
  <w:style w:type="paragraph" w:styleId="Cabealho">
    <w:name w:val="header"/>
    <w:basedOn w:val="Normal"/>
    <w:link w:val="CabealhoChar"/>
    <w:unhideWhenUsed/>
    <w:rsid w:val="00CE69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69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E69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69B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epargpadro2">
    <w:name w:val="Fonte parág. padrão2"/>
    <w:rsid w:val="00421F7F"/>
  </w:style>
  <w:style w:type="character" w:customStyle="1" w:styleId="Fontepargpadro1">
    <w:name w:val="Fonte parág. padrão1"/>
    <w:rsid w:val="00421F7F"/>
  </w:style>
  <w:style w:type="paragraph" w:customStyle="1" w:styleId="Captulo">
    <w:name w:val="Capítulo"/>
    <w:basedOn w:val="Normal"/>
    <w:next w:val="Corpodetexto"/>
    <w:rsid w:val="00421F7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Legenda2">
    <w:name w:val="Legenda2"/>
    <w:basedOn w:val="Normal"/>
    <w:rsid w:val="00421F7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421F7F"/>
    <w:pPr>
      <w:suppressLineNumbers/>
      <w:suppressAutoHyphens/>
    </w:pPr>
    <w:rPr>
      <w:rFonts w:cs="Tahoma"/>
      <w:lang w:eastAsia="ar-SA"/>
    </w:rPr>
  </w:style>
  <w:style w:type="paragraph" w:customStyle="1" w:styleId="Legenda1">
    <w:name w:val="Legenda1"/>
    <w:basedOn w:val="Normal"/>
    <w:rsid w:val="00421F7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421F7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421F7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rsid w:val="00421F7F"/>
    <w:pPr>
      <w:suppressAutoHyphens/>
      <w:ind w:firstLine="2268"/>
      <w:jc w:val="both"/>
    </w:pPr>
    <w:rPr>
      <w:rFonts w:ascii="Tahoma" w:hAnsi="Tahoma"/>
      <w:sz w:val="22"/>
      <w:lang w:eastAsia="ar-SA"/>
    </w:rPr>
  </w:style>
  <w:style w:type="paragraph" w:customStyle="1" w:styleId="TextosemFormatao1">
    <w:name w:val="Texto sem Formatação1"/>
    <w:basedOn w:val="Normal"/>
    <w:rsid w:val="00421F7F"/>
    <w:pPr>
      <w:suppressAutoHyphens/>
    </w:pPr>
    <w:rPr>
      <w:rFonts w:ascii="Courier New" w:hAnsi="Courier New"/>
      <w:lang w:eastAsia="ar-SA"/>
    </w:rPr>
  </w:style>
  <w:style w:type="paragraph" w:customStyle="1" w:styleId="Estruturadodocumento1">
    <w:name w:val="Estrutura do documento1"/>
    <w:basedOn w:val="Normal"/>
    <w:rsid w:val="00421F7F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Recuodecorpodetexto31">
    <w:name w:val="Recuo de corpo de texto 31"/>
    <w:basedOn w:val="Normal"/>
    <w:rsid w:val="00421F7F"/>
    <w:pPr>
      <w:suppressAutoHyphens/>
      <w:ind w:firstLine="2835"/>
      <w:jc w:val="both"/>
    </w:pPr>
    <w:rPr>
      <w:rFonts w:ascii="Arial" w:hAnsi="Arial" w:cs="Arial"/>
      <w:sz w:val="24"/>
      <w:lang w:eastAsia="ar-SA"/>
    </w:rPr>
  </w:style>
  <w:style w:type="paragraph" w:styleId="Textoembloco">
    <w:name w:val="Block Text"/>
    <w:basedOn w:val="Normal"/>
    <w:rsid w:val="00421F7F"/>
    <w:pPr>
      <w:ind w:left="-540" w:right="-81" w:firstLine="1245"/>
      <w:jc w:val="both"/>
    </w:pPr>
    <w:rPr>
      <w:sz w:val="22"/>
      <w:szCs w:val="24"/>
    </w:rPr>
  </w:style>
  <w:style w:type="paragraph" w:customStyle="1" w:styleId="Default">
    <w:name w:val="Default"/>
    <w:rsid w:val="00884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rtejustify">
    <w:name w:val="rtejustify"/>
    <w:basedOn w:val="Normal"/>
    <w:rsid w:val="00190600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21F7F"/>
    <w:pPr>
      <w:keepNext/>
      <w:tabs>
        <w:tab w:val="num" w:pos="0"/>
      </w:tabs>
      <w:suppressAutoHyphens/>
      <w:spacing w:before="240" w:after="60"/>
      <w:outlineLvl w:val="0"/>
    </w:pPr>
    <w:rPr>
      <w:rFonts w:ascii="Arial" w:hAnsi="Arial"/>
      <w:b/>
      <w:kern w:val="1"/>
      <w:sz w:val="28"/>
      <w:lang w:eastAsia="ar-SA"/>
    </w:rPr>
  </w:style>
  <w:style w:type="paragraph" w:styleId="Ttulo2">
    <w:name w:val="heading 2"/>
    <w:basedOn w:val="Normal"/>
    <w:next w:val="Normal"/>
    <w:link w:val="Ttulo2Char"/>
    <w:qFormat/>
    <w:rsid w:val="00421F7F"/>
    <w:pPr>
      <w:keepNext/>
      <w:tabs>
        <w:tab w:val="num" w:pos="0"/>
      </w:tabs>
      <w:suppressAutoHyphens/>
      <w:outlineLvl w:val="1"/>
    </w:pPr>
    <w:rPr>
      <w:sz w:val="24"/>
      <w:lang w:eastAsia="ar-SA"/>
    </w:rPr>
  </w:style>
  <w:style w:type="paragraph" w:styleId="Ttulo3">
    <w:name w:val="heading 3"/>
    <w:basedOn w:val="Normal"/>
    <w:next w:val="Normal"/>
    <w:link w:val="Ttulo3Char"/>
    <w:unhideWhenUsed/>
    <w:qFormat/>
    <w:rsid w:val="0080749A"/>
    <w:pPr>
      <w:keepNext/>
      <w:spacing w:line="360" w:lineRule="auto"/>
      <w:jc w:val="center"/>
      <w:outlineLvl w:val="2"/>
    </w:pPr>
    <w:rPr>
      <w:b/>
      <w:sz w:val="16"/>
    </w:rPr>
  </w:style>
  <w:style w:type="paragraph" w:styleId="Ttulo4">
    <w:name w:val="heading 4"/>
    <w:basedOn w:val="Normal"/>
    <w:next w:val="Normal"/>
    <w:link w:val="Ttulo4Char"/>
    <w:qFormat/>
    <w:rsid w:val="00421F7F"/>
    <w:pPr>
      <w:keepNext/>
      <w:tabs>
        <w:tab w:val="num" w:pos="0"/>
      </w:tabs>
      <w:suppressAutoHyphens/>
      <w:ind w:left="567"/>
      <w:jc w:val="both"/>
      <w:outlineLvl w:val="3"/>
    </w:pPr>
    <w:rPr>
      <w:sz w:val="24"/>
      <w:lang w:eastAsia="ar-SA"/>
    </w:rPr>
  </w:style>
  <w:style w:type="paragraph" w:styleId="Ttulo5">
    <w:name w:val="heading 5"/>
    <w:basedOn w:val="Normal"/>
    <w:next w:val="Normal"/>
    <w:link w:val="Ttulo5Char"/>
    <w:qFormat/>
    <w:rsid w:val="00421F7F"/>
    <w:pPr>
      <w:keepNext/>
      <w:tabs>
        <w:tab w:val="num" w:pos="0"/>
      </w:tabs>
      <w:suppressAutoHyphens/>
      <w:outlineLvl w:val="4"/>
    </w:pPr>
    <w:rPr>
      <w:rFonts w:ascii="Tahoma" w:hAnsi="Tahoma"/>
      <w:b/>
      <w:sz w:val="22"/>
      <w:lang w:eastAsia="ar-SA"/>
    </w:rPr>
  </w:style>
  <w:style w:type="paragraph" w:styleId="Ttulo6">
    <w:name w:val="heading 6"/>
    <w:basedOn w:val="Normal"/>
    <w:next w:val="Normal"/>
    <w:link w:val="Ttulo6Char"/>
    <w:unhideWhenUsed/>
    <w:qFormat/>
    <w:rsid w:val="00CE69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qFormat/>
    <w:rsid w:val="00421F7F"/>
    <w:pPr>
      <w:keepNext/>
      <w:tabs>
        <w:tab w:val="num" w:pos="0"/>
        <w:tab w:val="left" w:pos="851"/>
      </w:tabs>
      <w:suppressAutoHyphens/>
      <w:jc w:val="both"/>
      <w:outlineLvl w:val="6"/>
    </w:pPr>
    <w:rPr>
      <w:rFonts w:ascii="Arial" w:hAnsi="Arial"/>
      <w:sz w:val="24"/>
      <w:lang w:eastAsia="ar-SA"/>
    </w:rPr>
  </w:style>
  <w:style w:type="paragraph" w:styleId="Ttulo8">
    <w:name w:val="heading 8"/>
    <w:basedOn w:val="Normal"/>
    <w:next w:val="Normal"/>
    <w:link w:val="Ttulo8Char"/>
    <w:unhideWhenUsed/>
    <w:qFormat/>
    <w:rsid w:val="00421F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21F7F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421F7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3Char">
    <w:name w:val="Título 3 Char"/>
    <w:basedOn w:val="Fontepargpadro"/>
    <w:link w:val="Ttulo3"/>
    <w:semiHidden/>
    <w:rsid w:val="0080749A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421F7F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tulo5Char">
    <w:name w:val="Título 5 Char"/>
    <w:basedOn w:val="Fontepargpadro"/>
    <w:link w:val="Ttulo5"/>
    <w:rsid w:val="00421F7F"/>
    <w:rPr>
      <w:rFonts w:ascii="Tahoma" w:eastAsia="Times New Roman" w:hAnsi="Tahoma" w:cs="Times New Roman"/>
      <w:b/>
      <w:szCs w:val="20"/>
      <w:lang w:eastAsia="ar-SA"/>
    </w:rPr>
  </w:style>
  <w:style w:type="character" w:customStyle="1" w:styleId="Ttulo6Char">
    <w:name w:val="Título 6 Char"/>
    <w:basedOn w:val="Fontepargpadro"/>
    <w:link w:val="Ttulo6"/>
    <w:rsid w:val="00CE69B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rsid w:val="00421F7F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1F7F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0749A"/>
    <w:pPr>
      <w:ind w:left="3600"/>
      <w:jc w:val="both"/>
    </w:pPr>
    <w:rPr>
      <w:sz w:val="22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0749A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80749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8074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80749A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80749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qFormat/>
    <w:rsid w:val="0080749A"/>
    <w:pPr>
      <w:ind w:left="708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220797"/>
    <w:pPr>
      <w:spacing w:after="120"/>
    </w:pPr>
    <w:rPr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207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59"/>
    <w:rsid w:val="00220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07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797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0845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08455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Corpodetexto21">
    <w:name w:val="Corpo de texto 21"/>
    <w:basedOn w:val="Normal"/>
    <w:rsid w:val="00084556"/>
    <w:pPr>
      <w:suppressAutoHyphens/>
      <w:jc w:val="both"/>
    </w:pPr>
    <w:rPr>
      <w:rFonts w:ascii="Arial" w:hAnsi="Arial" w:cs="Arial"/>
      <w:sz w:val="24"/>
      <w:lang w:eastAsia="ar-SA"/>
    </w:rPr>
  </w:style>
  <w:style w:type="paragraph" w:styleId="Cabealho">
    <w:name w:val="header"/>
    <w:basedOn w:val="Normal"/>
    <w:link w:val="CabealhoChar"/>
    <w:unhideWhenUsed/>
    <w:rsid w:val="00CE69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E69B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nhideWhenUsed/>
    <w:rsid w:val="00CE69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69B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Fontepargpadro2">
    <w:name w:val="Fonte parág. padrão2"/>
    <w:rsid w:val="00421F7F"/>
  </w:style>
  <w:style w:type="character" w:customStyle="1" w:styleId="Fontepargpadro1">
    <w:name w:val="Fonte parág. padrão1"/>
    <w:rsid w:val="00421F7F"/>
  </w:style>
  <w:style w:type="paragraph" w:customStyle="1" w:styleId="Captulo">
    <w:name w:val="Capítulo"/>
    <w:basedOn w:val="Normal"/>
    <w:next w:val="Corpodetexto"/>
    <w:rsid w:val="00421F7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Legenda2">
    <w:name w:val="Legenda2"/>
    <w:basedOn w:val="Normal"/>
    <w:rsid w:val="00421F7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ndice">
    <w:name w:val="Índice"/>
    <w:basedOn w:val="Normal"/>
    <w:rsid w:val="00421F7F"/>
    <w:pPr>
      <w:suppressLineNumbers/>
      <w:suppressAutoHyphens/>
    </w:pPr>
    <w:rPr>
      <w:rFonts w:cs="Tahoma"/>
      <w:lang w:eastAsia="ar-SA"/>
    </w:rPr>
  </w:style>
  <w:style w:type="paragraph" w:customStyle="1" w:styleId="Legenda1">
    <w:name w:val="Legenda1"/>
    <w:basedOn w:val="Normal"/>
    <w:rsid w:val="00421F7F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styleId="Subttulo">
    <w:name w:val="Subtitle"/>
    <w:basedOn w:val="Captulo"/>
    <w:next w:val="Corpodetexto"/>
    <w:link w:val="SubttuloChar"/>
    <w:qFormat/>
    <w:rsid w:val="00421F7F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421F7F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customStyle="1" w:styleId="Recuodecorpodetexto21">
    <w:name w:val="Recuo de corpo de texto 21"/>
    <w:basedOn w:val="Normal"/>
    <w:rsid w:val="00421F7F"/>
    <w:pPr>
      <w:suppressAutoHyphens/>
      <w:ind w:firstLine="2268"/>
      <w:jc w:val="both"/>
    </w:pPr>
    <w:rPr>
      <w:rFonts w:ascii="Tahoma" w:hAnsi="Tahoma"/>
      <w:sz w:val="22"/>
      <w:lang w:eastAsia="ar-SA"/>
    </w:rPr>
  </w:style>
  <w:style w:type="paragraph" w:customStyle="1" w:styleId="TextosemFormatao1">
    <w:name w:val="Texto sem Formatação1"/>
    <w:basedOn w:val="Normal"/>
    <w:rsid w:val="00421F7F"/>
    <w:pPr>
      <w:suppressAutoHyphens/>
    </w:pPr>
    <w:rPr>
      <w:rFonts w:ascii="Courier New" w:hAnsi="Courier New"/>
      <w:lang w:eastAsia="ar-SA"/>
    </w:rPr>
  </w:style>
  <w:style w:type="paragraph" w:customStyle="1" w:styleId="Estruturadodocumento1">
    <w:name w:val="Estrutura do documento1"/>
    <w:basedOn w:val="Normal"/>
    <w:rsid w:val="00421F7F"/>
    <w:pPr>
      <w:shd w:val="clear" w:color="auto" w:fill="000080"/>
      <w:suppressAutoHyphens/>
    </w:pPr>
    <w:rPr>
      <w:rFonts w:ascii="Tahoma" w:hAnsi="Tahoma" w:cs="Tahoma"/>
      <w:lang w:eastAsia="ar-SA"/>
    </w:rPr>
  </w:style>
  <w:style w:type="paragraph" w:customStyle="1" w:styleId="Recuodecorpodetexto31">
    <w:name w:val="Recuo de corpo de texto 31"/>
    <w:basedOn w:val="Normal"/>
    <w:rsid w:val="00421F7F"/>
    <w:pPr>
      <w:suppressAutoHyphens/>
      <w:ind w:firstLine="2835"/>
      <w:jc w:val="both"/>
    </w:pPr>
    <w:rPr>
      <w:rFonts w:ascii="Arial" w:hAnsi="Arial" w:cs="Arial"/>
      <w:sz w:val="24"/>
      <w:lang w:eastAsia="ar-SA"/>
    </w:rPr>
  </w:style>
  <w:style w:type="paragraph" w:styleId="Textoembloco">
    <w:name w:val="Block Text"/>
    <w:basedOn w:val="Normal"/>
    <w:rsid w:val="00421F7F"/>
    <w:pPr>
      <w:ind w:left="-540" w:right="-81" w:firstLine="1245"/>
      <w:jc w:val="both"/>
    </w:pPr>
    <w:rPr>
      <w:sz w:val="22"/>
      <w:szCs w:val="24"/>
    </w:rPr>
  </w:style>
  <w:style w:type="paragraph" w:customStyle="1" w:styleId="Default">
    <w:name w:val="Default"/>
    <w:rsid w:val="0088412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rtejustify">
    <w:name w:val="rtejustify"/>
    <w:basedOn w:val="Normal"/>
    <w:rsid w:val="0019060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0788D-90C4-456D-A4B9-51ABE478B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17</Pages>
  <Words>3332</Words>
  <Characters>17999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 Jurídico</dc:creator>
  <cp:lastModifiedBy>Rafael Alves Rodrigues</cp:lastModifiedBy>
  <cp:revision>7</cp:revision>
  <cp:lastPrinted>2019-10-02T12:45:00Z</cp:lastPrinted>
  <dcterms:created xsi:type="dcterms:W3CDTF">2019-09-18T00:37:00Z</dcterms:created>
  <dcterms:modified xsi:type="dcterms:W3CDTF">2019-10-02T18:10:00Z</dcterms:modified>
</cp:coreProperties>
</file>