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C97A88" w:rsidP="00EA19A0">
      <w:pPr>
        <w:spacing w:line="276" w:lineRule="auto"/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C97A88">
        <w:rPr>
          <w:rFonts w:ascii="Verdana" w:hAnsi="Verdana" w:cs="Arial"/>
          <w:b/>
          <w:sz w:val="24"/>
          <w:szCs w:val="24"/>
        </w:rPr>
        <w:t>2627</w:t>
      </w:r>
      <w:r>
        <w:rPr>
          <w:rFonts w:ascii="Verdana" w:hAnsi="Verdana" w:cs="Arial"/>
          <w:b/>
          <w:sz w:val="24"/>
          <w:szCs w:val="24"/>
        </w:rPr>
        <w:t>/</w:t>
      </w:r>
      <w:r w:rsidRPr="00C97A88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 w:rsidP="00EA19A0">
      <w:pPr>
        <w:spacing w:after="160"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EA19A0">
      <w:pPr>
        <w:spacing w:after="160" w:line="276" w:lineRule="auto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EA19A0">
      <w:pPr>
        <w:spacing w:after="160" w:line="276" w:lineRule="auto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EA19A0">
        <w:rPr>
          <w:rFonts w:ascii="Verdana" w:hAnsi="Verdana" w:cs="Arial"/>
          <w:sz w:val="24"/>
          <w:szCs w:val="24"/>
        </w:rPr>
        <w:t xml:space="preserve">Intensificar </w:t>
      </w:r>
      <w:r w:rsidR="003B3B8D">
        <w:rPr>
          <w:rFonts w:ascii="Verdana" w:hAnsi="Verdana" w:cs="Arial"/>
          <w:sz w:val="24"/>
          <w:szCs w:val="24"/>
        </w:rPr>
        <w:t>campanha de conscientização contra queimadas.</w:t>
      </w:r>
    </w:p>
    <w:p w:rsidR="00C56B81" w:rsidRDefault="00C56B81" w:rsidP="00EA19A0">
      <w:pPr>
        <w:spacing w:after="160" w:line="276" w:lineRule="auto"/>
        <w:jc w:val="both"/>
        <w:rPr>
          <w:rFonts w:ascii="Verdana" w:hAnsi="Verdana" w:cs="Arial"/>
          <w:sz w:val="24"/>
          <w:szCs w:val="24"/>
        </w:rPr>
      </w:pPr>
    </w:p>
    <w:p w:rsidR="00C56B81" w:rsidRDefault="008C1679" w:rsidP="00EA19A0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EA19A0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EA19A0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EA19A0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CB1CA2" w:rsidRDefault="003B3B8D" w:rsidP="00EA19A0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o período de estiagem pelo qual estamos passando</w:t>
      </w:r>
      <w:r w:rsidR="00CB1CA2">
        <w:rPr>
          <w:rFonts w:ascii="Verdana" w:hAnsi="Verdana" w:cs="Arial"/>
          <w:sz w:val="24"/>
          <w:szCs w:val="24"/>
        </w:rPr>
        <w:t>, baixa umidade do ar e frequentes</w:t>
      </w:r>
      <w:r w:rsidR="00EA19A0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queimadas</w:t>
      </w:r>
      <w:r w:rsidR="00CB1CA2">
        <w:rPr>
          <w:rFonts w:ascii="Verdana" w:hAnsi="Verdana" w:cs="Arial"/>
          <w:sz w:val="24"/>
          <w:szCs w:val="24"/>
        </w:rPr>
        <w:t xml:space="preserve"> no município;</w:t>
      </w:r>
    </w:p>
    <w:p w:rsidR="00CB1CA2" w:rsidRDefault="00CB1CA2" w:rsidP="00EA19A0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o prejuízo à vegetação, fauna e saúde da população, </w:t>
      </w:r>
      <w:r w:rsidR="003B3B8D">
        <w:rPr>
          <w:rFonts w:ascii="Verdana" w:hAnsi="Verdana" w:cs="Arial"/>
          <w:sz w:val="24"/>
          <w:szCs w:val="24"/>
        </w:rPr>
        <w:t>e ainda, considerando a necessidade de conscientizar uma maior parte da população</w:t>
      </w:r>
      <w:r>
        <w:rPr>
          <w:rFonts w:ascii="Verdana" w:hAnsi="Verdana" w:cs="Arial"/>
          <w:sz w:val="24"/>
          <w:szCs w:val="24"/>
        </w:rPr>
        <w:t>;</w:t>
      </w:r>
    </w:p>
    <w:p w:rsidR="00DC099E" w:rsidRPr="00816096" w:rsidRDefault="003B3B8D" w:rsidP="00EA19A0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  <w:r w:rsidR="00CB1CA2">
        <w:rPr>
          <w:rFonts w:ascii="Verdana" w:hAnsi="Verdana" w:cs="Arial"/>
          <w:sz w:val="24"/>
          <w:szCs w:val="24"/>
        </w:rPr>
        <w:t>A</w:t>
      </w:r>
      <w:r w:rsidR="00DC099E">
        <w:rPr>
          <w:rFonts w:ascii="Verdana" w:hAnsi="Verdana" w:cs="Arial"/>
          <w:sz w:val="24"/>
          <w:szCs w:val="24"/>
        </w:rPr>
        <w:t xml:space="preserve">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EA19A0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 w:rsidP="00EA19A0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3B3B8D">
        <w:rPr>
          <w:rFonts w:ascii="Verdana" w:hAnsi="Verdana" w:cs="Arial"/>
          <w:sz w:val="24"/>
          <w:szCs w:val="24"/>
        </w:rPr>
        <w:t xml:space="preserve">Intensificar campanha de conscientização distribuindo panfletos com dicas para evitar queimadas e como </w:t>
      </w:r>
      <w:r w:rsidR="00CB1CA2">
        <w:rPr>
          <w:rFonts w:ascii="Verdana" w:hAnsi="Verdana" w:cs="Arial"/>
          <w:sz w:val="24"/>
          <w:szCs w:val="24"/>
        </w:rPr>
        <w:t>denunciar incêndios criminosos, especialmente em todas as escolas</w:t>
      </w:r>
      <w:r w:rsidR="00CB5E9F">
        <w:rPr>
          <w:rFonts w:ascii="Verdana" w:hAnsi="Verdana" w:cs="Arial"/>
          <w:sz w:val="24"/>
          <w:szCs w:val="24"/>
        </w:rPr>
        <w:t xml:space="preserve"> do município.</w:t>
      </w:r>
    </w:p>
    <w:p w:rsidR="001E7A57" w:rsidRDefault="001E7A57" w:rsidP="00EA19A0">
      <w:pPr>
        <w:spacing w:after="159" w:line="276" w:lineRule="auto"/>
        <w:rPr>
          <w:rFonts w:ascii="Verdana" w:hAnsi="Verdana" w:cs="Arial"/>
          <w:sz w:val="24"/>
          <w:szCs w:val="24"/>
        </w:rPr>
      </w:pPr>
    </w:p>
    <w:p w:rsidR="00C56B81" w:rsidRDefault="00E916F2" w:rsidP="00EA19A0">
      <w:pPr>
        <w:spacing w:after="159" w:line="276" w:lineRule="auto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696402">
        <w:rPr>
          <w:rFonts w:ascii="Verdana" w:hAnsi="Verdana" w:cs="Arial"/>
          <w:sz w:val="24"/>
          <w:szCs w:val="24"/>
        </w:rPr>
        <w:t xml:space="preserve"> </w:t>
      </w:r>
      <w:r w:rsidR="00CB5E9F">
        <w:rPr>
          <w:rFonts w:ascii="Verdana" w:hAnsi="Verdana" w:cs="Arial"/>
          <w:sz w:val="24"/>
          <w:szCs w:val="24"/>
        </w:rPr>
        <w:t>20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CB5E9F">
        <w:rPr>
          <w:rFonts w:ascii="Verdana" w:hAnsi="Verdana" w:cs="Arial"/>
          <w:sz w:val="24"/>
          <w:szCs w:val="24"/>
        </w:rPr>
        <w:t>setembro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E0185B" w:rsidRDefault="00E0185B" w:rsidP="00EA19A0">
      <w:pPr>
        <w:spacing w:after="159" w:line="276" w:lineRule="auto"/>
        <w:rPr>
          <w:rFonts w:ascii="Verdana" w:hAnsi="Verdana"/>
          <w:sz w:val="24"/>
          <w:szCs w:val="24"/>
        </w:rPr>
      </w:pPr>
    </w:p>
    <w:p w:rsidR="00CB5E9F" w:rsidRDefault="00CB5E9F" w:rsidP="00EA19A0">
      <w:pPr>
        <w:spacing w:after="159" w:line="276" w:lineRule="auto"/>
        <w:rPr>
          <w:rFonts w:ascii="Verdana" w:hAnsi="Verdana"/>
          <w:sz w:val="24"/>
          <w:szCs w:val="24"/>
        </w:rPr>
      </w:pPr>
    </w:p>
    <w:p w:rsidR="00870A2D" w:rsidRPr="00E0185B" w:rsidRDefault="00E0185B" w:rsidP="00EA19A0">
      <w:pPr>
        <w:spacing w:after="159" w:line="276" w:lineRule="auto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A19A0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A19A0">
      <w:pPr>
        <w:spacing w:line="276" w:lineRule="auto"/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sectPr w:rsidR="00E0185B" w:rsidSect="00EA19A0">
      <w:pgSz w:w="11906" w:h="16838"/>
      <w:pgMar w:top="2552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09" w:rsidRDefault="00A05F09">
      <w:r>
        <w:separator/>
      </w:r>
    </w:p>
  </w:endnote>
  <w:endnote w:type="continuationSeparator" w:id="0">
    <w:p w:rsidR="00A05F09" w:rsidRDefault="00A0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09" w:rsidRDefault="00A05F09">
      <w:r>
        <w:separator/>
      </w:r>
    </w:p>
  </w:footnote>
  <w:footnote w:type="continuationSeparator" w:id="0">
    <w:p w:rsidR="00A05F09" w:rsidRDefault="00A05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3B3B8D"/>
    <w:rsid w:val="00414732"/>
    <w:rsid w:val="004253B7"/>
    <w:rsid w:val="004C0A3B"/>
    <w:rsid w:val="005120DA"/>
    <w:rsid w:val="006222AC"/>
    <w:rsid w:val="00696402"/>
    <w:rsid w:val="006B0372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5F09"/>
    <w:rsid w:val="00A06CB8"/>
    <w:rsid w:val="00A54B3C"/>
    <w:rsid w:val="00A70988"/>
    <w:rsid w:val="00B36C5F"/>
    <w:rsid w:val="00B76F3B"/>
    <w:rsid w:val="00C02184"/>
    <w:rsid w:val="00C56B81"/>
    <w:rsid w:val="00C97A88"/>
    <w:rsid w:val="00CB1CA2"/>
    <w:rsid w:val="00CB5E9F"/>
    <w:rsid w:val="00D47D77"/>
    <w:rsid w:val="00DA4720"/>
    <w:rsid w:val="00DC099E"/>
    <w:rsid w:val="00DC3FB0"/>
    <w:rsid w:val="00E0185B"/>
    <w:rsid w:val="00E52FFA"/>
    <w:rsid w:val="00E859A0"/>
    <w:rsid w:val="00E916F2"/>
    <w:rsid w:val="00EA19A0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2019-09-19T17:48:00Z</dcterms:created>
  <dcterms:modified xsi:type="dcterms:W3CDTF">2019-09-23T11:34:00Z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