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1087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1087F">
        <w:rPr>
          <w:rFonts w:ascii="Verdana" w:hAnsi="Verdana"/>
          <w:b/>
          <w:sz w:val="24"/>
          <w:szCs w:val="24"/>
        </w:rPr>
        <w:t>2059</w:t>
      </w:r>
      <w:r>
        <w:rPr>
          <w:rFonts w:ascii="Verdana" w:hAnsi="Verdana"/>
          <w:b/>
          <w:sz w:val="24"/>
          <w:szCs w:val="24"/>
        </w:rPr>
        <w:t>/</w:t>
      </w:r>
      <w:r w:rsidRPr="0031087F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B519C0">
        <w:rPr>
          <w:rFonts w:ascii="Verdana" w:hAnsi="Verdana"/>
          <w:sz w:val="24"/>
          <w:szCs w:val="24"/>
        </w:rPr>
        <w:t>acerca de emissão do AVCB nas creches e escolas d</w:t>
      </w:r>
      <w:r w:rsidR="00117FEF">
        <w:rPr>
          <w:rFonts w:ascii="Verdana" w:hAnsi="Verdana"/>
          <w:sz w:val="24"/>
          <w:szCs w:val="24"/>
        </w:rPr>
        <w:t>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B519C0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19C0" w:rsidRPr="006F7F2C" w:rsidRDefault="00B519C0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19C0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117FEF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117FEF">
        <w:rPr>
          <w:rFonts w:ascii="Verdana" w:hAnsi="Verdana"/>
          <w:sz w:val="24"/>
          <w:szCs w:val="24"/>
        </w:rPr>
        <w:t>que a falta do AVCB (Auto de Vistoria do Corpo de Bombeiros) nos próprios municipais é um problema antigo;</w:t>
      </w:r>
    </w:p>
    <w:p w:rsidR="00117FEF" w:rsidRDefault="00117FEF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a reestruturação do Departamento de Segurança e Fiscalização Predial </w:t>
      </w:r>
      <w:r w:rsidR="00C47C93">
        <w:rPr>
          <w:rFonts w:ascii="Verdana" w:hAnsi="Verdana"/>
          <w:sz w:val="24"/>
          <w:szCs w:val="24"/>
        </w:rPr>
        <w:t xml:space="preserve">tem como uma de suas atribuições </w:t>
      </w:r>
      <w:proofErr w:type="gramStart"/>
      <w:r w:rsidR="00C47C93">
        <w:rPr>
          <w:rFonts w:ascii="Verdana" w:hAnsi="Verdana"/>
          <w:sz w:val="24"/>
          <w:szCs w:val="24"/>
        </w:rPr>
        <w:t>a</w:t>
      </w:r>
      <w:proofErr w:type="gramEnd"/>
      <w:r w:rsidR="00C47C93">
        <w:rPr>
          <w:rFonts w:ascii="Verdana" w:hAnsi="Verdana"/>
          <w:sz w:val="24"/>
          <w:szCs w:val="24"/>
        </w:rPr>
        <w:t xml:space="preserve"> elaboração de projetos de AVCB de prédios municipais, </w:t>
      </w:r>
      <w:r>
        <w:rPr>
          <w:rFonts w:ascii="Verdana" w:hAnsi="Verdana"/>
          <w:sz w:val="24"/>
          <w:szCs w:val="24"/>
        </w:rPr>
        <w:t>desde o primeiro semestre de 2018;</w:t>
      </w:r>
    </w:p>
    <w:p w:rsidR="0046685E" w:rsidRDefault="00117FEF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519C0" w:rsidRDefault="00B519C0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17FEF" w:rsidRDefault="00117FEF" w:rsidP="00117FE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escolas municipais possuem o projeto de segurança aprovado junto ao CBMESP (Corpo de Bombeiros </w:t>
      </w:r>
      <w:r w:rsidR="0071123D">
        <w:rPr>
          <w:rFonts w:ascii="Verdana" w:hAnsi="Verdana"/>
          <w:sz w:val="24"/>
          <w:szCs w:val="24"/>
        </w:rPr>
        <w:t xml:space="preserve">da Polícia Militar </w:t>
      </w:r>
      <w:r>
        <w:rPr>
          <w:rFonts w:ascii="Verdana" w:hAnsi="Verdana"/>
          <w:sz w:val="24"/>
          <w:szCs w:val="24"/>
        </w:rPr>
        <w:t>do Estado de São Paulo)?</w:t>
      </w:r>
    </w:p>
    <w:p w:rsidR="00B519C0" w:rsidRDefault="00B519C0" w:rsidP="00B519C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17FEF" w:rsidRDefault="00117FEF" w:rsidP="00117FE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quais escolas municipais possuem o AVCB?</w:t>
      </w:r>
    </w:p>
    <w:p w:rsidR="00B519C0" w:rsidRPr="00B519C0" w:rsidRDefault="00B519C0" w:rsidP="00B519C0">
      <w:pPr>
        <w:jc w:val="both"/>
        <w:rPr>
          <w:rFonts w:ascii="Verdana" w:hAnsi="Verdana"/>
          <w:sz w:val="24"/>
          <w:szCs w:val="24"/>
        </w:rPr>
      </w:pPr>
    </w:p>
    <w:p w:rsidR="00117FEF" w:rsidRDefault="00117FEF" w:rsidP="00117FE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creches municipais possuem o projeto de segurança aprovado junto ao CBMESP (Corpo de Bombeiros do Estado de São Paulo)?</w:t>
      </w:r>
    </w:p>
    <w:p w:rsidR="00B519C0" w:rsidRPr="00B519C0" w:rsidRDefault="00B519C0" w:rsidP="00B519C0">
      <w:pPr>
        <w:pStyle w:val="PargrafodaLista"/>
        <w:rPr>
          <w:rFonts w:ascii="Verdana" w:hAnsi="Verdana"/>
          <w:sz w:val="24"/>
          <w:szCs w:val="24"/>
        </w:rPr>
      </w:pPr>
    </w:p>
    <w:p w:rsidR="00B519C0" w:rsidRDefault="00B519C0" w:rsidP="00B519C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17FEF" w:rsidRDefault="00117FEF" w:rsidP="00117FE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quais creches municipais possuem o AVCB?</w:t>
      </w:r>
    </w:p>
    <w:p w:rsidR="00C47C93" w:rsidRDefault="00C47C93" w:rsidP="00C47C93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17FEF" w:rsidRDefault="00117FEF" w:rsidP="00117FE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medidas estão sendo tomadas para que todas as Unidades estejam </w:t>
      </w:r>
      <w:r w:rsidR="00F32149">
        <w:rPr>
          <w:rFonts w:ascii="Verdana" w:hAnsi="Verdana"/>
          <w:sz w:val="24"/>
          <w:szCs w:val="24"/>
        </w:rPr>
        <w:t>em dia com o Auto de Vistoria do Corpo de Bombeiros?</w:t>
      </w:r>
    </w:p>
    <w:p w:rsidR="00B519C0" w:rsidRDefault="00B519C0" w:rsidP="00B519C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F32149" w:rsidRDefault="00F32149" w:rsidP="00117FE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previsão para regularização?</w:t>
      </w:r>
    </w:p>
    <w:p w:rsidR="00F32149" w:rsidRPr="00117FEF" w:rsidRDefault="00F32149" w:rsidP="00F32149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117FEF" w:rsidRDefault="00117FEF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117FEF" w:rsidRDefault="00117FEF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F737A6">
        <w:rPr>
          <w:rFonts w:ascii="Verdana" w:hAnsi="Verdana"/>
          <w:sz w:val="24"/>
          <w:szCs w:val="24"/>
        </w:rPr>
        <w:t>12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519C0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B519C0" w:rsidRDefault="00B519C0" w:rsidP="007728C1">
      <w:pPr>
        <w:spacing w:after="0"/>
        <w:rPr>
          <w:rFonts w:ascii="Verdana" w:hAnsi="Verdana"/>
          <w:sz w:val="24"/>
          <w:szCs w:val="24"/>
        </w:rPr>
      </w:pPr>
    </w:p>
    <w:p w:rsidR="00B519C0" w:rsidRDefault="00B519C0" w:rsidP="007728C1">
      <w:pPr>
        <w:spacing w:after="0"/>
        <w:rPr>
          <w:rFonts w:ascii="Verdana" w:hAnsi="Verdana"/>
          <w:sz w:val="24"/>
          <w:szCs w:val="24"/>
        </w:rPr>
      </w:pPr>
    </w:p>
    <w:p w:rsidR="00B519C0" w:rsidRDefault="00B519C0" w:rsidP="007728C1">
      <w:pPr>
        <w:spacing w:after="0"/>
        <w:rPr>
          <w:rFonts w:ascii="Verdana" w:hAnsi="Verdana"/>
          <w:sz w:val="24"/>
          <w:szCs w:val="24"/>
        </w:rPr>
      </w:pPr>
    </w:p>
    <w:p w:rsidR="00B519C0" w:rsidRDefault="00B519C0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41C8A"/>
    <w:multiLevelType w:val="hybridMultilevel"/>
    <w:tmpl w:val="9A6E0DB8"/>
    <w:lvl w:ilvl="0" w:tplc="E1202E4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17FEF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1087F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1123D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519C0"/>
    <w:rsid w:val="00C00FD6"/>
    <w:rsid w:val="00C07500"/>
    <w:rsid w:val="00C47C93"/>
    <w:rsid w:val="00D15B91"/>
    <w:rsid w:val="00D60EBA"/>
    <w:rsid w:val="00DB4195"/>
    <w:rsid w:val="00DC309C"/>
    <w:rsid w:val="00DC7F05"/>
    <w:rsid w:val="00DD514B"/>
    <w:rsid w:val="00E348DD"/>
    <w:rsid w:val="00E87E5B"/>
    <w:rsid w:val="00F32149"/>
    <w:rsid w:val="00F72FAD"/>
    <w:rsid w:val="00F737A6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2017-08-31T17:32:00Z</cp:lastPrinted>
  <dcterms:created xsi:type="dcterms:W3CDTF">2019-09-11T16:59:00Z</dcterms:created>
  <dcterms:modified xsi:type="dcterms:W3CDTF">2019-09-12T19:55:00Z</dcterms:modified>
</cp:coreProperties>
</file>