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2F4988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2F4988">
        <w:rPr>
          <w:rFonts w:ascii="Times New Roman" w:hAnsi="Times New Roman" w:cs="Times New Roman"/>
          <w:b/>
          <w:sz w:val="28"/>
          <w:szCs w:val="28"/>
        </w:rPr>
        <w:t>2031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F4988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protocolo nº 209386/2019 que versa sobre </w:t>
      </w:r>
      <w:r w:rsidR="00557829" w:rsidRPr="00097625">
        <w:rPr>
          <w:rFonts w:ascii="Times New Roman" w:hAnsi="Times New Roman" w:cs="Times New Roman"/>
          <w:sz w:val="28"/>
          <w:szCs w:val="28"/>
        </w:rPr>
        <w:t>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</w:t>
      </w:r>
      <w:r w:rsidR="00B0391A">
        <w:rPr>
          <w:rFonts w:ascii="Times New Roman" w:hAnsi="Times New Roman" w:cs="Times New Roman"/>
          <w:sz w:val="28"/>
          <w:szCs w:val="28"/>
        </w:rPr>
        <w:t>maus-</w:t>
      </w:r>
      <w:r w:rsidR="00557829" w:rsidRPr="00097625">
        <w:rPr>
          <w:rFonts w:ascii="Times New Roman" w:hAnsi="Times New Roman" w:cs="Times New Roman"/>
          <w:sz w:val="28"/>
          <w:szCs w:val="28"/>
        </w:rPr>
        <w:t>tratos</w:t>
      </w:r>
      <w:r w:rsidR="006D79E6">
        <w:rPr>
          <w:rFonts w:ascii="Times New Roman" w:hAnsi="Times New Roman" w:cs="Times New Roman"/>
          <w:sz w:val="28"/>
          <w:szCs w:val="28"/>
        </w:rPr>
        <w:t xml:space="preserve"> a animais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25" w:rsidRPr="00097625" w:rsidRDefault="00B0391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9326D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denuncia realizada através do canal 156 da prefeitura sobre </w:t>
      </w:r>
      <w:r>
        <w:rPr>
          <w:rFonts w:ascii="Times New Roman" w:hAnsi="Times New Roman" w:cs="Times New Roman"/>
          <w:sz w:val="28"/>
          <w:szCs w:val="28"/>
        </w:rPr>
        <w:t>suposto caso de maus-tratos, tendo como vítima</w:t>
      </w:r>
      <w:r w:rsidR="007D1F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um</w:t>
      </w:r>
      <w:r w:rsidR="007D1F12">
        <w:rPr>
          <w:rFonts w:ascii="Times New Roman" w:hAnsi="Times New Roman" w:cs="Times New Roman"/>
          <w:sz w:val="28"/>
          <w:szCs w:val="28"/>
        </w:rPr>
        <w:t>a égua e um potro,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9326D2">
        <w:rPr>
          <w:rFonts w:ascii="Times New Roman" w:hAnsi="Times New Roman" w:cs="Times New Roman"/>
          <w:sz w:val="28"/>
          <w:szCs w:val="28"/>
        </w:rPr>
        <w:t xml:space="preserve"> Rua </w:t>
      </w:r>
      <w:r w:rsidR="007D1F12">
        <w:rPr>
          <w:rFonts w:ascii="Times New Roman" w:hAnsi="Times New Roman" w:cs="Times New Roman"/>
          <w:sz w:val="28"/>
          <w:szCs w:val="28"/>
        </w:rPr>
        <w:t xml:space="preserve">Castelo dos </w:t>
      </w:r>
      <w:proofErr w:type="gramStart"/>
      <w:r w:rsidR="007D1F12">
        <w:rPr>
          <w:rFonts w:ascii="Times New Roman" w:hAnsi="Times New Roman" w:cs="Times New Roman"/>
          <w:sz w:val="28"/>
          <w:szCs w:val="28"/>
        </w:rPr>
        <w:t xml:space="preserve">Nobres </w:t>
      </w:r>
      <w:r w:rsidR="007D1F12" w:rsidRPr="007D1F12">
        <w:rPr>
          <w:rFonts w:ascii="Times New Roman" w:hAnsi="Times New Roman" w:cs="Times New Roman"/>
          <w:sz w:val="28"/>
          <w:szCs w:val="28"/>
        </w:rPr>
        <w:t>esquina</w:t>
      </w:r>
      <w:proofErr w:type="gramEnd"/>
      <w:r w:rsidR="007D1F12" w:rsidRPr="007D1F12">
        <w:rPr>
          <w:rFonts w:ascii="Times New Roman" w:hAnsi="Times New Roman" w:cs="Times New Roman"/>
          <w:sz w:val="28"/>
          <w:szCs w:val="28"/>
        </w:rPr>
        <w:t xml:space="preserve"> com</w:t>
      </w:r>
      <w:r w:rsidR="007D1F12">
        <w:rPr>
          <w:rFonts w:ascii="Times New Roman" w:hAnsi="Times New Roman" w:cs="Times New Roman"/>
          <w:sz w:val="28"/>
          <w:szCs w:val="28"/>
        </w:rPr>
        <w:t xml:space="preserve"> a Rua dos Mártires, bairro Vale Verde</w:t>
      </w:r>
      <w:r w:rsidR="009326D2">
        <w:rPr>
          <w:rFonts w:ascii="Times New Roman" w:hAnsi="Times New Roman" w:cs="Times New Roman"/>
          <w:sz w:val="28"/>
          <w:szCs w:val="28"/>
        </w:rPr>
        <w:t>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2</w:t>
      </w:r>
      <w:r w:rsidR="00B0391A">
        <w:rPr>
          <w:rFonts w:ascii="Times New Roman" w:hAnsi="Times New Roman" w:cs="Times New Roman"/>
          <w:sz w:val="28"/>
          <w:szCs w:val="28"/>
        </w:rPr>
        <w:t xml:space="preserve"> </w:t>
      </w:r>
      <w:r w:rsidRPr="00097625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7D1F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B0391A">
        <w:rPr>
          <w:rFonts w:ascii="Times New Roman" w:hAnsi="Times New Roman" w:cs="Times New Roman"/>
          <w:sz w:val="28"/>
          <w:szCs w:val="28"/>
        </w:rPr>
        <w:t xml:space="preserve">necessário porque o Vereador foi procurado por vários munícipes que </w:t>
      </w:r>
      <w:r w:rsidR="007D1F12">
        <w:rPr>
          <w:rFonts w:ascii="Times New Roman" w:hAnsi="Times New Roman" w:cs="Times New Roman"/>
          <w:sz w:val="28"/>
          <w:szCs w:val="28"/>
        </w:rPr>
        <w:t>relataram que a égua</w:t>
      </w:r>
      <w:proofErr w:type="gramStart"/>
      <w:r w:rsidR="007D1F12">
        <w:rPr>
          <w:rFonts w:ascii="Times New Roman" w:hAnsi="Times New Roman" w:cs="Times New Roman"/>
          <w:sz w:val="28"/>
          <w:szCs w:val="28"/>
        </w:rPr>
        <w:t xml:space="preserve"> </w:t>
      </w:r>
      <w:r w:rsidR="007D1F12" w:rsidRPr="007D1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1F12" w:rsidRPr="007D1F12">
        <w:rPr>
          <w:rFonts w:ascii="Times New Roman" w:hAnsi="Times New Roman" w:cs="Times New Roman"/>
          <w:sz w:val="28"/>
          <w:szCs w:val="28"/>
        </w:rPr>
        <w:t xml:space="preserve">e um potro ficam amarrados noite </w:t>
      </w:r>
      <w:r w:rsidR="007D1F12">
        <w:rPr>
          <w:rFonts w:ascii="Times New Roman" w:hAnsi="Times New Roman" w:cs="Times New Roman"/>
          <w:sz w:val="28"/>
          <w:szCs w:val="28"/>
        </w:rPr>
        <w:t>e dia, sem proteção e sem água, a</w:t>
      </w:r>
      <w:r w:rsidR="007D1F12" w:rsidRPr="007D1F12">
        <w:rPr>
          <w:rFonts w:ascii="Times New Roman" w:hAnsi="Times New Roman" w:cs="Times New Roman"/>
          <w:sz w:val="28"/>
          <w:szCs w:val="28"/>
        </w:rPr>
        <w:t>travessam a rua e a corda fica atravessada no meio da rua, podendo provocar acidentes.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7D1F12">
        <w:rPr>
          <w:rFonts w:ascii="Times New Roman" w:hAnsi="Times New Roman" w:cs="Times New Roman"/>
          <w:sz w:val="28"/>
          <w:szCs w:val="28"/>
        </w:rPr>
        <w:t>09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7D1F12">
        <w:rPr>
          <w:rFonts w:ascii="Times New Roman" w:hAnsi="Times New Roman" w:cs="Times New Roman"/>
          <w:sz w:val="28"/>
          <w:szCs w:val="28"/>
        </w:rPr>
        <w:t>setembro</w:t>
      </w:r>
      <w:proofErr w:type="gramStart"/>
      <w:r w:rsidR="007D1F12">
        <w:rPr>
          <w:rFonts w:ascii="Times New Roman" w:hAnsi="Times New Roman" w:cs="Times New Roman"/>
          <w:sz w:val="28"/>
          <w:szCs w:val="28"/>
        </w:rPr>
        <w:t xml:space="preserve"> 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7D1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2F4988"/>
    <w:rsid w:val="00344C2E"/>
    <w:rsid w:val="00375B9B"/>
    <w:rsid w:val="0041155A"/>
    <w:rsid w:val="004115F7"/>
    <w:rsid w:val="0050625D"/>
    <w:rsid w:val="00557829"/>
    <w:rsid w:val="005D350C"/>
    <w:rsid w:val="00616D6A"/>
    <w:rsid w:val="00694D04"/>
    <w:rsid w:val="006D79E6"/>
    <w:rsid w:val="00756108"/>
    <w:rsid w:val="007D1F12"/>
    <w:rsid w:val="007F4F60"/>
    <w:rsid w:val="00861392"/>
    <w:rsid w:val="008809EB"/>
    <w:rsid w:val="009326D2"/>
    <w:rsid w:val="009D10D7"/>
    <w:rsid w:val="009D7A01"/>
    <w:rsid w:val="00B0391A"/>
    <w:rsid w:val="00B50D26"/>
    <w:rsid w:val="00C66ACE"/>
    <w:rsid w:val="00C93927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B8EB-5783-467A-92F7-0B4764A3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2019-04-29T19:40:00Z</cp:lastPrinted>
  <dcterms:created xsi:type="dcterms:W3CDTF">2019-09-09T14:33:00Z</dcterms:created>
  <dcterms:modified xsi:type="dcterms:W3CDTF">2019-09-09T18:50:00Z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