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D9141A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D9141A">
        <w:rPr>
          <w:rFonts w:ascii="Arial" w:hAnsi="Arial" w:cs="Arial"/>
          <w:b/>
          <w:caps/>
          <w:szCs w:val="28"/>
        </w:rPr>
        <w:t>2009</w:t>
      </w:r>
      <w:r>
        <w:rPr>
          <w:rFonts w:ascii="Arial" w:hAnsi="Arial" w:cs="Arial"/>
          <w:b/>
          <w:caps/>
          <w:szCs w:val="28"/>
        </w:rPr>
        <w:t>/</w:t>
      </w:r>
      <w:r w:rsidRPr="00D9141A">
        <w:rPr>
          <w:rFonts w:ascii="Arial" w:hAnsi="Arial" w:cs="Arial"/>
          <w:b/>
          <w:caps/>
          <w:szCs w:val="28"/>
        </w:rPr>
        <w:t>2019</w:t>
      </w:r>
    </w:p>
    <w:p w:rsidR="000A2F7F" w:rsidRPr="004F38D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492581" w:rsidRDefault="00492581" w:rsidP="000E1D9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846AFF">
        <w:rPr>
          <w:rFonts w:ascii="Arial" w:hAnsi="Arial" w:cs="Arial"/>
          <w:b/>
          <w:sz w:val="28"/>
          <w:szCs w:val="28"/>
        </w:rPr>
        <w:t>olicit</w:t>
      </w:r>
      <w:r w:rsidR="00426B33">
        <w:rPr>
          <w:rFonts w:ascii="Arial" w:hAnsi="Arial" w:cs="Arial"/>
          <w:b/>
          <w:sz w:val="28"/>
          <w:szCs w:val="28"/>
        </w:rPr>
        <w:t>a informações</w:t>
      </w:r>
      <w:r w:rsidR="009834DD">
        <w:rPr>
          <w:rFonts w:ascii="Arial" w:hAnsi="Arial" w:cs="Arial"/>
          <w:b/>
          <w:sz w:val="28"/>
          <w:szCs w:val="28"/>
        </w:rPr>
        <w:t xml:space="preserve"> sobre </w:t>
      </w:r>
      <w:r w:rsidR="00F33D2C">
        <w:rPr>
          <w:rFonts w:ascii="Arial" w:hAnsi="Arial" w:cs="Arial"/>
          <w:b/>
          <w:sz w:val="28"/>
          <w:szCs w:val="28"/>
        </w:rPr>
        <w:t>nova reforma e novas adequações na Farmácia Central, inaugurada em dezembro de 2018.</w:t>
      </w:r>
    </w:p>
    <w:p w:rsidR="00581AF5" w:rsidRPr="004F38D4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581AF5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Vereadores:</w:t>
      </w:r>
      <w:r w:rsidR="00581AF5" w:rsidRPr="004F38D4">
        <w:rPr>
          <w:rFonts w:ascii="Arial" w:hAnsi="Arial" w:cs="Arial"/>
          <w:sz w:val="28"/>
          <w:szCs w:val="28"/>
        </w:rPr>
        <w:t xml:space="preserve"> </w:t>
      </w:r>
    </w:p>
    <w:p w:rsidR="00F33D2C" w:rsidRDefault="00F33D2C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33D2C" w:rsidRDefault="00F33D2C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 a Farmácia Central de Valinhos foi inaugurada e entregue à população no mês de dezembro de 2018, portanto há 10 meses;</w:t>
      </w:r>
    </w:p>
    <w:p w:rsidR="00F33D2C" w:rsidRDefault="00F33D2C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33D2C" w:rsidRDefault="00F33D2C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notícia do fechamento desta no dia 06.09.2019 para “obras de reforma”, com notícias de remodelação na recepção e instalação de balcão, obrigando pacientes e acompanhantes a procurarem dispensários nos bairros da cidade ou aguardarem a reabertura da Unidade;</w:t>
      </w:r>
    </w:p>
    <w:p w:rsidR="004F2DA9" w:rsidRDefault="004F2DA9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345C7" w:rsidRDefault="004F2DA9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O</w:t>
      </w:r>
      <w:r w:rsidR="00D225E0" w:rsidRPr="004F38D4">
        <w:rPr>
          <w:rFonts w:ascii="Arial" w:hAnsi="Arial" w:cs="Arial"/>
          <w:sz w:val="28"/>
          <w:szCs w:val="28"/>
        </w:rPr>
        <w:t xml:space="preserve"> vereador </w:t>
      </w:r>
      <w:r w:rsidR="00D225E0"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D225E0"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D225E0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aprovação em</w:t>
      </w:r>
      <w:r w:rsidR="00D225E0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Plenário, que seja encaminhado</w:t>
      </w:r>
      <w:r w:rsidR="00D56898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ao Excelentíssimo Senhor Prefeito Municipal, o</w:t>
      </w:r>
      <w:r w:rsidR="00D225E0">
        <w:rPr>
          <w:rFonts w:ascii="Arial" w:hAnsi="Arial" w:cs="Arial"/>
          <w:sz w:val="28"/>
          <w:szCs w:val="28"/>
        </w:rPr>
        <w:t xml:space="preserve"> seguinte pedido de informações</w:t>
      </w:r>
      <w:r w:rsidR="00846AFF">
        <w:rPr>
          <w:rFonts w:ascii="Arial" w:hAnsi="Arial" w:cs="Arial"/>
          <w:sz w:val="28"/>
          <w:szCs w:val="28"/>
        </w:rPr>
        <w:t>:</w:t>
      </w:r>
    </w:p>
    <w:p w:rsidR="00F33D2C" w:rsidRDefault="00F33D2C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33D2C" w:rsidRDefault="00F33D2C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33D2C" w:rsidRDefault="00F33D2C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33D2C" w:rsidRDefault="00F33D2C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33D2C" w:rsidRDefault="00F33D2C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33D2C" w:rsidRDefault="00F33D2C" w:rsidP="00F33D2C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as adequações na recém-inaugurada “Farmácia central” condicionaram o fechamento desta?</w:t>
      </w:r>
    </w:p>
    <w:p w:rsidR="00F33D2C" w:rsidRDefault="00F33D2C" w:rsidP="00F33D2C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adequações em tela, não poderiam ser devidamente planejadas e realizadas quando da reforma geral do prédio que aconteceu no ano de 2018? Justificar.</w:t>
      </w:r>
    </w:p>
    <w:p w:rsidR="00F33D2C" w:rsidRDefault="00F33D2C" w:rsidP="00F33D2C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custo das adequações realizadas e estes serão suportados pela própria municipalidade? Especificar valores.</w:t>
      </w:r>
    </w:p>
    <w:p w:rsidR="009834DD" w:rsidRDefault="00F33D2C" w:rsidP="00931897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3D2C">
        <w:rPr>
          <w:rFonts w:ascii="Arial" w:hAnsi="Arial" w:cs="Arial"/>
          <w:sz w:val="28"/>
          <w:szCs w:val="28"/>
        </w:rPr>
        <w:t xml:space="preserve">Qual o custo das adequações realizadas e estes serão suportados através de contrapartida com a empresa que já realizou a reforma anteriormente? Se positivo, neste caso, especificar e anexar planilha de contrapartida. </w:t>
      </w:r>
    </w:p>
    <w:p w:rsidR="009834DD" w:rsidRPr="009834DD" w:rsidRDefault="009834DD" w:rsidP="009834DD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17125" w:rsidRPr="00D225E0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846AFF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busca informações com a finalidade de exercer </w:t>
      </w:r>
      <w:r w:rsidR="00D225E0">
        <w:rPr>
          <w:rFonts w:ascii="Arial" w:hAnsi="Arial" w:cs="Arial"/>
          <w:sz w:val="28"/>
          <w:szCs w:val="28"/>
        </w:rPr>
        <w:t xml:space="preserve">suas atividades fiscalizatórias das ações exercidas pelo Poder Executivo Municipal. </w:t>
      </w:r>
    </w:p>
    <w:p w:rsidR="003155B7" w:rsidRDefault="003155B7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155B7" w:rsidRPr="004F38D4" w:rsidRDefault="003155B7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81AF5" w:rsidRPr="004F38D4" w:rsidRDefault="00D225E0" w:rsidP="00581AF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92581">
        <w:rPr>
          <w:rFonts w:ascii="Arial" w:hAnsi="Arial" w:cs="Arial"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sz w:val="28"/>
          <w:szCs w:val="28"/>
        </w:rPr>
        <w:t xml:space="preserve">Valinhos, </w:t>
      </w:r>
      <w:r w:rsidR="00DF5898">
        <w:rPr>
          <w:rFonts w:ascii="Arial" w:hAnsi="Arial" w:cs="Arial"/>
          <w:sz w:val="28"/>
          <w:szCs w:val="28"/>
        </w:rPr>
        <w:t>06</w:t>
      </w:r>
      <w:r w:rsidR="00426B33">
        <w:rPr>
          <w:rFonts w:ascii="Arial" w:hAnsi="Arial" w:cs="Arial"/>
          <w:sz w:val="28"/>
          <w:szCs w:val="28"/>
        </w:rPr>
        <w:t xml:space="preserve"> de Setembro</w:t>
      </w:r>
      <w:r w:rsidR="00581AF5" w:rsidRPr="004F38D4">
        <w:rPr>
          <w:rFonts w:ascii="Arial" w:hAnsi="Arial" w:cs="Arial"/>
          <w:sz w:val="28"/>
          <w:szCs w:val="28"/>
        </w:rPr>
        <w:t xml:space="preserve"> de 2019</w:t>
      </w:r>
    </w:p>
    <w:p w:rsidR="00846AFF" w:rsidRDefault="00846AFF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3155B7" w:rsidRDefault="003155B7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D225E0" w:rsidRDefault="00581AF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Pr="004F38D4">
        <w:rPr>
          <w:rFonts w:ascii="Arial" w:hAnsi="Arial" w:cs="Arial"/>
          <w:b/>
          <w:sz w:val="28"/>
          <w:szCs w:val="28"/>
        </w:rPr>
        <w:t>MAURO DE SOUSA PENIDO</w:t>
      </w:r>
    </w:p>
    <w:p w:rsidR="00581AF5" w:rsidRPr="004E111E" w:rsidRDefault="00D225E0" w:rsidP="00DF5898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  <w:r w:rsidR="00F177B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DCCF3" wp14:editId="35DC72ED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sectPr w:rsidR="00581AF5" w:rsidRPr="004E111E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4864365"/>
    <w:multiLevelType w:val="hybridMultilevel"/>
    <w:tmpl w:val="D402C8D6"/>
    <w:lvl w:ilvl="0" w:tplc="272656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92B02"/>
    <w:multiLevelType w:val="hybridMultilevel"/>
    <w:tmpl w:val="2B40BF16"/>
    <w:lvl w:ilvl="0" w:tplc="57F4AB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35BD0"/>
    <w:multiLevelType w:val="hybridMultilevel"/>
    <w:tmpl w:val="0D4C66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552F8"/>
    <w:multiLevelType w:val="hybridMultilevel"/>
    <w:tmpl w:val="C01A298A"/>
    <w:lvl w:ilvl="0" w:tplc="E73C9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95287"/>
    <w:multiLevelType w:val="hybridMultilevel"/>
    <w:tmpl w:val="1E2E3F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906F0"/>
    <w:multiLevelType w:val="hybridMultilevel"/>
    <w:tmpl w:val="6BA4DD92"/>
    <w:lvl w:ilvl="0" w:tplc="5638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E5DA6"/>
    <w:multiLevelType w:val="hybridMultilevel"/>
    <w:tmpl w:val="E4587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06E0B"/>
    <w:multiLevelType w:val="hybridMultilevel"/>
    <w:tmpl w:val="45262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C4399"/>
    <w:multiLevelType w:val="hybridMultilevel"/>
    <w:tmpl w:val="A80441C8"/>
    <w:lvl w:ilvl="0" w:tplc="C436BF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A7889"/>
    <w:multiLevelType w:val="hybridMultilevel"/>
    <w:tmpl w:val="EE2A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3"/>
  </w:num>
  <w:num w:numId="12">
    <w:abstractNumId w:val="15"/>
  </w:num>
  <w:num w:numId="13">
    <w:abstractNumId w:val="9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2F7F"/>
    <w:rsid w:val="000E1D94"/>
    <w:rsid w:val="00117125"/>
    <w:rsid w:val="001345C7"/>
    <w:rsid w:val="00153933"/>
    <w:rsid w:val="00252703"/>
    <w:rsid w:val="003155B7"/>
    <w:rsid w:val="003A1109"/>
    <w:rsid w:val="00426B33"/>
    <w:rsid w:val="004803C7"/>
    <w:rsid w:val="00492581"/>
    <w:rsid w:val="004E111E"/>
    <w:rsid w:val="004F2DA9"/>
    <w:rsid w:val="00581AF5"/>
    <w:rsid w:val="0072437A"/>
    <w:rsid w:val="007352EA"/>
    <w:rsid w:val="007C1494"/>
    <w:rsid w:val="00846AFF"/>
    <w:rsid w:val="008A2D89"/>
    <w:rsid w:val="009064C3"/>
    <w:rsid w:val="009834DD"/>
    <w:rsid w:val="00A67928"/>
    <w:rsid w:val="00C15444"/>
    <w:rsid w:val="00CB2115"/>
    <w:rsid w:val="00D16BC8"/>
    <w:rsid w:val="00D225E0"/>
    <w:rsid w:val="00D56898"/>
    <w:rsid w:val="00D67ED4"/>
    <w:rsid w:val="00D9141A"/>
    <w:rsid w:val="00DF5898"/>
    <w:rsid w:val="00E35BB7"/>
    <w:rsid w:val="00EC60BC"/>
    <w:rsid w:val="00F177BD"/>
    <w:rsid w:val="00F33D2C"/>
    <w:rsid w:val="00F409C5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F2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F2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2019-09-06T16:55:00Z</cp:lastPrinted>
  <dcterms:created xsi:type="dcterms:W3CDTF">2019-09-06T16:55:00Z</dcterms:created>
  <dcterms:modified xsi:type="dcterms:W3CDTF">2019-09-09T17:35:00Z</dcterms:modified>
</cp:coreProperties>
</file>