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835177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835177">
        <w:rPr>
          <w:rFonts w:ascii="Arial" w:hAnsi="Arial" w:cs="Arial"/>
          <w:b/>
          <w:caps/>
          <w:szCs w:val="28"/>
        </w:rPr>
        <w:t>1896</w:t>
      </w:r>
      <w:r>
        <w:rPr>
          <w:rFonts w:ascii="Arial" w:hAnsi="Arial" w:cs="Arial"/>
          <w:b/>
          <w:caps/>
          <w:szCs w:val="28"/>
        </w:rPr>
        <w:t>/</w:t>
      </w:r>
      <w:r w:rsidRPr="00835177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0A2F7F" w:rsidRPr="006B13E2" w:rsidRDefault="00581AF5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6B13E2">
        <w:rPr>
          <w:rFonts w:ascii="Arial" w:hAnsi="Arial" w:cs="Arial"/>
          <w:b/>
          <w:sz w:val="28"/>
          <w:szCs w:val="28"/>
        </w:rPr>
        <w:t xml:space="preserve">Solicita informações </w:t>
      </w:r>
      <w:r w:rsidR="00B24A60" w:rsidRPr="006B13E2">
        <w:rPr>
          <w:rFonts w:ascii="Arial" w:hAnsi="Arial" w:cs="Arial"/>
          <w:b/>
          <w:sz w:val="28"/>
          <w:szCs w:val="28"/>
        </w:rPr>
        <w:t xml:space="preserve">sobre </w:t>
      </w:r>
      <w:r w:rsidR="006B13E2" w:rsidRPr="006B13E2">
        <w:rPr>
          <w:rFonts w:ascii="Arial" w:hAnsi="Arial" w:cs="Arial"/>
          <w:b/>
          <w:sz w:val="28"/>
          <w:szCs w:val="28"/>
        </w:rPr>
        <w:t>publicação no Boletim Municipal a partir de</w:t>
      </w:r>
      <w:r w:rsidR="00B24A60" w:rsidRPr="006B13E2">
        <w:rPr>
          <w:rFonts w:ascii="Arial" w:hAnsi="Arial" w:cs="Arial"/>
          <w:b/>
          <w:sz w:val="28"/>
          <w:szCs w:val="28"/>
        </w:rPr>
        <w:t xml:space="preserve"> </w:t>
      </w:r>
      <w:r w:rsidR="006B13E2" w:rsidRPr="006B13E2">
        <w:rPr>
          <w:rFonts w:ascii="Arial" w:hAnsi="Arial" w:cs="Arial"/>
          <w:b/>
          <w:sz w:val="28"/>
          <w:szCs w:val="28"/>
        </w:rPr>
        <w:t xml:space="preserve">Janeiro de 2017 em cumprimento ao </w:t>
      </w:r>
      <w:r w:rsidR="006B13E2" w:rsidRPr="006B13E2">
        <w:rPr>
          <w:rFonts w:ascii="Arial" w:hAnsi="Arial" w:cs="Arial"/>
          <w:b/>
          <w:color w:val="000000"/>
          <w:sz w:val="28"/>
          <w:szCs w:val="28"/>
        </w:rPr>
        <w:t>A</w:t>
      </w:r>
      <w:r w:rsidR="006B13E2">
        <w:rPr>
          <w:rFonts w:ascii="Arial" w:hAnsi="Arial" w:cs="Arial"/>
          <w:b/>
          <w:color w:val="000000"/>
          <w:sz w:val="28"/>
          <w:szCs w:val="28"/>
        </w:rPr>
        <w:t>rtigo 162, da Constituição Federal.</w:t>
      </w:r>
      <w:r w:rsidR="006B13E2" w:rsidRPr="006B13E2">
        <w:rPr>
          <w:rFonts w:ascii="Arial" w:hAnsi="Arial" w:cs="Arial"/>
          <w:b/>
          <w:sz w:val="28"/>
          <w:szCs w:val="28"/>
        </w:rPr>
        <w:t xml:space="preserve"> </w:t>
      </w:r>
    </w:p>
    <w:p w:rsidR="00E21D1C" w:rsidRDefault="00E21D1C" w:rsidP="00C1544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</w:p>
    <w:p w:rsidR="00581AF5" w:rsidRPr="006B13E2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B13E2">
        <w:rPr>
          <w:rFonts w:ascii="Arial" w:hAnsi="Arial" w:cs="Arial"/>
          <w:sz w:val="28"/>
          <w:szCs w:val="28"/>
        </w:rPr>
        <w:t>Senhora Presidente,</w:t>
      </w:r>
    </w:p>
    <w:p w:rsidR="006B13E2" w:rsidRDefault="00D16BC8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13E2">
        <w:rPr>
          <w:rFonts w:ascii="Arial" w:hAnsi="Arial" w:cs="Arial"/>
          <w:sz w:val="28"/>
          <w:szCs w:val="28"/>
        </w:rPr>
        <w:t>Nobres Vereadores:</w:t>
      </w:r>
      <w:r w:rsidR="00581AF5" w:rsidRPr="006B13E2">
        <w:rPr>
          <w:rFonts w:ascii="Arial" w:hAnsi="Arial" w:cs="Arial"/>
          <w:sz w:val="28"/>
          <w:szCs w:val="28"/>
        </w:rPr>
        <w:t xml:space="preserve"> </w:t>
      </w: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que o </w:t>
      </w:r>
      <w:r w:rsidRPr="006B13E2">
        <w:rPr>
          <w:rFonts w:ascii="Arial" w:hAnsi="Arial" w:cs="Arial"/>
          <w:color w:val="000000"/>
          <w:sz w:val="28"/>
          <w:szCs w:val="28"/>
        </w:rPr>
        <w:t>Requerimento nº 1384/2019 não foi respondido satisfatoriamente pela Adm</w:t>
      </w:r>
      <w:r>
        <w:rPr>
          <w:rFonts w:ascii="Arial" w:hAnsi="Arial" w:cs="Arial"/>
          <w:color w:val="000000"/>
          <w:sz w:val="28"/>
          <w:szCs w:val="28"/>
        </w:rPr>
        <w:t>inistração Municipal, conforme preconiza o Artigo 162 da Constituição federal:</w:t>
      </w: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B13E2" w:rsidRPr="006B13E2" w:rsidRDefault="006B13E2" w:rsidP="006B13E2">
      <w:pPr>
        <w:tabs>
          <w:tab w:val="left" w:pos="2717"/>
        </w:tabs>
        <w:spacing w:after="0" w:line="360" w:lineRule="auto"/>
        <w:ind w:left="27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B13E2">
        <w:rPr>
          <w:rFonts w:ascii="Arial" w:hAnsi="Arial" w:cs="Arial"/>
          <w:b/>
          <w:bCs/>
          <w:color w:val="000000"/>
          <w:sz w:val="20"/>
          <w:szCs w:val="20"/>
          <w:shd w:val="clear" w:color="auto" w:fill="F9F9F9"/>
        </w:rPr>
        <w:t>Art. 162.</w:t>
      </w:r>
      <w:r w:rsidRPr="006B13E2">
        <w:rPr>
          <w:rFonts w:ascii="Arial" w:hAnsi="Arial" w:cs="Arial"/>
          <w:color w:val="000000"/>
          <w:sz w:val="20"/>
          <w:szCs w:val="20"/>
          <w:shd w:val="clear" w:color="auto" w:fill="F9F9F9"/>
        </w:rPr>
        <w:t> A União, os Estados, o Distrito Federal e os Municípios divulgarão, até o último dia do mês subsequente ao da arrecadação, os montantes de cada um dos tributos arrecadados, os recursos recebidos, os valores de origem tributária entregues e a entregar e a expressão numérica dos critérios de rateio.</w:t>
      </w: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</w:t>
      </w:r>
      <w:r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aprovação em</w:t>
      </w:r>
      <w:r>
        <w:rPr>
          <w:rFonts w:ascii="Arial" w:hAnsi="Arial" w:cs="Arial"/>
          <w:sz w:val="28"/>
          <w:szCs w:val="28"/>
        </w:rPr>
        <w:t xml:space="preserve"> </w:t>
      </w:r>
      <w:r w:rsidRPr="004F38D4">
        <w:rPr>
          <w:rFonts w:ascii="Arial" w:hAnsi="Arial" w:cs="Arial"/>
          <w:sz w:val="28"/>
          <w:szCs w:val="28"/>
        </w:rPr>
        <w:t>Plenário, que seja encaminhado ao Excelentíss</w:t>
      </w:r>
      <w:r>
        <w:rPr>
          <w:rFonts w:ascii="Arial" w:hAnsi="Arial" w:cs="Arial"/>
          <w:sz w:val="28"/>
          <w:szCs w:val="28"/>
        </w:rPr>
        <w:t xml:space="preserve">imo Senhor Prefeito Municipal, </w:t>
      </w:r>
      <w:r w:rsidRPr="006B13E2">
        <w:rPr>
          <w:rFonts w:ascii="Arial" w:hAnsi="Arial" w:cs="Arial"/>
          <w:sz w:val="28"/>
          <w:szCs w:val="28"/>
        </w:rPr>
        <w:t>reiterando o</w:t>
      </w:r>
      <w:r w:rsidRPr="004F38D4">
        <w:rPr>
          <w:rFonts w:ascii="Arial" w:hAnsi="Arial" w:cs="Arial"/>
          <w:sz w:val="28"/>
          <w:szCs w:val="28"/>
        </w:rPr>
        <w:t xml:space="preserve"> seguinte pedido de informações:</w:t>
      </w: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B13E2" w:rsidRPr="006B13E2" w:rsidRDefault="006B13E2" w:rsidP="006B13E2">
      <w:pPr>
        <w:pStyle w:val="PargrafodaLista"/>
        <w:numPr>
          <w:ilvl w:val="0"/>
          <w:numId w:val="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13E2">
        <w:rPr>
          <w:rFonts w:ascii="Arial" w:hAnsi="Arial" w:cs="Arial"/>
          <w:color w:val="000000"/>
          <w:sz w:val="28"/>
          <w:szCs w:val="28"/>
        </w:rPr>
        <w:t xml:space="preserve">O Executivo Municipal, nos exercícios de 2017 e 2018, cumpriu o artigo 162, da CF? </w:t>
      </w:r>
    </w:p>
    <w:p w:rsidR="006B13E2" w:rsidRPr="006B13E2" w:rsidRDefault="006B13E2" w:rsidP="006B13E2">
      <w:pPr>
        <w:pStyle w:val="PargrafodaLista"/>
        <w:numPr>
          <w:ilvl w:val="0"/>
          <w:numId w:val="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13E2">
        <w:rPr>
          <w:rFonts w:ascii="Arial" w:hAnsi="Arial" w:cs="Arial"/>
          <w:color w:val="000000"/>
          <w:sz w:val="28"/>
          <w:szCs w:val="28"/>
        </w:rPr>
        <w:t>Se não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6B13E2">
        <w:rPr>
          <w:rFonts w:ascii="Arial" w:hAnsi="Arial" w:cs="Arial"/>
          <w:color w:val="000000"/>
          <w:sz w:val="28"/>
          <w:szCs w:val="28"/>
        </w:rPr>
        <w:t xml:space="preserve"> justificar. </w:t>
      </w:r>
    </w:p>
    <w:p w:rsidR="006B13E2" w:rsidRPr="006B13E2" w:rsidRDefault="006B13E2" w:rsidP="006B13E2">
      <w:pPr>
        <w:pStyle w:val="PargrafodaLista"/>
        <w:numPr>
          <w:ilvl w:val="0"/>
          <w:numId w:val="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</w:t>
      </w:r>
      <w:r w:rsidRPr="006B13E2">
        <w:rPr>
          <w:rFonts w:ascii="Arial" w:hAnsi="Arial" w:cs="Arial"/>
          <w:color w:val="000000"/>
          <w:sz w:val="28"/>
          <w:szCs w:val="28"/>
        </w:rPr>
        <w:t>e sim, especificar as edições do Boletim Municipal em que houve a publicação, mês a mês, desde janeiro/2017.</w:t>
      </w:r>
    </w:p>
    <w:p w:rsidR="00B24A60" w:rsidRDefault="00B24A60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13E2" w:rsidRDefault="006B13E2" w:rsidP="00B24A60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7125" w:rsidRDefault="00581AF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6B13E2" w:rsidRPr="00E21D1C" w:rsidRDefault="006B13E2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1D1C" w:rsidRDefault="00581AF5" w:rsidP="00581A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 xml:space="preserve">O vereador busca informações com a finalidade de exercer </w:t>
      </w:r>
      <w:r w:rsidR="006B13E2">
        <w:rPr>
          <w:rFonts w:ascii="Arial" w:hAnsi="Arial" w:cs="Arial"/>
          <w:sz w:val="28"/>
          <w:szCs w:val="28"/>
        </w:rPr>
        <w:t xml:space="preserve">suas atividades fiscalizatórias quanto aos atos do Poder Executivo Municipal. </w:t>
      </w:r>
    </w:p>
    <w:p w:rsidR="006B13E2" w:rsidRDefault="006B13E2" w:rsidP="006B13E2">
      <w:pPr>
        <w:spacing w:line="360" w:lineRule="auto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spacing w:line="360" w:lineRule="auto"/>
        <w:rPr>
          <w:rFonts w:ascii="Arial" w:hAnsi="Arial" w:cs="Arial"/>
          <w:sz w:val="28"/>
          <w:szCs w:val="28"/>
        </w:rPr>
      </w:pPr>
    </w:p>
    <w:p w:rsidR="00581AF5" w:rsidRDefault="00581AF5" w:rsidP="006B13E2">
      <w:pPr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6B13E2">
        <w:rPr>
          <w:rFonts w:ascii="Arial" w:hAnsi="Arial" w:cs="Arial"/>
          <w:sz w:val="28"/>
          <w:szCs w:val="28"/>
        </w:rPr>
        <w:t>23</w:t>
      </w:r>
      <w:r w:rsidR="000A2F7F">
        <w:rPr>
          <w:rFonts w:ascii="Arial" w:hAnsi="Arial" w:cs="Arial"/>
          <w:sz w:val="28"/>
          <w:szCs w:val="28"/>
        </w:rPr>
        <w:t xml:space="preserve"> de Agosto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E21D1C" w:rsidRDefault="00E21D1C" w:rsidP="00E21D1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B13E2" w:rsidRDefault="006B13E2" w:rsidP="006B13E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81AF5" w:rsidRPr="004F38D4" w:rsidRDefault="006B13E2" w:rsidP="006B13E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581AF5"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D338FD" w:rsidRDefault="004803C7" w:rsidP="006B13E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17125">
        <w:rPr>
          <w:rFonts w:ascii="Arial" w:hAnsi="Arial" w:cs="Arial"/>
          <w:b/>
          <w:sz w:val="28"/>
          <w:szCs w:val="28"/>
        </w:rPr>
        <w:t xml:space="preserve"> </w:t>
      </w:r>
      <w:r w:rsidR="006B13E2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E21D1C" w:rsidRDefault="00E21D1C" w:rsidP="00117125">
      <w:pPr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</w:p>
    <w:p w:rsidR="00581AF5" w:rsidRPr="00E21D1C" w:rsidRDefault="00F177BD" w:rsidP="00E21D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DFBC" wp14:editId="36FC22B0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E21D1C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FAB"/>
    <w:multiLevelType w:val="hybridMultilevel"/>
    <w:tmpl w:val="2E2CD7A8"/>
    <w:lvl w:ilvl="0" w:tplc="6ACA372E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70460842"/>
    <w:multiLevelType w:val="hybridMultilevel"/>
    <w:tmpl w:val="24BCC8C0"/>
    <w:lvl w:ilvl="0" w:tplc="1BF88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A2F7F"/>
    <w:rsid w:val="00117125"/>
    <w:rsid w:val="00153933"/>
    <w:rsid w:val="002428DD"/>
    <w:rsid w:val="00252703"/>
    <w:rsid w:val="003A1109"/>
    <w:rsid w:val="004803C7"/>
    <w:rsid w:val="00581AF5"/>
    <w:rsid w:val="006B13E2"/>
    <w:rsid w:val="00703E1F"/>
    <w:rsid w:val="0072437A"/>
    <w:rsid w:val="007352EA"/>
    <w:rsid w:val="007C1494"/>
    <w:rsid w:val="00830ACE"/>
    <w:rsid w:val="00835177"/>
    <w:rsid w:val="008A2D89"/>
    <w:rsid w:val="009064C3"/>
    <w:rsid w:val="00A67928"/>
    <w:rsid w:val="00B24A60"/>
    <w:rsid w:val="00C15444"/>
    <w:rsid w:val="00D16BC8"/>
    <w:rsid w:val="00D338FD"/>
    <w:rsid w:val="00D67ED4"/>
    <w:rsid w:val="00E02920"/>
    <w:rsid w:val="00E21D1C"/>
    <w:rsid w:val="00E35BB7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2019-08-23T17:22:00Z</cp:lastPrinted>
  <dcterms:created xsi:type="dcterms:W3CDTF">2019-08-23T17:23:00Z</dcterms:created>
  <dcterms:modified xsi:type="dcterms:W3CDTF">2019-08-23T19:35:00Z</dcterms:modified>
</cp:coreProperties>
</file>