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F3E45" w:rsidRDefault="00221FA7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221FA7">
        <w:rPr>
          <w:rFonts w:cs="Arial"/>
          <w:b/>
          <w:szCs w:val="24"/>
        </w:rPr>
        <w:t>1861</w:t>
      </w:r>
      <w:r>
        <w:rPr>
          <w:rFonts w:cs="Arial"/>
          <w:b/>
          <w:szCs w:val="24"/>
        </w:rPr>
        <w:t>/</w:t>
      </w:r>
      <w:r w:rsidRPr="00221FA7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 w:val="22"/>
          <w:szCs w:val="22"/>
        </w:rPr>
      </w:pPr>
    </w:p>
    <w:p w:rsidR="00542621" w:rsidRDefault="00542621" w:rsidP="00542621">
      <w:pPr>
        <w:rPr>
          <w:rFonts w:cs="Arial"/>
          <w:b/>
          <w:sz w:val="20"/>
        </w:rPr>
      </w:pPr>
    </w:p>
    <w:p w:rsidR="00501020" w:rsidRPr="00C3724C" w:rsidRDefault="00501020" w:rsidP="00542621">
      <w:pPr>
        <w:rPr>
          <w:rFonts w:cs="Arial"/>
          <w:b/>
          <w:sz w:val="20"/>
        </w:rPr>
      </w:pPr>
    </w:p>
    <w:p w:rsidR="00782637" w:rsidRPr="00821A6B" w:rsidRDefault="00542621" w:rsidP="00881907">
      <w:pPr>
        <w:tabs>
          <w:tab w:val="left" w:pos="1701"/>
          <w:tab w:val="left" w:pos="4820"/>
        </w:tabs>
        <w:ind w:left="5245"/>
        <w:jc w:val="both"/>
        <w:rPr>
          <w:rFonts w:cs="Arial"/>
          <w:b/>
          <w:sz w:val="20"/>
        </w:rPr>
      </w:pPr>
      <w:r w:rsidRPr="00821A6B">
        <w:rPr>
          <w:rFonts w:cs="Arial"/>
          <w:b/>
          <w:bCs/>
          <w:iCs/>
          <w:sz w:val="20"/>
        </w:rPr>
        <w:t>Ementa</w:t>
      </w:r>
      <w:r w:rsidRPr="00821A6B">
        <w:rPr>
          <w:rFonts w:cs="Arial"/>
          <w:b/>
          <w:sz w:val="20"/>
        </w:rPr>
        <w:t xml:space="preserve">: </w:t>
      </w:r>
      <w:r w:rsidR="0094748E" w:rsidRPr="00821A6B">
        <w:rPr>
          <w:rFonts w:cs="Arial"/>
          <w:b/>
          <w:sz w:val="20"/>
        </w:rPr>
        <w:t xml:space="preserve">Informações </w:t>
      </w:r>
      <w:r w:rsidR="00501020">
        <w:rPr>
          <w:rFonts w:cs="Arial"/>
          <w:b/>
          <w:sz w:val="20"/>
        </w:rPr>
        <w:t>acerca de campanha e vacina contra sarampo no município</w:t>
      </w:r>
      <w:r w:rsidR="005F01A2">
        <w:rPr>
          <w:rFonts w:cs="Arial"/>
          <w:b/>
          <w:sz w:val="20"/>
        </w:rPr>
        <w:t>.</w:t>
      </w:r>
    </w:p>
    <w:p w:rsidR="00EA3036" w:rsidRDefault="00EA3036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01020" w:rsidRPr="00C3724C" w:rsidRDefault="00501020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570B11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501020" w:rsidRPr="00C3724C" w:rsidRDefault="00501020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21A6B" w:rsidRPr="00C3724C" w:rsidRDefault="00821A6B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501020" w:rsidRDefault="00501020" w:rsidP="00501020">
      <w:pPr>
        <w:pStyle w:val="Ttulo1"/>
        <w:numPr>
          <w:ilvl w:val="0"/>
          <w:numId w:val="8"/>
        </w:numPr>
        <w:spacing w:before="0" w:beforeAutospacing="0" w:after="0" w:afterAutospacing="0" w:line="360" w:lineRule="auto"/>
        <w:ind w:left="0" w:firstLine="180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Há alguma campanha vigente para combate e prevenção </w:t>
      </w:r>
      <w:r>
        <w:rPr>
          <w:rFonts w:ascii="Arial" w:hAnsi="Arial" w:cs="Arial"/>
          <w:b w:val="0"/>
          <w:bCs w:val="0"/>
          <w:kern w:val="0"/>
          <w:sz w:val="22"/>
          <w:szCs w:val="22"/>
        </w:rPr>
        <w:t>de sarampo</w:t>
      </w: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no município?</w:t>
      </w:r>
    </w:p>
    <w:p w:rsidR="00501020" w:rsidRPr="00501020" w:rsidRDefault="00501020" w:rsidP="00501020">
      <w:pPr>
        <w:pStyle w:val="Ttulo1"/>
        <w:spacing w:before="0" w:beforeAutospacing="0" w:after="0" w:afterAutospacing="0" w:line="360" w:lineRule="auto"/>
        <w:ind w:left="180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:rsidR="00501020" w:rsidRDefault="00501020" w:rsidP="00501020">
      <w:pPr>
        <w:pStyle w:val="Ttulo1"/>
        <w:numPr>
          <w:ilvl w:val="0"/>
          <w:numId w:val="8"/>
        </w:numPr>
        <w:spacing w:before="0" w:beforeAutospacing="0" w:after="0" w:afterAutospacing="0" w:line="360" w:lineRule="auto"/>
        <w:ind w:left="0" w:firstLine="180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>Segundo a vigilância epidemiológica, qual a faixa etária com maior prioridade a ser vacinada em caso de surto da doença?</w:t>
      </w:r>
    </w:p>
    <w:p w:rsidR="00501020" w:rsidRPr="00501020" w:rsidRDefault="00501020" w:rsidP="00501020">
      <w:pPr>
        <w:pStyle w:val="Ttulo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:rsidR="00501020" w:rsidRDefault="00501020" w:rsidP="00501020">
      <w:pPr>
        <w:pStyle w:val="Ttulo1"/>
        <w:numPr>
          <w:ilvl w:val="0"/>
          <w:numId w:val="8"/>
        </w:numPr>
        <w:spacing w:before="0" w:beforeAutospacing="0" w:after="0" w:afterAutospacing="0" w:line="360" w:lineRule="auto"/>
        <w:ind w:left="0" w:firstLine="180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>O município dispõ</w:t>
      </w:r>
      <w:r w:rsidR="00CD700B">
        <w:rPr>
          <w:rFonts w:ascii="Arial" w:hAnsi="Arial" w:cs="Arial"/>
          <w:b w:val="0"/>
          <w:bCs w:val="0"/>
          <w:kern w:val="0"/>
          <w:sz w:val="22"/>
          <w:szCs w:val="22"/>
        </w:rPr>
        <w:t>e de vacina de sarampo para</w:t>
      </w: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atender toda a população?</w:t>
      </w:r>
      <w:r w:rsidR="00CD700B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Qual é a cobertura pactuada?</w:t>
      </w:r>
    </w:p>
    <w:p w:rsidR="00501020" w:rsidRPr="00501020" w:rsidRDefault="00501020" w:rsidP="00501020">
      <w:pPr>
        <w:pStyle w:val="Ttulo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:rsidR="00501020" w:rsidRDefault="00501020" w:rsidP="00501020">
      <w:pPr>
        <w:pStyle w:val="Ttulo1"/>
        <w:numPr>
          <w:ilvl w:val="0"/>
          <w:numId w:val="8"/>
        </w:numPr>
        <w:spacing w:before="0" w:beforeAutospacing="0" w:after="0" w:afterAutospacing="0" w:line="360" w:lineRule="auto"/>
        <w:ind w:left="0" w:firstLine="180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>Em quais locais e horários a população pode ser vacinada?</w:t>
      </w:r>
    </w:p>
    <w:p w:rsidR="00501020" w:rsidRPr="00501020" w:rsidRDefault="00501020" w:rsidP="00501020">
      <w:pPr>
        <w:pStyle w:val="Ttulo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:rsidR="00501020" w:rsidRDefault="00501020" w:rsidP="00501020">
      <w:pPr>
        <w:pStyle w:val="Ttulo1"/>
        <w:numPr>
          <w:ilvl w:val="0"/>
          <w:numId w:val="8"/>
        </w:numPr>
        <w:spacing w:before="0" w:beforeAutospacing="0" w:after="0" w:afterAutospacing="0" w:line="360" w:lineRule="auto"/>
        <w:ind w:left="0" w:firstLine="180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Há algum projeto de prevenção dentro das escolas municipais? </w:t>
      </w:r>
    </w:p>
    <w:p w:rsidR="00501020" w:rsidRPr="00501020" w:rsidRDefault="00501020" w:rsidP="00501020">
      <w:pPr>
        <w:pStyle w:val="Ttulo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:rsidR="00501020" w:rsidRPr="00501020" w:rsidRDefault="00501020" w:rsidP="00501020">
      <w:pPr>
        <w:pStyle w:val="Ttulo1"/>
        <w:numPr>
          <w:ilvl w:val="0"/>
          <w:numId w:val="8"/>
        </w:numPr>
        <w:spacing w:before="0" w:beforeAutospacing="0" w:after="0" w:afterAutospacing="0" w:line="360" w:lineRule="auto"/>
        <w:ind w:left="0" w:firstLine="180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>Qual a orientação para quem já tomou pelo menos uma dose da vacina ou para aqueles que ainda não foram vacinados?</w:t>
      </w:r>
    </w:p>
    <w:p w:rsidR="00501020" w:rsidRPr="00501020" w:rsidRDefault="00501020" w:rsidP="00501020">
      <w:pPr>
        <w:pStyle w:val="Ttulo1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:rsidR="00501020" w:rsidRDefault="00501020" w:rsidP="00501020">
      <w:pPr>
        <w:pStyle w:val="Ttulo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501020">
        <w:rPr>
          <w:rFonts w:ascii="Arial" w:hAnsi="Arial" w:cs="Arial"/>
          <w:b w:val="0"/>
          <w:bCs w:val="0"/>
          <w:kern w:val="0"/>
          <w:sz w:val="22"/>
          <w:szCs w:val="22"/>
        </w:rPr>
        <w:t>Demais informações que julgarem necessárias.</w:t>
      </w:r>
    </w:p>
    <w:p w:rsidR="00501020" w:rsidRDefault="00501020" w:rsidP="00501020">
      <w:pPr>
        <w:pStyle w:val="PargrafodaLista"/>
        <w:rPr>
          <w:rFonts w:cs="Arial"/>
          <w:b/>
          <w:bCs/>
          <w:sz w:val="22"/>
          <w:szCs w:val="22"/>
        </w:rPr>
      </w:pPr>
    </w:p>
    <w:p w:rsidR="00501020" w:rsidRPr="00501020" w:rsidRDefault="00501020" w:rsidP="00501020">
      <w:pPr>
        <w:pStyle w:val="Ttulo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lastRenderedPageBreak/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8075B5" w:rsidRPr="00242338" w:rsidRDefault="008075B5" w:rsidP="008075B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242338">
        <w:rPr>
          <w:rFonts w:cs="Arial"/>
          <w:sz w:val="22"/>
          <w:szCs w:val="22"/>
        </w:rPr>
        <w:t xml:space="preserve">Este vereador, </w:t>
      </w:r>
      <w:r>
        <w:rPr>
          <w:rFonts w:cs="Arial"/>
          <w:sz w:val="22"/>
          <w:szCs w:val="22"/>
        </w:rPr>
        <w:t>para responder ao questionamento de munícipes, faz o presente requerimento.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8075B5">
        <w:rPr>
          <w:rFonts w:cs="Arial"/>
          <w:sz w:val="22"/>
          <w:szCs w:val="22"/>
        </w:rPr>
        <w:t>15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CC214E">
        <w:rPr>
          <w:rFonts w:cs="Arial"/>
          <w:sz w:val="22"/>
          <w:szCs w:val="22"/>
        </w:rPr>
        <w:t>agosto</w:t>
      </w:r>
      <w:r w:rsidR="00570B11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Default="00C3724C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9A0F74" w:rsidRDefault="00C3724C" w:rsidP="00CC214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CC214E" w:rsidRDefault="00CC214E" w:rsidP="00CC214E">
      <w:pPr>
        <w:jc w:val="center"/>
        <w:rPr>
          <w:rFonts w:cs="Arial"/>
          <w:b/>
          <w:sz w:val="22"/>
          <w:szCs w:val="22"/>
        </w:rPr>
      </w:pPr>
    </w:p>
    <w:p w:rsidR="009A0F74" w:rsidRDefault="009A0F74" w:rsidP="00FF3788">
      <w:pPr>
        <w:rPr>
          <w:rFonts w:cs="Arial"/>
          <w:b/>
          <w:sz w:val="22"/>
          <w:szCs w:val="22"/>
        </w:rPr>
      </w:pPr>
    </w:p>
    <w:p w:rsidR="00FF3788" w:rsidRDefault="00FF3788" w:rsidP="00FF3788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400040" cy="7200265"/>
            <wp:effectExtent l="19050" t="0" r="0" b="0"/>
            <wp:docPr id="3" name="Imagem 2" descr="WhatsApp Image 2019-08-15 at 13.5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5 at 13.57.2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74" w:rsidRDefault="009A0F74" w:rsidP="00C3724C">
      <w:pPr>
        <w:jc w:val="center"/>
        <w:rPr>
          <w:rFonts w:cs="Arial"/>
          <w:b/>
          <w:sz w:val="22"/>
          <w:szCs w:val="22"/>
        </w:rPr>
      </w:pPr>
    </w:p>
    <w:p w:rsidR="009A0F74" w:rsidRDefault="009A0F74" w:rsidP="00C3724C">
      <w:pPr>
        <w:jc w:val="center"/>
        <w:rPr>
          <w:rFonts w:cs="Arial"/>
          <w:b/>
          <w:sz w:val="22"/>
          <w:szCs w:val="22"/>
        </w:rPr>
      </w:pPr>
    </w:p>
    <w:p w:rsidR="009A0F74" w:rsidRDefault="009A0F74" w:rsidP="00C3724C">
      <w:pPr>
        <w:jc w:val="center"/>
        <w:rPr>
          <w:rFonts w:cs="Arial"/>
          <w:b/>
          <w:sz w:val="22"/>
          <w:szCs w:val="22"/>
        </w:rPr>
      </w:pPr>
    </w:p>
    <w:p w:rsidR="00CC214E" w:rsidRDefault="00CC214E" w:rsidP="00C3724C">
      <w:pPr>
        <w:jc w:val="center"/>
        <w:rPr>
          <w:rFonts w:cs="Arial"/>
          <w:b/>
          <w:sz w:val="22"/>
          <w:szCs w:val="22"/>
        </w:rPr>
      </w:pPr>
    </w:p>
    <w:p w:rsidR="00CC214E" w:rsidRDefault="00CC214E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FF3788"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400040" cy="7200265"/>
            <wp:effectExtent l="19050" t="0" r="0" b="0"/>
            <wp:docPr id="4" name="Imagem 3" descr="WhatsApp Image 2019-08-15 at 13.5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5 at 13.57.26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74" w:rsidRDefault="009A0F74" w:rsidP="00C3724C">
      <w:pPr>
        <w:jc w:val="center"/>
        <w:rPr>
          <w:rFonts w:cs="Arial"/>
          <w:b/>
          <w:sz w:val="22"/>
          <w:szCs w:val="22"/>
        </w:rPr>
      </w:pPr>
    </w:p>
    <w:sectPr w:rsidR="009A0F7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0EA"/>
    <w:multiLevelType w:val="hybridMultilevel"/>
    <w:tmpl w:val="F57E7B4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54BC5"/>
    <w:multiLevelType w:val="hybridMultilevel"/>
    <w:tmpl w:val="F314FB6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9A93D24"/>
    <w:multiLevelType w:val="hybridMultilevel"/>
    <w:tmpl w:val="8236B8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0749FC"/>
    <w:rsid w:val="000E0D2F"/>
    <w:rsid w:val="00134B61"/>
    <w:rsid w:val="00163F83"/>
    <w:rsid w:val="001E059B"/>
    <w:rsid w:val="001E0F0B"/>
    <w:rsid w:val="001F3E45"/>
    <w:rsid w:val="00217585"/>
    <w:rsid w:val="00221FA7"/>
    <w:rsid w:val="002406BA"/>
    <w:rsid w:val="00252938"/>
    <w:rsid w:val="002B3006"/>
    <w:rsid w:val="002D7C8B"/>
    <w:rsid w:val="00303CAC"/>
    <w:rsid w:val="00314DD1"/>
    <w:rsid w:val="0034377D"/>
    <w:rsid w:val="003648CD"/>
    <w:rsid w:val="00373721"/>
    <w:rsid w:val="003B46C9"/>
    <w:rsid w:val="003E3409"/>
    <w:rsid w:val="003F2E68"/>
    <w:rsid w:val="00414BDA"/>
    <w:rsid w:val="00452F41"/>
    <w:rsid w:val="00455465"/>
    <w:rsid w:val="004A3C76"/>
    <w:rsid w:val="00501020"/>
    <w:rsid w:val="0051333E"/>
    <w:rsid w:val="005413A0"/>
    <w:rsid w:val="00542621"/>
    <w:rsid w:val="0055351F"/>
    <w:rsid w:val="00570B11"/>
    <w:rsid w:val="00582E02"/>
    <w:rsid w:val="00587ECF"/>
    <w:rsid w:val="00592F1B"/>
    <w:rsid w:val="005D73FC"/>
    <w:rsid w:val="005F01A2"/>
    <w:rsid w:val="00616801"/>
    <w:rsid w:val="00646090"/>
    <w:rsid w:val="00647341"/>
    <w:rsid w:val="006E6A09"/>
    <w:rsid w:val="007344D7"/>
    <w:rsid w:val="00741259"/>
    <w:rsid w:val="00752BD9"/>
    <w:rsid w:val="00755306"/>
    <w:rsid w:val="0077173E"/>
    <w:rsid w:val="00782637"/>
    <w:rsid w:val="007B301D"/>
    <w:rsid w:val="007C1F1A"/>
    <w:rsid w:val="007C60BA"/>
    <w:rsid w:val="008075B5"/>
    <w:rsid w:val="008152FE"/>
    <w:rsid w:val="00821A6B"/>
    <w:rsid w:val="00833283"/>
    <w:rsid w:val="00845CDB"/>
    <w:rsid w:val="00856201"/>
    <w:rsid w:val="00870743"/>
    <w:rsid w:val="00881907"/>
    <w:rsid w:val="00894CD6"/>
    <w:rsid w:val="008954FC"/>
    <w:rsid w:val="00896F28"/>
    <w:rsid w:val="008F1883"/>
    <w:rsid w:val="0094748E"/>
    <w:rsid w:val="009A0942"/>
    <w:rsid w:val="009A0F74"/>
    <w:rsid w:val="00A005A2"/>
    <w:rsid w:val="00A00A86"/>
    <w:rsid w:val="00A87D5D"/>
    <w:rsid w:val="00AB4168"/>
    <w:rsid w:val="00AC57E4"/>
    <w:rsid w:val="00AF3F89"/>
    <w:rsid w:val="00B02000"/>
    <w:rsid w:val="00B04EFF"/>
    <w:rsid w:val="00B07C74"/>
    <w:rsid w:val="00B83AAE"/>
    <w:rsid w:val="00BA6092"/>
    <w:rsid w:val="00BC36A8"/>
    <w:rsid w:val="00BC5ECC"/>
    <w:rsid w:val="00BE559B"/>
    <w:rsid w:val="00BF20C8"/>
    <w:rsid w:val="00C3724C"/>
    <w:rsid w:val="00C530C7"/>
    <w:rsid w:val="00C851F0"/>
    <w:rsid w:val="00CB4BED"/>
    <w:rsid w:val="00CB6151"/>
    <w:rsid w:val="00CC214E"/>
    <w:rsid w:val="00CD700B"/>
    <w:rsid w:val="00CF47E8"/>
    <w:rsid w:val="00D36C00"/>
    <w:rsid w:val="00D4708B"/>
    <w:rsid w:val="00DB4217"/>
    <w:rsid w:val="00E3116A"/>
    <w:rsid w:val="00E55E46"/>
    <w:rsid w:val="00EA3036"/>
    <w:rsid w:val="00EF73EF"/>
    <w:rsid w:val="00F106C3"/>
    <w:rsid w:val="00F10B76"/>
    <w:rsid w:val="00F568F0"/>
    <w:rsid w:val="00F8065A"/>
    <w:rsid w:val="00FA02DD"/>
    <w:rsid w:val="00FB017E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0102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010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179A-0246-43E8-86AD-EF3A8A72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2019-08-15T18:07:00Z</cp:lastPrinted>
  <dcterms:created xsi:type="dcterms:W3CDTF">2019-08-15T18:58:00Z</dcterms:created>
  <dcterms:modified xsi:type="dcterms:W3CDTF">2019-08-19T11:42:00Z</dcterms:modified>
</cp:coreProperties>
</file>