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A678F7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A678F7">
        <w:rPr>
          <w:rFonts w:ascii="Verdana" w:hAnsi="Verdana"/>
          <w:b/>
          <w:sz w:val="24"/>
          <w:szCs w:val="24"/>
        </w:rPr>
        <w:t>1848</w:t>
      </w:r>
      <w:r>
        <w:rPr>
          <w:rFonts w:ascii="Verdana" w:hAnsi="Verdana"/>
          <w:b/>
          <w:sz w:val="24"/>
          <w:szCs w:val="24"/>
        </w:rPr>
        <w:t>/</w:t>
      </w:r>
      <w:r w:rsidRPr="00A678F7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355DDA">
        <w:rPr>
          <w:rFonts w:ascii="Verdana" w:hAnsi="Verdana"/>
          <w:sz w:val="24"/>
          <w:szCs w:val="24"/>
        </w:rPr>
        <w:t>acerca de instalação de academia ao ar livre.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432484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355DDA">
        <w:rPr>
          <w:rFonts w:ascii="Verdana" w:hAnsi="Verdana"/>
          <w:sz w:val="24"/>
          <w:szCs w:val="24"/>
        </w:rPr>
        <w:t>rumores de que exista repasse de verba direcionada à instalação de academia ao ar livre nos bairros Jardim do Lago e Pacaembu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355DDA">
        <w:rPr>
          <w:rFonts w:ascii="Verdana" w:hAnsi="Verdana"/>
          <w:sz w:val="24"/>
          <w:szCs w:val="24"/>
        </w:rPr>
        <w:t xml:space="preserve">e ainda, considerando ser uma antiga solicitação dos moradores,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355DDA" w:rsidRDefault="00355DDA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355DDA" w:rsidRDefault="00432484" w:rsidP="00355DD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Confere a informação da existência de </w:t>
      </w:r>
      <w:r w:rsidR="00355DDA">
        <w:rPr>
          <w:rFonts w:ascii="Verdana" w:hAnsi="Verdana"/>
          <w:sz w:val="24"/>
          <w:szCs w:val="24"/>
        </w:rPr>
        <w:t>verba direcionada a tal finalidade? Explane.</w:t>
      </w:r>
    </w:p>
    <w:p w:rsidR="00355DDA" w:rsidRDefault="00355DDA" w:rsidP="00355DD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desde quando? Favor justificar a não execução até o momento.</w:t>
      </w:r>
    </w:p>
    <w:p w:rsidR="00355DDA" w:rsidRDefault="00355DDA" w:rsidP="00355DD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Ainda na afirmativa, favor enviar cópia do extrato.</w:t>
      </w:r>
    </w:p>
    <w:p w:rsidR="00355DDA" w:rsidRDefault="00432484" w:rsidP="00355DD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serviço de instalação de academia</w:t>
      </w:r>
      <w:r w:rsidR="00355DDA">
        <w:rPr>
          <w:rFonts w:ascii="Verdana" w:hAnsi="Verdana"/>
          <w:sz w:val="24"/>
          <w:szCs w:val="24"/>
        </w:rPr>
        <w:t xml:space="preserve"> nos bairros Jardim d</w:t>
      </w:r>
      <w:r>
        <w:rPr>
          <w:rFonts w:ascii="Verdana" w:hAnsi="Verdana"/>
          <w:sz w:val="24"/>
          <w:szCs w:val="24"/>
        </w:rPr>
        <w:t>o Lago e Pacaembu estão inserido</w:t>
      </w:r>
      <w:r w:rsidR="00355DDA">
        <w:rPr>
          <w:rFonts w:ascii="Verdana" w:hAnsi="Verdana"/>
          <w:sz w:val="24"/>
          <w:szCs w:val="24"/>
        </w:rPr>
        <w:t>s na programação do departamento competente?</w:t>
      </w:r>
    </w:p>
    <w:p w:rsidR="00355DDA" w:rsidRDefault="00355DDA" w:rsidP="00355DD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qual o prazo médio?</w:t>
      </w:r>
    </w:p>
    <w:p w:rsidR="00355DDA" w:rsidRPr="00432484" w:rsidRDefault="00355DDA" w:rsidP="00432484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qual a possibilidade de inserção?</w:t>
      </w:r>
    </w:p>
    <w:p w:rsidR="00432484" w:rsidRDefault="00432484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32484">
        <w:rPr>
          <w:rFonts w:ascii="Verdana" w:hAnsi="Verdana"/>
          <w:sz w:val="24"/>
          <w:szCs w:val="24"/>
        </w:rPr>
        <w:t xml:space="preserve"> 14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432484">
        <w:rPr>
          <w:rFonts w:ascii="Verdana" w:hAnsi="Verdana"/>
          <w:sz w:val="24"/>
          <w:szCs w:val="24"/>
        </w:rPr>
        <w:t>agosto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32484" w:rsidRDefault="00432484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432484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7D520A"/>
    <w:multiLevelType w:val="hybridMultilevel"/>
    <w:tmpl w:val="CC42AB5A"/>
    <w:lvl w:ilvl="0" w:tplc="5334517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55DDA"/>
    <w:rsid w:val="003C1B50"/>
    <w:rsid w:val="003C30A1"/>
    <w:rsid w:val="00432484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A678F7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2019-08-14T16:15:00Z</dcterms:created>
  <dcterms:modified xsi:type="dcterms:W3CDTF">2019-08-14T19:47:00Z</dcterms:modified>
</cp:coreProperties>
</file>