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D887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4BC16E03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56A6410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431A995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E7A7879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B6CA52D" w14:textId="64D0F61B" w:rsidR="005F00A6" w:rsidRPr="000B43C1" w:rsidRDefault="000F4C66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>REQUERIMENTO Nº</w:t>
      </w:r>
      <w:r w:rsidR="00D82656"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                         /2019</w:t>
      </w:r>
    </w:p>
    <w:p w14:paraId="4209ACDA" w14:textId="77777777" w:rsidR="009F637D" w:rsidRDefault="009F637D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08390AA1" w14:textId="77777777" w:rsidR="0010769F" w:rsidRDefault="0010769F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0F597764" w14:textId="77777777" w:rsidR="0010769F" w:rsidRDefault="0010769F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7645F3F1" w14:textId="77777777" w:rsidR="005F00A6" w:rsidRDefault="005F00A6" w:rsidP="0053603A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</w:t>
      </w:r>
    </w:p>
    <w:p w14:paraId="74AC62BA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14547548" w14:textId="3F7E4BBD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Senhor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>a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Presidente,</w:t>
      </w:r>
    </w:p>
    <w:p w14:paraId="0723FA71" w14:textId="77777777" w:rsidR="005F00A6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0A4B65C5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098BEA32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7A43968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23B424B" w14:textId="77777777" w:rsidR="005F00A6" w:rsidRPr="000B43C1" w:rsidRDefault="005F00A6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bCs/>
          <w:color w:val="000000"/>
          <w:sz w:val="24"/>
          <w:szCs w:val="24"/>
        </w:rPr>
        <w:t>                                  </w:t>
      </w:r>
    </w:p>
    <w:p w14:paraId="466B0638" w14:textId="718575E9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O vereador </w:t>
      </w: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José Osvaldo Cavalcante Beloni (KIKO BELONI),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requer nos termos regimentais após aprovação em Plenário, que seja encaminhado ao Excelentíssimo Senhor Prefeito 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 xml:space="preserve">Municipal 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>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seguinte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pedido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de informação:</w:t>
      </w:r>
    </w:p>
    <w:p w14:paraId="12DA7D6B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630A3B00" w14:textId="77BF5ED2" w:rsidR="009F637D" w:rsidRDefault="005F00A6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1)</w:t>
      </w:r>
      <w:r w:rsidR="00806B75"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216031">
        <w:rPr>
          <w:rFonts w:ascii="Palatino Linotype" w:hAnsi="Palatino Linotype" w:cs="Tahoma"/>
          <w:color w:val="000000"/>
          <w:sz w:val="24"/>
          <w:szCs w:val="24"/>
        </w:rPr>
        <w:t>Por qual(</w:t>
      </w:r>
      <w:proofErr w:type="spellStart"/>
      <w:r w:rsidR="00216031">
        <w:rPr>
          <w:rFonts w:ascii="Palatino Linotype" w:hAnsi="Palatino Linotype" w:cs="Tahoma"/>
          <w:color w:val="000000"/>
          <w:sz w:val="24"/>
          <w:szCs w:val="24"/>
        </w:rPr>
        <w:t>is</w:t>
      </w:r>
      <w:proofErr w:type="spellEnd"/>
      <w:r w:rsidR="00216031">
        <w:rPr>
          <w:rFonts w:ascii="Palatino Linotype" w:hAnsi="Palatino Linotype" w:cs="Tahoma"/>
          <w:color w:val="000000"/>
          <w:sz w:val="24"/>
          <w:szCs w:val="24"/>
        </w:rPr>
        <w:t>) razão(</w:t>
      </w:r>
      <w:proofErr w:type="spellStart"/>
      <w:r w:rsidR="00216031">
        <w:rPr>
          <w:rFonts w:ascii="Palatino Linotype" w:hAnsi="Palatino Linotype" w:cs="Tahoma"/>
          <w:color w:val="000000"/>
          <w:sz w:val="24"/>
          <w:szCs w:val="24"/>
        </w:rPr>
        <w:t>ões</w:t>
      </w:r>
      <w:proofErr w:type="spellEnd"/>
      <w:r w:rsidR="00216031">
        <w:rPr>
          <w:rFonts w:ascii="Palatino Linotype" w:hAnsi="Palatino Linotype" w:cs="Tahoma"/>
          <w:color w:val="000000"/>
          <w:sz w:val="24"/>
          <w:szCs w:val="24"/>
        </w:rPr>
        <w:t>) os cães da Guarda Civil Municipal não estão no novo Canil da Guarda Civil Municipal recentemente inaugurado</w:t>
      </w:r>
      <w:r w:rsidR="0053603A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1A8653A2" w14:textId="77777777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2E431F28" w14:textId="5900E438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2)</w:t>
      </w:r>
      <w:r w:rsidR="008B2333" w:rsidRPr="008B2333">
        <w:rPr>
          <w:rFonts w:ascii="Palatino Linotype" w:hAnsi="Palatino Linotype" w:cs="Tahoma"/>
          <w:color w:val="000000"/>
          <w:sz w:val="24"/>
          <w:szCs w:val="24"/>
        </w:rPr>
        <w:t xml:space="preserve"> </w:t>
      </w:r>
      <w:r w:rsidR="00216031">
        <w:rPr>
          <w:rFonts w:ascii="Palatino Linotype" w:hAnsi="Palatino Linotype" w:cs="Tahoma"/>
          <w:color w:val="000000"/>
          <w:sz w:val="24"/>
          <w:szCs w:val="24"/>
        </w:rPr>
        <w:t>Quando o Canil da Guarda Civil Municipal foi inaugurado, as obras estavam completamente concluídas</w:t>
      </w:r>
      <w:r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600F08F0" w14:textId="77777777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BD2EA93" w14:textId="7ACC680A" w:rsidR="0053603A" w:rsidRDefault="0053603A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4)</w:t>
      </w:r>
      <w:r w:rsidR="00D1319D">
        <w:rPr>
          <w:rFonts w:ascii="Palatino Linotype" w:hAnsi="Palatino Linotype" w:cs="Tahoma"/>
          <w:color w:val="000000"/>
          <w:sz w:val="24"/>
          <w:szCs w:val="24"/>
        </w:rPr>
        <w:t xml:space="preserve"> </w:t>
      </w:r>
      <w:r w:rsidR="00762C43">
        <w:rPr>
          <w:rFonts w:ascii="Palatino Linotype" w:hAnsi="Palatino Linotype" w:cs="Tahoma"/>
          <w:color w:val="000000"/>
          <w:sz w:val="24"/>
          <w:szCs w:val="24"/>
        </w:rPr>
        <w:t>Em caso de resposta negativa, o que falta para a conclusão das obras</w:t>
      </w:r>
      <w:r w:rsidR="00EF4A80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457DEB7C" w14:textId="77777777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0ABFC4F9" w14:textId="417EE730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5)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 </w:t>
      </w:r>
      <w:r w:rsidR="00762C43">
        <w:rPr>
          <w:rFonts w:ascii="Palatino Linotype" w:hAnsi="Palatino Linotype" w:cs="Tahoma"/>
          <w:color w:val="000000"/>
          <w:sz w:val="24"/>
          <w:szCs w:val="24"/>
        </w:rPr>
        <w:t>Caso o Canil tenha sido inaugurado antes de concluída a construção, por qual(</w:t>
      </w:r>
      <w:proofErr w:type="spellStart"/>
      <w:r w:rsidR="00762C43">
        <w:rPr>
          <w:rFonts w:ascii="Palatino Linotype" w:hAnsi="Palatino Linotype" w:cs="Tahoma"/>
          <w:color w:val="000000"/>
          <w:sz w:val="24"/>
          <w:szCs w:val="24"/>
        </w:rPr>
        <w:t>is</w:t>
      </w:r>
      <w:proofErr w:type="spellEnd"/>
      <w:r w:rsidR="00762C43">
        <w:rPr>
          <w:rFonts w:ascii="Palatino Linotype" w:hAnsi="Palatino Linotype" w:cs="Tahoma"/>
          <w:color w:val="000000"/>
          <w:sz w:val="24"/>
          <w:szCs w:val="24"/>
        </w:rPr>
        <w:t>) razão(</w:t>
      </w:r>
      <w:proofErr w:type="spellStart"/>
      <w:r w:rsidR="00762C43">
        <w:rPr>
          <w:rFonts w:ascii="Palatino Linotype" w:hAnsi="Palatino Linotype" w:cs="Tahoma"/>
          <w:color w:val="000000"/>
          <w:sz w:val="24"/>
          <w:szCs w:val="24"/>
        </w:rPr>
        <w:t>ões</w:t>
      </w:r>
      <w:proofErr w:type="spellEnd"/>
      <w:r w:rsidR="00762C43">
        <w:rPr>
          <w:rFonts w:ascii="Palatino Linotype" w:hAnsi="Palatino Linotype" w:cs="Tahoma"/>
          <w:color w:val="000000"/>
          <w:sz w:val="24"/>
          <w:szCs w:val="24"/>
        </w:rPr>
        <w:t>) não se esperou o término das obras</w:t>
      </w:r>
      <w:r w:rsidR="00EF4A80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79F43E86" w14:textId="77777777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40914B5" w14:textId="1CE0B14B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6</w:t>
      </w: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)</w:t>
      </w:r>
      <w:r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762C43">
        <w:rPr>
          <w:rFonts w:ascii="Palatino Linotype" w:hAnsi="Palatino Linotype" w:cs="Tahoma"/>
          <w:color w:val="000000"/>
          <w:sz w:val="24"/>
          <w:szCs w:val="24"/>
        </w:rPr>
        <w:t>Qual o custo total para a construção do mencionado Canil</w:t>
      </w:r>
      <w:r w:rsidR="00EF4A80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72FE4C54" w14:textId="20C33AAA" w:rsidR="00762C43" w:rsidRDefault="00762C4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7CAE40E1" w14:textId="20AB4A13" w:rsidR="00762C43" w:rsidRPr="00762C43" w:rsidRDefault="00762C4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7) 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Quando os cães irão definitivamente para o Canil </w:t>
      </w:r>
      <w:proofErr w:type="gramStart"/>
      <w:r>
        <w:rPr>
          <w:rFonts w:ascii="Palatino Linotype" w:hAnsi="Palatino Linotype" w:cs="Tahoma"/>
          <w:color w:val="000000"/>
          <w:sz w:val="24"/>
          <w:szCs w:val="24"/>
        </w:rPr>
        <w:t>recém inaugurado</w:t>
      </w:r>
      <w:proofErr w:type="gramEnd"/>
      <w:r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7B6C40BD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3FB12195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13A499F6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7215863D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2A46E312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212D6468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54B0275E" w14:textId="7777777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5A95D258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Justificativa:</w:t>
      </w:r>
    </w:p>
    <w:p w14:paraId="40B357A1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3B359747" w14:textId="3EC09A07" w:rsidR="00A109ED" w:rsidRPr="004A06EE" w:rsidRDefault="003A21F7" w:rsidP="00581934">
      <w:pPr>
        <w:tabs>
          <w:tab w:val="left" w:pos="2127"/>
        </w:tabs>
        <w:ind w:firstLine="709"/>
        <w:jc w:val="both"/>
        <w:rPr>
          <w:rFonts w:ascii="Palatino Linotype" w:hAnsi="Palatino Linotype" w:cs="Tahoma"/>
          <w:sz w:val="24"/>
          <w:szCs w:val="24"/>
        </w:rPr>
      </w:pPr>
      <w:r w:rsidRPr="000B43C1">
        <w:rPr>
          <w:rFonts w:ascii="Palatino Linotype" w:hAnsi="Palatino Linotype" w:cs="Tahoma"/>
          <w:sz w:val="24"/>
          <w:szCs w:val="24"/>
        </w:rPr>
        <w:t xml:space="preserve">Este </w:t>
      </w:r>
      <w:r>
        <w:rPr>
          <w:rFonts w:ascii="Palatino Linotype" w:hAnsi="Palatino Linotype" w:cs="Tahoma"/>
          <w:sz w:val="24"/>
          <w:szCs w:val="24"/>
        </w:rPr>
        <w:t xml:space="preserve">vereador faz o presente </w:t>
      </w:r>
      <w:r w:rsidRPr="000B43C1">
        <w:rPr>
          <w:rFonts w:ascii="Palatino Linotype" w:hAnsi="Palatino Linotype" w:cs="Tahoma"/>
          <w:sz w:val="24"/>
          <w:szCs w:val="24"/>
        </w:rPr>
        <w:t xml:space="preserve">requerimento </w:t>
      </w:r>
      <w:r w:rsidR="00762C43">
        <w:rPr>
          <w:rFonts w:ascii="Palatino Linotype" w:hAnsi="Palatino Linotype" w:cs="Tahoma"/>
          <w:sz w:val="24"/>
          <w:szCs w:val="24"/>
        </w:rPr>
        <w:t>a fim de obter maiores informações acerca da inauguração do novo Canil da Guarda Municipal e das razões para a manutenção dos cães no antigo Canil</w:t>
      </w:r>
      <w:r w:rsidR="0010769F">
        <w:rPr>
          <w:rFonts w:ascii="Palatino Linotype" w:hAnsi="Palatino Linotype" w:cs="Tahoma"/>
          <w:sz w:val="24"/>
          <w:szCs w:val="24"/>
        </w:rPr>
        <w:t xml:space="preserve">, </w:t>
      </w:r>
      <w:r>
        <w:rPr>
          <w:rFonts w:ascii="Palatino Linotype" w:hAnsi="Palatino Linotype" w:cs="Tahoma"/>
          <w:sz w:val="24"/>
          <w:szCs w:val="24"/>
        </w:rPr>
        <w:t>e no cumprimento de sua função fiscalizatória,</w:t>
      </w:r>
      <w:r w:rsidR="007F1486">
        <w:rPr>
          <w:rFonts w:ascii="Palatino Linotype" w:hAnsi="Palatino Linotype" w:cs="Tahoma"/>
          <w:sz w:val="24"/>
          <w:szCs w:val="24"/>
        </w:rPr>
        <w:t xml:space="preserve"> determinada pelo artigo 199 do </w:t>
      </w:r>
      <w:r>
        <w:rPr>
          <w:rFonts w:ascii="Palatino Linotype" w:hAnsi="Palatino Linotype" w:cs="Tahoma"/>
          <w:sz w:val="24"/>
          <w:szCs w:val="24"/>
        </w:rPr>
        <w:t>Regimento Interno, que determina que “</w:t>
      </w:r>
      <w:r>
        <w:rPr>
          <w:rFonts w:ascii="Palatino Linotype" w:hAnsi="Palatino Linotype" w:cs="Tahoma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>
        <w:rPr>
          <w:rFonts w:ascii="Palatino Linotype" w:hAnsi="Palatino Linotype" w:cs="Tahoma"/>
          <w:sz w:val="24"/>
          <w:szCs w:val="24"/>
        </w:rPr>
        <w:t>”</w:t>
      </w:r>
      <w:r w:rsidR="004A06EE">
        <w:rPr>
          <w:rFonts w:ascii="Palatino Linotype" w:hAnsi="Palatino Linotype" w:cs="Tahoma"/>
          <w:sz w:val="24"/>
          <w:szCs w:val="24"/>
        </w:rPr>
        <w:t>.</w:t>
      </w:r>
    </w:p>
    <w:p w14:paraId="11F945D4" w14:textId="77777777" w:rsidR="00A460C5" w:rsidRPr="000B43C1" w:rsidRDefault="00A460C5" w:rsidP="00A460C5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14:paraId="22F890FC" w14:textId="49D99531" w:rsidR="005F00A6" w:rsidRPr="000B43C1" w:rsidRDefault="005F00A6" w:rsidP="004F194E">
      <w:pPr>
        <w:shd w:val="clear" w:color="auto" w:fill="FFFFFF"/>
        <w:jc w:val="right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Valinhos</w:t>
      </w:r>
      <w:r w:rsidR="00CF2596">
        <w:rPr>
          <w:rFonts w:ascii="Palatino Linotype" w:hAnsi="Palatino Linotype" w:cs="Tahoma"/>
          <w:color w:val="000000"/>
          <w:sz w:val="24"/>
          <w:szCs w:val="24"/>
        </w:rPr>
        <w:t xml:space="preserve">, </w:t>
      </w:r>
      <w:r w:rsidR="00762C43">
        <w:rPr>
          <w:rFonts w:ascii="Palatino Linotype" w:hAnsi="Palatino Linotype" w:cs="Tahoma"/>
          <w:color w:val="000000"/>
          <w:sz w:val="24"/>
          <w:szCs w:val="24"/>
        </w:rPr>
        <w:t>26</w:t>
      </w:r>
      <w:bookmarkStart w:id="0" w:name="_GoBack"/>
      <w:bookmarkEnd w:id="0"/>
      <w:r w:rsidR="00D82656">
        <w:rPr>
          <w:rFonts w:ascii="Palatino Linotype" w:hAnsi="Palatino Linotype" w:cs="Tahoma"/>
          <w:color w:val="000000"/>
          <w:sz w:val="24"/>
          <w:szCs w:val="24"/>
        </w:rPr>
        <w:t xml:space="preserve"> de junho de 2019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>.</w:t>
      </w:r>
    </w:p>
    <w:p w14:paraId="34DEEB84" w14:textId="77777777" w:rsidR="005F00A6" w:rsidRPr="000B43C1" w:rsidRDefault="005F00A6" w:rsidP="005F00A6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</w:t>
      </w:r>
    </w:p>
    <w:p w14:paraId="66FDE3DE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                       </w:t>
      </w:r>
    </w:p>
    <w:p w14:paraId="351BAF57" w14:textId="77777777" w:rsidR="005F00A6" w:rsidRPr="00C249D1" w:rsidRDefault="005F00A6" w:rsidP="005F00A6">
      <w:pPr>
        <w:shd w:val="clear" w:color="auto" w:fill="FFFFFF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  <w:r w:rsidRPr="00C249D1"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  <w:t>KIKO BELONI</w:t>
      </w:r>
    </w:p>
    <w:p w14:paraId="02226178" w14:textId="77777777" w:rsidR="005F00A6" w:rsidRPr="000B43C1" w:rsidRDefault="005F00A6" w:rsidP="005F00A6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E47D53">
        <w:rPr>
          <w:rFonts w:ascii="Palatino Linotype" w:hAnsi="Palatino Linotype" w:cs="Arial"/>
          <w:color w:val="000000"/>
          <w:sz w:val="24"/>
          <w:szCs w:val="24"/>
        </w:rPr>
        <w:t>–</w:t>
      </w: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 PSB</w:t>
      </w:r>
    </w:p>
    <w:sectPr w:rsidR="005F00A6" w:rsidRPr="000B43C1" w:rsidSect="004F194E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FB61" w14:textId="77777777" w:rsidR="00FF2A08" w:rsidRDefault="00FF2A08">
      <w:r>
        <w:separator/>
      </w:r>
    </w:p>
  </w:endnote>
  <w:endnote w:type="continuationSeparator" w:id="0">
    <w:p w14:paraId="22569CC0" w14:textId="77777777" w:rsidR="00FF2A08" w:rsidRDefault="00FF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3544" w14:textId="77777777" w:rsidR="00FF2A08" w:rsidRDefault="00FF2A08">
      <w:r>
        <w:separator/>
      </w:r>
    </w:p>
  </w:footnote>
  <w:footnote w:type="continuationSeparator" w:id="0">
    <w:p w14:paraId="324083A2" w14:textId="77777777" w:rsidR="00FF2A08" w:rsidRDefault="00FF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E78D" w14:textId="77777777" w:rsidR="00217746" w:rsidRDefault="00217746"/>
  <w:p w14:paraId="639BE6EC" w14:textId="77777777" w:rsidR="00217746" w:rsidRDefault="00217746"/>
  <w:p w14:paraId="6EF6D3FF" w14:textId="77777777" w:rsidR="00217746" w:rsidRDefault="00217746"/>
  <w:p w14:paraId="0E2FC125" w14:textId="77777777" w:rsidR="00217746" w:rsidRDefault="00217746"/>
  <w:p w14:paraId="5911644F" w14:textId="77777777" w:rsidR="00217746" w:rsidRDefault="00217746"/>
  <w:p w14:paraId="0B420990" w14:textId="77777777" w:rsidR="00217746" w:rsidRDefault="00217746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217746" w:rsidRPr="00EA09E7" w14:paraId="34BA1FE2" w14:textId="77777777" w:rsidTr="00D95EFE">
      <w:tc>
        <w:tcPr>
          <w:tcW w:w="1809" w:type="dxa"/>
        </w:tcPr>
        <w:p w14:paraId="7F758B23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14:paraId="5B67B5E6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14:paraId="6365E715" w14:textId="77777777" w:rsidR="00217746" w:rsidRPr="00F9483A" w:rsidRDefault="00217746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0A6"/>
    <w:rsid w:val="00000A96"/>
    <w:rsid w:val="000079EA"/>
    <w:rsid w:val="00014A4D"/>
    <w:rsid w:val="000368A8"/>
    <w:rsid w:val="00083A78"/>
    <w:rsid w:val="000B1D26"/>
    <w:rsid w:val="000B43C1"/>
    <w:rsid w:val="000C7016"/>
    <w:rsid w:val="000E5DA4"/>
    <w:rsid w:val="000F09D0"/>
    <w:rsid w:val="000F28CA"/>
    <w:rsid w:val="000F4C66"/>
    <w:rsid w:val="0010769F"/>
    <w:rsid w:val="0012702A"/>
    <w:rsid w:val="00150CB3"/>
    <w:rsid w:val="00184A8A"/>
    <w:rsid w:val="001912D7"/>
    <w:rsid w:val="001931E6"/>
    <w:rsid w:val="00197C38"/>
    <w:rsid w:val="001F3529"/>
    <w:rsid w:val="001F3C11"/>
    <w:rsid w:val="00216031"/>
    <w:rsid w:val="00217746"/>
    <w:rsid w:val="002343A1"/>
    <w:rsid w:val="00244D1D"/>
    <w:rsid w:val="00254ED2"/>
    <w:rsid w:val="00260160"/>
    <w:rsid w:val="002761AD"/>
    <w:rsid w:val="002910DE"/>
    <w:rsid w:val="00321CF1"/>
    <w:rsid w:val="0035004E"/>
    <w:rsid w:val="003A21F7"/>
    <w:rsid w:val="003B0FC4"/>
    <w:rsid w:val="00461DD5"/>
    <w:rsid w:val="00465A3B"/>
    <w:rsid w:val="004A06EE"/>
    <w:rsid w:val="004F194E"/>
    <w:rsid w:val="004F5D5B"/>
    <w:rsid w:val="00506875"/>
    <w:rsid w:val="00524D1B"/>
    <w:rsid w:val="0053603A"/>
    <w:rsid w:val="00581934"/>
    <w:rsid w:val="005B403A"/>
    <w:rsid w:val="005D2BE6"/>
    <w:rsid w:val="005F00A6"/>
    <w:rsid w:val="006171B9"/>
    <w:rsid w:val="006262BF"/>
    <w:rsid w:val="0069395C"/>
    <w:rsid w:val="006A580C"/>
    <w:rsid w:val="006E22D8"/>
    <w:rsid w:val="006F2931"/>
    <w:rsid w:val="007315F6"/>
    <w:rsid w:val="00762C43"/>
    <w:rsid w:val="007D2649"/>
    <w:rsid w:val="007E5EF2"/>
    <w:rsid w:val="007F1486"/>
    <w:rsid w:val="00806B75"/>
    <w:rsid w:val="00840D0D"/>
    <w:rsid w:val="00861E1E"/>
    <w:rsid w:val="00890D69"/>
    <w:rsid w:val="008B2333"/>
    <w:rsid w:val="009147C5"/>
    <w:rsid w:val="00934883"/>
    <w:rsid w:val="00956E25"/>
    <w:rsid w:val="009E0438"/>
    <w:rsid w:val="009F637D"/>
    <w:rsid w:val="00A109ED"/>
    <w:rsid w:val="00A460C5"/>
    <w:rsid w:val="00A90693"/>
    <w:rsid w:val="00A96E52"/>
    <w:rsid w:val="00AB0CEB"/>
    <w:rsid w:val="00AF2811"/>
    <w:rsid w:val="00AF3CA4"/>
    <w:rsid w:val="00B90D97"/>
    <w:rsid w:val="00BA7607"/>
    <w:rsid w:val="00C249D1"/>
    <w:rsid w:val="00C5297F"/>
    <w:rsid w:val="00C642F0"/>
    <w:rsid w:val="00C770F8"/>
    <w:rsid w:val="00CA6449"/>
    <w:rsid w:val="00CB06B9"/>
    <w:rsid w:val="00CD57D8"/>
    <w:rsid w:val="00CF2596"/>
    <w:rsid w:val="00D1319D"/>
    <w:rsid w:val="00D25278"/>
    <w:rsid w:val="00D65CBD"/>
    <w:rsid w:val="00D70A8C"/>
    <w:rsid w:val="00D73661"/>
    <w:rsid w:val="00D82656"/>
    <w:rsid w:val="00D90BE5"/>
    <w:rsid w:val="00D95EFE"/>
    <w:rsid w:val="00DA371E"/>
    <w:rsid w:val="00DB1787"/>
    <w:rsid w:val="00DF3B2B"/>
    <w:rsid w:val="00DF6791"/>
    <w:rsid w:val="00E47D53"/>
    <w:rsid w:val="00E73E05"/>
    <w:rsid w:val="00E82DD9"/>
    <w:rsid w:val="00E86844"/>
    <w:rsid w:val="00EA613F"/>
    <w:rsid w:val="00EC48D6"/>
    <w:rsid w:val="00EE6EC0"/>
    <w:rsid w:val="00EF4A80"/>
    <w:rsid w:val="00F266B6"/>
    <w:rsid w:val="00F42686"/>
    <w:rsid w:val="00F5602E"/>
    <w:rsid w:val="00F56065"/>
    <w:rsid w:val="00FD2E6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3BE"/>
  <w15:chartTrackingRefBased/>
  <w15:docId w15:val="{A6393A07-C6D2-4743-8DD9-4A217284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A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F00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F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93ED-59BB-4523-8729-98C518BC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2018-01-23T12:58:00Z</cp:lastPrinted>
  <dcterms:created xsi:type="dcterms:W3CDTF">2019-06-24T19:04:00Z</dcterms:created>
  <dcterms:modified xsi:type="dcterms:W3CDTF">2019-06-24T19:04:00Z</dcterms:modified>
</cp:coreProperties>
</file>