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A43C17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A43C17">
        <w:rPr>
          <w:rFonts w:ascii="Verdana" w:hAnsi="Verdana"/>
          <w:b/>
          <w:sz w:val="24"/>
          <w:szCs w:val="24"/>
        </w:rPr>
        <w:t>1576</w:t>
      </w:r>
      <w:r>
        <w:rPr>
          <w:rFonts w:ascii="Verdana" w:hAnsi="Verdana"/>
          <w:b/>
          <w:sz w:val="24"/>
          <w:szCs w:val="24"/>
        </w:rPr>
        <w:t>/</w:t>
      </w:r>
      <w:r w:rsidRPr="00A43C17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4C05D7">
        <w:rPr>
          <w:rFonts w:ascii="Verdana" w:hAnsi="Verdana"/>
          <w:sz w:val="24"/>
          <w:szCs w:val="24"/>
        </w:rPr>
        <w:t>acerca da base da GCM do Jd. São Marcos.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4C05D7" w:rsidP="004C05D7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reclamações de que a base da Guarda Civil Municipal localizada no Jardim São Marcos se encontra inativa,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E348DD" w:rsidRDefault="00E348DD" w:rsidP="004C05D7">
      <w:pPr>
        <w:spacing w:after="0"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4C05D7" w:rsidRDefault="004C05D7" w:rsidP="004C05D7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 a base da GCM do bairro Jd. São Marcos está ativa?</w:t>
      </w:r>
    </w:p>
    <w:p w:rsidR="004C05D7" w:rsidRDefault="004C05D7" w:rsidP="004C05D7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4C05D7" w:rsidRDefault="004C05D7" w:rsidP="004C05D7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por qual motivo? Explane.</w:t>
      </w:r>
    </w:p>
    <w:p w:rsidR="004C05D7" w:rsidRDefault="004C05D7" w:rsidP="004C05D7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4C05D7" w:rsidRPr="004C05D7" w:rsidRDefault="004C05D7" w:rsidP="004C05D7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o funcionamento se dá em tempo integral?</w:t>
      </w:r>
    </w:p>
    <w:p w:rsidR="004C05D7" w:rsidRDefault="004C05D7" w:rsidP="004C05D7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4C05D7" w:rsidRDefault="004C05D7" w:rsidP="004C05D7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os serviços prestados?</w:t>
      </w:r>
    </w:p>
    <w:p w:rsidR="004C05D7" w:rsidRDefault="004C05D7" w:rsidP="004C05D7">
      <w:pPr>
        <w:jc w:val="both"/>
        <w:rPr>
          <w:rFonts w:ascii="Verdana" w:hAnsi="Verdana"/>
          <w:sz w:val="24"/>
          <w:szCs w:val="24"/>
        </w:rPr>
      </w:pPr>
    </w:p>
    <w:p w:rsidR="004C05D7" w:rsidRDefault="004C05D7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C05D7" w:rsidRDefault="007D1F5D" w:rsidP="004C05D7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4C05D7">
        <w:rPr>
          <w:rFonts w:ascii="Verdana" w:hAnsi="Verdana"/>
          <w:sz w:val="24"/>
          <w:szCs w:val="24"/>
        </w:rPr>
        <w:t>24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4C05D7">
        <w:rPr>
          <w:rFonts w:ascii="Verdana" w:hAnsi="Verdana"/>
          <w:sz w:val="24"/>
          <w:szCs w:val="24"/>
        </w:rPr>
        <w:t xml:space="preserve">junho </w:t>
      </w:r>
      <w:r w:rsidR="007608F0">
        <w:rPr>
          <w:rFonts w:ascii="Verdana" w:hAnsi="Verdana"/>
          <w:sz w:val="24"/>
          <w:szCs w:val="24"/>
        </w:rPr>
        <w:t>de 2019</w:t>
      </w:r>
      <w:r w:rsidR="00A66539">
        <w:rPr>
          <w:rFonts w:ascii="Verdana" w:hAnsi="Verdana"/>
          <w:sz w:val="24"/>
          <w:szCs w:val="24"/>
        </w:rPr>
        <w:t>.</w:t>
      </w:r>
    </w:p>
    <w:p w:rsidR="004C05D7" w:rsidRDefault="004C05D7" w:rsidP="007728C1">
      <w:pPr>
        <w:spacing w:after="0"/>
        <w:rPr>
          <w:rFonts w:ascii="Verdana" w:hAnsi="Verdana"/>
          <w:sz w:val="24"/>
          <w:szCs w:val="24"/>
        </w:rPr>
      </w:pPr>
    </w:p>
    <w:p w:rsidR="004C05D7" w:rsidRDefault="004C05D7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4C05D7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D1C40B9"/>
    <w:multiLevelType w:val="hybridMultilevel"/>
    <w:tmpl w:val="47981FA4"/>
    <w:lvl w:ilvl="0" w:tplc="0AF0DC2C">
      <w:start w:val="1"/>
      <w:numFmt w:val="decimal"/>
      <w:lvlText w:val="%1-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C05D7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43C17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2019-06-24T14:51:00Z</dcterms:created>
  <dcterms:modified xsi:type="dcterms:W3CDTF">2019-06-24T17:15:00Z</dcterms:modified>
</cp:coreProperties>
</file>