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E520A7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E520A7">
        <w:rPr>
          <w:rFonts w:ascii="Verdana" w:hAnsi="Verdana"/>
          <w:b/>
          <w:sz w:val="24"/>
          <w:szCs w:val="24"/>
        </w:rPr>
        <w:t>1574</w:t>
      </w:r>
      <w:r>
        <w:rPr>
          <w:rFonts w:ascii="Verdana" w:hAnsi="Verdana"/>
          <w:b/>
          <w:sz w:val="24"/>
          <w:szCs w:val="24"/>
        </w:rPr>
        <w:t>/</w:t>
      </w:r>
      <w:r w:rsidRPr="00E520A7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511AA2">
        <w:rPr>
          <w:rFonts w:ascii="Verdana" w:hAnsi="Verdana"/>
          <w:sz w:val="24"/>
          <w:szCs w:val="24"/>
        </w:rPr>
        <w:t>acerca de sindicância aberta através das Portarias números 15.477 15.479/18.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511AA2">
        <w:rPr>
          <w:rFonts w:ascii="Verdana" w:hAnsi="Verdana"/>
          <w:sz w:val="24"/>
          <w:szCs w:val="24"/>
        </w:rPr>
        <w:t>a sindicância aberta através das Portarias número 15.477 e 15.479/18 da SAI, que versa sobre o desvio de dinheiro público destinado à CIP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pedido:</w:t>
      </w:r>
    </w:p>
    <w:p w:rsidR="00511AA2" w:rsidRDefault="00511AA2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511AA2" w:rsidRDefault="00511AA2" w:rsidP="00511AA2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Cópia do relatório conclusivo relativo à sindicância em questão.</w:t>
      </w:r>
    </w:p>
    <w:p w:rsidR="007C6F5C" w:rsidRDefault="007C6F5C" w:rsidP="007C6F5C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511AA2" w:rsidRPr="00511AA2" w:rsidRDefault="00511AA2" w:rsidP="00511AA2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Número do edital de publicação do mesmo.</w:t>
      </w:r>
    </w:p>
    <w:p w:rsidR="00E348DD" w:rsidRDefault="00E348DD" w:rsidP="00A15177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511AA2" w:rsidRDefault="00511AA2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46685E" w:rsidRDefault="007D1F5D" w:rsidP="00A6653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511AA2">
        <w:rPr>
          <w:rFonts w:ascii="Verdana" w:hAnsi="Verdana"/>
          <w:sz w:val="24"/>
          <w:szCs w:val="24"/>
        </w:rPr>
        <w:t xml:space="preserve"> </w:t>
      </w:r>
      <w:r w:rsidR="007C6F5C">
        <w:rPr>
          <w:rFonts w:ascii="Verdana" w:hAnsi="Verdana"/>
          <w:sz w:val="24"/>
          <w:szCs w:val="24"/>
        </w:rPr>
        <w:t>24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7C6F5C">
        <w:rPr>
          <w:rFonts w:ascii="Verdana" w:hAnsi="Verdana"/>
          <w:sz w:val="24"/>
          <w:szCs w:val="24"/>
        </w:rPr>
        <w:t>junho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7C6F5C" w:rsidRDefault="007C6F5C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7C6F5C" w:rsidRDefault="007C6F5C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7C6F5C" w:rsidRDefault="007C6F5C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C6F5C"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5026B"/>
    <w:multiLevelType w:val="hybridMultilevel"/>
    <w:tmpl w:val="F1FE3460"/>
    <w:lvl w:ilvl="0" w:tplc="7470709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11AA2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C6F5C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520A7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2019-06-24T15:32:00Z</dcterms:created>
  <dcterms:modified xsi:type="dcterms:W3CDTF">2019-06-24T17:16:00Z</dcterms:modified>
</cp:coreProperties>
</file>