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2836D0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2836D0">
        <w:rPr>
          <w:rFonts w:cs="Arial"/>
          <w:b/>
          <w:szCs w:val="24"/>
        </w:rPr>
        <w:t>1889</w:t>
      </w:r>
      <w:r>
        <w:rPr>
          <w:rFonts w:cs="Arial"/>
          <w:b/>
          <w:szCs w:val="24"/>
        </w:rPr>
        <w:t>/</w:t>
      </w:r>
      <w:r w:rsidRPr="002836D0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FD2465" w:rsidRPr="00EB39A0" w:rsidRDefault="00542621" w:rsidP="00E60068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394"/>
        <w:jc w:val="both"/>
        <w:rPr>
          <w:rFonts w:cs="Arial"/>
          <w:b/>
          <w:sz w:val="20"/>
        </w:rPr>
      </w:pPr>
      <w:r w:rsidRPr="00EB39A0">
        <w:rPr>
          <w:rFonts w:cs="Arial"/>
          <w:b/>
          <w:bCs/>
          <w:iCs/>
          <w:sz w:val="20"/>
        </w:rPr>
        <w:t>Ementa</w:t>
      </w:r>
      <w:r w:rsidRPr="00EB39A0">
        <w:rPr>
          <w:rFonts w:cs="Arial"/>
          <w:b/>
          <w:sz w:val="20"/>
        </w:rPr>
        <w:t xml:space="preserve">: </w:t>
      </w:r>
      <w:r w:rsidR="00431B97">
        <w:rPr>
          <w:rFonts w:cs="Arial"/>
          <w:b/>
          <w:sz w:val="20"/>
        </w:rPr>
        <w:t>Efetuar poda de</w:t>
      </w:r>
      <w:r w:rsidR="00F35BD8">
        <w:rPr>
          <w:rFonts w:cs="Arial"/>
          <w:b/>
          <w:sz w:val="20"/>
        </w:rPr>
        <w:t xml:space="preserve"> árvore</w:t>
      </w:r>
      <w:r w:rsidR="00431B97">
        <w:rPr>
          <w:rFonts w:cs="Arial"/>
          <w:b/>
          <w:sz w:val="20"/>
        </w:rPr>
        <w:t>s n</w:t>
      </w:r>
      <w:r w:rsidR="00AD5104">
        <w:rPr>
          <w:rFonts w:cs="Arial"/>
          <w:b/>
          <w:sz w:val="20"/>
        </w:rPr>
        <w:t xml:space="preserve">a rua </w:t>
      </w:r>
      <w:r w:rsidR="00EC6DBC">
        <w:rPr>
          <w:rFonts w:cs="Arial"/>
          <w:b/>
          <w:sz w:val="20"/>
        </w:rPr>
        <w:t>Accacio Pedro de Oliveira, Ortizes</w:t>
      </w:r>
      <w:r w:rsidR="00AD5104">
        <w:rPr>
          <w:rFonts w:cs="Arial"/>
          <w:b/>
          <w:sz w:val="20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E60068" w:rsidRDefault="00E6006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EB39A0" w:rsidRDefault="00EB39A0" w:rsidP="00EB39A0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EB39A0" w:rsidRDefault="00EB39A0" w:rsidP="00EB39A0">
      <w:pPr>
        <w:spacing w:line="360" w:lineRule="auto"/>
        <w:rPr>
          <w:rFonts w:cs="Arial"/>
          <w:szCs w:val="24"/>
        </w:rPr>
      </w:pPr>
    </w:p>
    <w:p w:rsidR="00EB39A0" w:rsidRDefault="00EB39A0" w:rsidP="00EB39A0">
      <w:pPr>
        <w:spacing w:line="360" w:lineRule="auto"/>
        <w:rPr>
          <w:rFonts w:cs="Arial"/>
          <w:szCs w:val="24"/>
        </w:rPr>
      </w:pPr>
    </w:p>
    <w:p w:rsidR="00EB39A0" w:rsidRDefault="00EB39A0" w:rsidP="00EB39A0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EB39A0" w:rsidRDefault="00EB39A0" w:rsidP="00EB39A0">
      <w:pPr>
        <w:spacing w:line="360" w:lineRule="auto"/>
        <w:jc w:val="both"/>
        <w:rPr>
          <w:rFonts w:cs="Arial"/>
          <w:szCs w:val="24"/>
        </w:rPr>
      </w:pPr>
    </w:p>
    <w:p w:rsidR="00EB39A0" w:rsidRPr="00EB39A0" w:rsidRDefault="00EB39A0" w:rsidP="00EB39A0">
      <w:pPr>
        <w:pStyle w:val="PargrafodaLista"/>
        <w:numPr>
          <w:ilvl w:val="0"/>
          <w:numId w:val="2"/>
        </w:numPr>
        <w:tabs>
          <w:tab w:val="left" w:pos="142"/>
          <w:tab w:val="left" w:pos="1134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EB39A0">
        <w:rPr>
          <w:rFonts w:cs="Arial"/>
          <w:szCs w:val="24"/>
        </w:rPr>
        <w:t xml:space="preserve">Efetuar </w:t>
      </w:r>
      <w:r w:rsidR="00AD5104">
        <w:rPr>
          <w:rFonts w:cs="Arial"/>
          <w:szCs w:val="24"/>
        </w:rPr>
        <w:t>poda das</w:t>
      </w:r>
      <w:r w:rsidR="00F35BD8">
        <w:rPr>
          <w:rFonts w:cs="Arial"/>
          <w:szCs w:val="24"/>
        </w:rPr>
        <w:t xml:space="preserve"> árvore</w:t>
      </w:r>
      <w:r w:rsidR="00AD5104">
        <w:rPr>
          <w:rFonts w:cs="Arial"/>
          <w:szCs w:val="24"/>
        </w:rPr>
        <w:t xml:space="preserve">s </w:t>
      </w:r>
      <w:r w:rsidR="00F35BD8">
        <w:rPr>
          <w:rFonts w:cs="Arial"/>
          <w:szCs w:val="24"/>
        </w:rPr>
        <w:t>localizada</w:t>
      </w:r>
      <w:r w:rsidR="00AD5104">
        <w:rPr>
          <w:rFonts w:cs="Arial"/>
          <w:szCs w:val="24"/>
        </w:rPr>
        <w:t>s</w:t>
      </w:r>
      <w:r w:rsidR="008B5814">
        <w:rPr>
          <w:rFonts w:cs="Arial"/>
          <w:szCs w:val="24"/>
        </w:rPr>
        <w:t xml:space="preserve"> na</w:t>
      </w:r>
      <w:r w:rsidR="00F35BD8">
        <w:rPr>
          <w:rFonts w:cs="Arial"/>
          <w:szCs w:val="24"/>
        </w:rPr>
        <w:t xml:space="preserve"> </w:t>
      </w:r>
      <w:r w:rsidR="00EC6DBC" w:rsidRPr="00EC6DBC">
        <w:rPr>
          <w:rFonts w:cs="Arial"/>
          <w:szCs w:val="24"/>
        </w:rPr>
        <w:t>rua Accacio Pedro de Oliveira (antigas ruas Dois, Três e Quatro) no bairro Ortizes</w:t>
      </w:r>
      <w:r w:rsidR="008F2F43">
        <w:rPr>
          <w:rFonts w:cs="Arial"/>
          <w:szCs w:val="24"/>
        </w:rPr>
        <w:t>.</w:t>
      </w:r>
      <w:r w:rsidR="00712801">
        <w:rPr>
          <w:rFonts w:cs="Arial"/>
          <w:szCs w:val="24"/>
        </w:rPr>
        <w:t xml:space="preserve"> </w:t>
      </w:r>
    </w:p>
    <w:p w:rsidR="00EB39A0" w:rsidRPr="00414BDA" w:rsidRDefault="00EB39A0" w:rsidP="00EB39A0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EB39A0" w:rsidRDefault="00EB39A0" w:rsidP="00EB39A0">
      <w:pPr>
        <w:spacing w:line="360" w:lineRule="auto"/>
        <w:jc w:val="both"/>
        <w:rPr>
          <w:rFonts w:cs="Arial"/>
          <w:b/>
          <w:szCs w:val="24"/>
        </w:rPr>
      </w:pPr>
    </w:p>
    <w:p w:rsidR="00FD2465" w:rsidRDefault="00FD2465" w:rsidP="00FD2465">
      <w:pPr>
        <w:pStyle w:val="PargrafodaLista"/>
        <w:tabs>
          <w:tab w:val="left" w:pos="1134"/>
        </w:tabs>
        <w:spacing w:line="360" w:lineRule="auto"/>
        <w:ind w:left="851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C57E4" w:rsidRDefault="00542621" w:rsidP="00FD2465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FD2465">
        <w:rPr>
          <w:rFonts w:cs="Arial"/>
          <w:szCs w:val="24"/>
        </w:rPr>
        <w:t>Moradores dessa região pro</w:t>
      </w:r>
      <w:r w:rsidR="009268BB">
        <w:rPr>
          <w:rFonts w:cs="Arial"/>
          <w:szCs w:val="24"/>
        </w:rPr>
        <w:t>curaram este vereador para solicitar</w:t>
      </w:r>
      <w:r w:rsidR="00F35BD8">
        <w:rPr>
          <w:rFonts w:cs="Arial"/>
          <w:szCs w:val="24"/>
        </w:rPr>
        <w:t xml:space="preserve"> providências</w:t>
      </w:r>
      <w:r w:rsidR="008F2F43">
        <w:rPr>
          <w:rFonts w:cs="Arial"/>
          <w:szCs w:val="24"/>
        </w:rPr>
        <w:t>.</w:t>
      </w:r>
    </w:p>
    <w:p w:rsidR="008F2F43" w:rsidRDefault="008F2F43" w:rsidP="00FD246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FD2465" w:rsidRDefault="00FD2465" w:rsidP="00542621">
      <w:pPr>
        <w:rPr>
          <w:rFonts w:cs="Arial"/>
          <w:szCs w:val="24"/>
        </w:rPr>
      </w:pPr>
    </w:p>
    <w:p w:rsidR="00542621" w:rsidRDefault="00FD2465" w:rsidP="00EB39A0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EC6DBC">
        <w:rPr>
          <w:rFonts w:cs="Arial"/>
          <w:szCs w:val="24"/>
        </w:rPr>
        <w:t>22</w:t>
      </w:r>
      <w:r w:rsidR="00542621">
        <w:rPr>
          <w:rFonts w:cs="Arial"/>
          <w:szCs w:val="24"/>
        </w:rPr>
        <w:t xml:space="preserve"> de</w:t>
      </w:r>
      <w:r w:rsidR="00F35BD8">
        <w:rPr>
          <w:rFonts w:cs="Arial"/>
          <w:szCs w:val="24"/>
        </w:rPr>
        <w:t xml:space="preserve"> </w:t>
      </w:r>
      <w:r w:rsidR="00EC6DBC">
        <w:rPr>
          <w:rFonts w:cs="Arial"/>
          <w:szCs w:val="24"/>
        </w:rPr>
        <w:t>maio</w:t>
      </w:r>
      <w:r w:rsidR="00431B97">
        <w:rPr>
          <w:rFonts w:cs="Arial"/>
          <w:szCs w:val="24"/>
        </w:rPr>
        <w:t xml:space="preserve"> de 2019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2550DC" w:rsidRDefault="002550DC" w:rsidP="00712801">
      <w:pPr>
        <w:jc w:val="center"/>
        <w:rPr>
          <w:rFonts w:cs="Arial"/>
          <w:b/>
          <w:noProof/>
          <w:szCs w:val="24"/>
        </w:rPr>
      </w:pPr>
    </w:p>
    <w:p w:rsidR="008F2F43" w:rsidRDefault="008F2F43" w:rsidP="00AD5104">
      <w:pPr>
        <w:rPr>
          <w:rFonts w:cs="Arial"/>
          <w:b/>
          <w:szCs w:val="24"/>
        </w:rPr>
      </w:pPr>
    </w:p>
    <w:p w:rsidR="00431B97" w:rsidRPr="003E3409" w:rsidRDefault="00431B97" w:rsidP="00431B97">
      <w:pPr>
        <w:jc w:val="center"/>
        <w:rPr>
          <w:rFonts w:cs="Arial"/>
          <w:b/>
          <w:szCs w:val="24"/>
        </w:rPr>
      </w:pPr>
    </w:p>
    <w:sectPr w:rsidR="00431B97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3712C"/>
    <w:rsid w:val="000B629B"/>
    <w:rsid w:val="00120C64"/>
    <w:rsid w:val="00155C09"/>
    <w:rsid w:val="00162959"/>
    <w:rsid w:val="001C0207"/>
    <w:rsid w:val="001C75E0"/>
    <w:rsid w:val="001E059B"/>
    <w:rsid w:val="001F1D08"/>
    <w:rsid w:val="002550DC"/>
    <w:rsid w:val="002836D0"/>
    <w:rsid w:val="002D7C8B"/>
    <w:rsid w:val="00314DD1"/>
    <w:rsid w:val="00320508"/>
    <w:rsid w:val="003E3409"/>
    <w:rsid w:val="00431B97"/>
    <w:rsid w:val="00432115"/>
    <w:rsid w:val="004A4CA6"/>
    <w:rsid w:val="004C7E7B"/>
    <w:rsid w:val="00542621"/>
    <w:rsid w:val="00582E02"/>
    <w:rsid w:val="005D73FC"/>
    <w:rsid w:val="005E70C0"/>
    <w:rsid w:val="006E6A09"/>
    <w:rsid w:val="00712801"/>
    <w:rsid w:val="00741259"/>
    <w:rsid w:val="00755306"/>
    <w:rsid w:val="007B301D"/>
    <w:rsid w:val="00896F28"/>
    <w:rsid w:val="008A45B2"/>
    <w:rsid w:val="008B5814"/>
    <w:rsid w:val="008F2F43"/>
    <w:rsid w:val="009268BB"/>
    <w:rsid w:val="009A0942"/>
    <w:rsid w:val="00A005A2"/>
    <w:rsid w:val="00A83EF9"/>
    <w:rsid w:val="00A87D5D"/>
    <w:rsid w:val="00AC57E4"/>
    <w:rsid w:val="00AD5104"/>
    <w:rsid w:val="00B07C74"/>
    <w:rsid w:val="00BA6092"/>
    <w:rsid w:val="00C530C7"/>
    <w:rsid w:val="00C851F0"/>
    <w:rsid w:val="00CB6151"/>
    <w:rsid w:val="00CF47E8"/>
    <w:rsid w:val="00DB4217"/>
    <w:rsid w:val="00E3116A"/>
    <w:rsid w:val="00E60068"/>
    <w:rsid w:val="00EB39A0"/>
    <w:rsid w:val="00EC6DBC"/>
    <w:rsid w:val="00ED06B2"/>
    <w:rsid w:val="00EF73EF"/>
    <w:rsid w:val="00F35BD8"/>
    <w:rsid w:val="00FA02DD"/>
    <w:rsid w:val="00FB017E"/>
    <w:rsid w:val="00FD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none [2412]" strokecolor="none [2092]">
      <v:fill color="none [2412]"/>
      <v:stroke 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C75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75E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0162D-D427-441E-8EF0-BE99A028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2019-05-28T18:19:00Z</cp:lastPrinted>
  <dcterms:created xsi:type="dcterms:W3CDTF">2019-05-28T18:19:00Z</dcterms:created>
  <dcterms:modified xsi:type="dcterms:W3CDTF">2019-06-03T18:25:00Z</dcterms:modified>
</cp:coreProperties>
</file>