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4C134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4C1348">
        <w:rPr>
          <w:b/>
          <w:bCs/>
          <w:sz w:val="40"/>
          <w:szCs w:val="40"/>
        </w:rPr>
        <w:t>1821</w:t>
      </w:r>
      <w:r>
        <w:rPr>
          <w:b/>
          <w:bCs/>
          <w:sz w:val="40"/>
          <w:szCs w:val="40"/>
        </w:rPr>
        <w:t>/</w:t>
      </w:r>
      <w:r w:rsidRPr="004C1348">
        <w:rPr>
          <w:b/>
          <w:bCs/>
          <w:sz w:val="40"/>
          <w:szCs w:val="40"/>
        </w:rPr>
        <w:t>2019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456EF5">
        <w:t>a retirada de móveis</w:t>
      </w:r>
      <w:r w:rsidR="00DE3A9B">
        <w:t xml:space="preserve">, </w:t>
      </w:r>
      <w:r w:rsidR="00A152CE">
        <w:t>restos de madeira</w:t>
      </w:r>
      <w:r w:rsidR="002B24DD">
        <w:t xml:space="preserve">, garrafas, </w:t>
      </w:r>
      <w:r w:rsidR="00DE3A9B">
        <w:t>entulho</w:t>
      </w:r>
      <w:r w:rsidR="00A152CE">
        <w:t xml:space="preserve"> </w:t>
      </w:r>
      <w:r w:rsidR="00456EF5">
        <w:t xml:space="preserve">e outros </w:t>
      </w:r>
      <w:r w:rsidR="00931B53">
        <w:t>na R. Messias Fidêncio Filho, Cruzamento com a R. Antônio de Campos – Jardim São Luiz</w:t>
      </w:r>
      <w:r w:rsidR="0077102E">
        <w:t>.</w:t>
      </w:r>
      <w:r w:rsidR="003A153F" w:rsidRPr="00AE181C">
        <w:rPr>
          <w:b/>
        </w:rPr>
        <w:t xml:space="preserve"> </w:t>
      </w:r>
      <w:bookmarkEnd w:id="1"/>
      <w:bookmarkEnd w:id="2"/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456EF5" w:rsidRPr="00AE181C">
        <w:t xml:space="preserve">olicita </w:t>
      </w:r>
      <w:r w:rsidR="00931B53">
        <w:t>a retirada de móveis, restos de madeira, garrafas, entulho e outros na R. Messias Fidêncio Filho, Cruzamento com a R. Antônio de Campos – Jardim São Luiz.</w:t>
      </w:r>
      <w:r w:rsidR="00456EF5" w:rsidRPr="00456EF5">
        <w:t xml:space="preserve"> 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B24DD" w:rsidP="003F4A0E">
      <w:r>
        <w:t>Materiais</w:t>
      </w:r>
      <w:r w:rsidR="00456EF5">
        <w:t xml:space="preserve"> </w:t>
      </w:r>
      <w:r w:rsidR="00A152CE">
        <w:t>em decomposição</w:t>
      </w:r>
      <w:r>
        <w:t>, com água acumulada</w:t>
      </w:r>
      <w:r w:rsidR="00A152CE">
        <w:t xml:space="preserve">, </w:t>
      </w:r>
      <w:r>
        <w:t xml:space="preserve">consistindo num potencial criadouro do mosquito Aedes Aegypti, causador da dengue, chikungunya, zica e febre amarela urbana, com alto grau de nocividade à saúde pública, além da proliferação  </w:t>
      </w:r>
      <w:r w:rsidR="00456EF5">
        <w:t xml:space="preserve"> e surgimento</w:t>
      </w:r>
      <w:r w:rsidR="00A152CE">
        <w:t xml:space="preserve"> de escorpiões,</w:t>
      </w:r>
      <w:r w:rsidR="00456EF5">
        <w:t xml:space="preserve"> caranguejos, aranhas</w:t>
      </w:r>
      <w:r>
        <w:t>,</w:t>
      </w:r>
      <w:r w:rsidR="00456EF5">
        <w:t xml:space="preserve"> </w:t>
      </w:r>
      <w:r w:rsidR="00931B53">
        <w:t xml:space="preserve">baratas, </w:t>
      </w:r>
      <w:r w:rsidR="00456EF5">
        <w:t>mosquito</w:t>
      </w:r>
      <w:r>
        <w:t>s e ratos</w:t>
      </w:r>
      <w:r w:rsidR="00456EF5">
        <w:t xml:space="preserve"> </w:t>
      </w:r>
      <w:r w:rsidR="00191C3A">
        <w:t>(foto</w:t>
      </w:r>
      <w:r w:rsidR="00FF4432">
        <w:t>s</w:t>
      </w:r>
      <w:r w:rsidR="00191C3A">
        <w:t xml:space="preserve"> </w:t>
      </w:r>
      <w:r w:rsidR="003F4A0E">
        <w:t>anexa</w:t>
      </w:r>
      <w:r w:rsidR="00FF4432">
        <w:t>s</w:t>
      </w:r>
      <w:r w:rsidR="003F4A0E">
        <w:t>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DE3A9B">
        <w:t>23</w:t>
      </w:r>
      <w:r>
        <w:t xml:space="preserve"> de </w:t>
      </w:r>
      <w:r w:rsidR="00DE3A9B">
        <w:t>Maio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2876"/>
    <w:rsid w:val="0003354D"/>
    <w:rsid w:val="00064405"/>
    <w:rsid w:val="00065BF2"/>
    <w:rsid w:val="00072566"/>
    <w:rsid w:val="0008263D"/>
    <w:rsid w:val="000B6D06"/>
    <w:rsid w:val="000C3500"/>
    <w:rsid w:val="000C45AA"/>
    <w:rsid w:val="000D272A"/>
    <w:rsid w:val="000E3CEC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40CF"/>
    <w:rsid w:val="0020558C"/>
    <w:rsid w:val="00207CCD"/>
    <w:rsid w:val="002146A2"/>
    <w:rsid w:val="00214F9E"/>
    <w:rsid w:val="00236C27"/>
    <w:rsid w:val="00242ED2"/>
    <w:rsid w:val="00251838"/>
    <w:rsid w:val="00257074"/>
    <w:rsid w:val="00260FE8"/>
    <w:rsid w:val="002A52B1"/>
    <w:rsid w:val="002A736D"/>
    <w:rsid w:val="002B24D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3ED8"/>
    <w:rsid w:val="003E26A1"/>
    <w:rsid w:val="003F4A0E"/>
    <w:rsid w:val="00415D5A"/>
    <w:rsid w:val="00420381"/>
    <w:rsid w:val="00454AE5"/>
    <w:rsid w:val="00456EF5"/>
    <w:rsid w:val="0046196A"/>
    <w:rsid w:val="004A16FC"/>
    <w:rsid w:val="004C1348"/>
    <w:rsid w:val="004C44BB"/>
    <w:rsid w:val="004F5CBD"/>
    <w:rsid w:val="004F6B60"/>
    <w:rsid w:val="00503E31"/>
    <w:rsid w:val="00510CC7"/>
    <w:rsid w:val="0051194E"/>
    <w:rsid w:val="0052209E"/>
    <w:rsid w:val="005231D4"/>
    <w:rsid w:val="0053307E"/>
    <w:rsid w:val="00533C6D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972E7"/>
    <w:rsid w:val="006A7AF9"/>
    <w:rsid w:val="006C4E36"/>
    <w:rsid w:val="006D40AE"/>
    <w:rsid w:val="0074038C"/>
    <w:rsid w:val="0077102E"/>
    <w:rsid w:val="007915FB"/>
    <w:rsid w:val="007B2B2D"/>
    <w:rsid w:val="007C317D"/>
    <w:rsid w:val="007E47E4"/>
    <w:rsid w:val="00801476"/>
    <w:rsid w:val="00806204"/>
    <w:rsid w:val="00813212"/>
    <w:rsid w:val="00826B51"/>
    <w:rsid w:val="00847C8A"/>
    <w:rsid w:val="00861862"/>
    <w:rsid w:val="0089109B"/>
    <w:rsid w:val="00892D4A"/>
    <w:rsid w:val="008A76D2"/>
    <w:rsid w:val="008E3C9B"/>
    <w:rsid w:val="008F6AFD"/>
    <w:rsid w:val="009108CF"/>
    <w:rsid w:val="00931B53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004FE"/>
    <w:rsid w:val="00A152CE"/>
    <w:rsid w:val="00A260DC"/>
    <w:rsid w:val="00A45966"/>
    <w:rsid w:val="00A463A9"/>
    <w:rsid w:val="00A505AE"/>
    <w:rsid w:val="00A57417"/>
    <w:rsid w:val="00A64F1C"/>
    <w:rsid w:val="00A74009"/>
    <w:rsid w:val="00A83E01"/>
    <w:rsid w:val="00A97880"/>
    <w:rsid w:val="00AA59C9"/>
    <w:rsid w:val="00AB5326"/>
    <w:rsid w:val="00AC66D4"/>
    <w:rsid w:val="00AD704C"/>
    <w:rsid w:val="00AE181C"/>
    <w:rsid w:val="00AE5AA9"/>
    <w:rsid w:val="00B102AA"/>
    <w:rsid w:val="00B1558B"/>
    <w:rsid w:val="00B15C61"/>
    <w:rsid w:val="00B3506C"/>
    <w:rsid w:val="00B43422"/>
    <w:rsid w:val="00B53459"/>
    <w:rsid w:val="00B53F23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C1387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2E50"/>
    <w:rsid w:val="00DE3A9B"/>
    <w:rsid w:val="00E14D38"/>
    <w:rsid w:val="00E1548B"/>
    <w:rsid w:val="00E474DA"/>
    <w:rsid w:val="00E519F8"/>
    <w:rsid w:val="00E51D0D"/>
    <w:rsid w:val="00E52671"/>
    <w:rsid w:val="00E52C4E"/>
    <w:rsid w:val="00E8079C"/>
    <w:rsid w:val="00ED7EC5"/>
    <w:rsid w:val="00EF0943"/>
    <w:rsid w:val="00F03F35"/>
    <w:rsid w:val="00F12A46"/>
    <w:rsid w:val="00F161A8"/>
    <w:rsid w:val="00F5782A"/>
    <w:rsid w:val="00F67BCB"/>
    <w:rsid w:val="00F91A26"/>
    <w:rsid w:val="00F93E7F"/>
    <w:rsid w:val="00FA20CE"/>
    <w:rsid w:val="00FB54A1"/>
    <w:rsid w:val="00FB693A"/>
    <w:rsid w:val="00FD17FB"/>
    <w:rsid w:val="00FE6426"/>
    <w:rsid w:val="00FF443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2019-03-25T13:03:00Z</cp:lastPrinted>
  <dcterms:created xsi:type="dcterms:W3CDTF">2019-05-24T12:13:00Z</dcterms:created>
  <dcterms:modified xsi:type="dcterms:W3CDTF">2019-05-29T14:53:00Z</dcterms:modified>
  <dc:language>pt-BR</dc:language>
</cp:coreProperties>
</file>